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2"/>
        <w:tblW w:w="0" w:type="auto"/>
        <w:tblBorders>
          <w:top w:val="thinThickMediumGap" w:sz="24" w:space="0" w:color="FF0000"/>
          <w:left w:val="thinThickMediumGap" w:sz="24" w:space="0" w:color="FF0000"/>
          <w:bottom w:val="thickThinMediumGap" w:sz="24" w:space="0" w:color="FF0000"/>
          <w:right w:val="thickThinMediumGap" w:sz="24" w:space="0" w:color="FF0000"/>
          <w:insideH w:val="single" w:sz="6" w:space="0" w:color="FF0000"/>
          <w:insideV w:val="single" w:sz="6" w:space="0" w:color="FF0000"/>
        </w:tblBorders>
        <w:tblLook w:val="04A0"/>
      </w:tblPr>
      <w:tblGrid>
        <w:gridCol w:w="9570"/>
      </w:tblGrid>
      <w:tr w:rsidR="002971C2" w:rsidRPr="00EE5DE1" w:rsidTr="00D8064D">
        <w:trPr>
          <w:trHeight w:val="14056"/>
        </w:trPr>
        <w:tc>
          <w:tcPr>
            <w:tcW w:w="9570" w:type="dxa"/>
            <w:tcBorders>
              <w:top w:val="thinThickMediumGap" w:sz="24" w:space="0" w:color="FF0000"/>
              <w:left w:val="thinThickMediumGap" w:sz="24" w:space="0" w:color="FF0000"/>
              <w:bottom w:val="thickThinMediumGap" w:sz="24" w:space="0" w:color="FF0000"/>
              <w:right w:val="thickThinMediumGap" w:sz="24" w:space="0" w:color="FF0000"/>
            </w:tcBorders>
          </w:tcPr>
          <w:p w:rsidR="002971C2" w:rsidRPr="00EE5DE1" w:rsidRDefault="002971C2" w:rsidP="002971C2">
            <w:pPr>
              <w:spacing w:after="0"/>
              <w:rPr>
                <w:rFonts w:ascii="Times New Roman" w:eastAsia="Times New Roman" w:hAnsi="Times New Roman" w:cs="Times New Roman"/>
                <w:sz w:val="20"/>
                <w:szCs w:val="20"/>
                <w:lang w:val="en-US"/>
              </w:rPr>
            </w:pPr>
          </w:p>
          <w:p w:rsidR="002971C2" w:rsidRPr="00EE5DE1" w:rsidRDefault="002971C2" w:rsidP="002971C2">
            <w:pPr>
              <w:spacing w:after="0"/>
              <w:jc w:val="center"/>
              <w:rPr>
                <w:rFonts w:ascii="Times New Roman" w:eastAsia="Times New Roman" w:hAnsi="Times New Roman" w:cs="Times New Roman"/>
                <w:sz w:val="20"/>
                <w:szCs w:val="20"/>
              </w:rPr>
            </w:pPr>
          </w:p>
          <w:p w:rsidR="002971C2" w:rsidRPr="00EE5DE1" w:rsidRDefault="002971C2" w:rsidP="002971C2">
            <w:pPr>
              <w:spacing w:after="0"/>
              <w:jc w:val="center"/>
              <w:rPr>
                <w:rFonts w:ascii="Times New Roman" w:eastAsia="Times New Roman" w:hAnsi="Times New Roman" w:cs="Times New Roman"/>
                <w:sz w:val="20"/>
                <w:szCs w:val="20"/>
                <w:lang w:val="en-US"/>
              </w:rPr>
            </w:pPr>
            <w:r w:rsidRPr="00EE5DE1">
              <w:rPr>
                <w:rFonts w:ascii="Times New Roman" w:eastAsia="Times New Roman" w:hAnsi="Times New Roman" w:cs="Times New Roman"/>
                <w:noProof/>
                <w:sz w:val="20"/>
                <w:szCs w:val="20"/>
              </w:rPr>
              <w:drawing>
                <wp:inline distT="0" distB="0" distL="0" distR="0">
                  <wp:extent cx="3228975" cy="3724275"/>
                  <wp:effectExtent l="19050" t="0" r="9525" b="0"/>
                  <wp:docPr id="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8" cstate="print"/>
                          <a:srcRect/>
                          <a:stretch>
                            <a:fillRect/>
                          </a:stretch>
                        </pic:blipFill>
                        <pic:spPr bwMode="auto">
                          <a:xfrm>
                            <a:off x="0" y="0"/>
                            <a:ext cx="3228975" cy="3724275"/>
                          </a:xfrm>
                          <a:prstGeom prst="rect">
                            <a:avLst/>
                          </a:prstGeom>
                          <a:noFill/>
                          <a:ln w="9525">
                            <a:noFill/>
                            <a:miter lim="800000"/>
                            <a:headEnd/>
                            <a:tailEnd/>
                          </a:ln>
                        </pic:spPr>
                      </pic:pic>
                    </a:graphicData>
                  </a:graphic>
                </wp:inline>
              </w:drawing>
            </w:r>
          </w:p>
          <w:p w:rsidR="002971C2" w:rsidRPr="00EE5DE1" w:rsidRDefault="002971C2" w:rsidP="002971C2">
            <w:pPr>
              <w:spacing w:after="0"/>
              <w:rPr>
                <w:rFonts w:ascii="Times New Roman" w:eastAsia="Times New Roman" w:hAnsi="Times New Roman" w:cs="Times New Roman"/>
                <w:sz w:val="20"/>
                <w:szCs w:val="20"/>
                <w:lang w:val="en-US"/>
              </w:rPr>
            </w:pPr>
          </w:p>
          <w:p w:rsidR="002971C2" w:rsidRPr="00EE5DE1" w:rsidRDefault="002971C2" w:rsidP="002971C2">
            <w:pPr>
              <w:spacing w:after="0"/>
              <w:jc w:val="center"/>
              <w:rPr>
                <w:rFonts w:ascii="Times New Roman" w:eastAsia="Times New Roman" w:hAnsi="Times New Roman" w:cs="Times New Roman"/>
                <w:b/>
                <w:sz w:val="80"/>
                <w:szCs w:val="80"/>
              </w:rPr>
            </w:pPr>
            <w:r w:rsidRPr="00EE5DE1">
              <w:rPr>
                <w:rFonts w:ascii="Times New Roman" w:eastAsia="Times New Roman" w:hAnsi="Times New Roman" w:cs="Times New Roman"/>
                <w:b/>
                <w:sz w:val="80"/>
                <w:szCs w:val="80"/>
              </w:rPr>
              <w:t>ИНФОРМАЦИОННЫЙ</w:t>
            </w:r>
          </w:p>
          <w:p w:rsidR="002971C2" w:rsidRPr="00EE5DE1" w:rsidRDefault="002971C2" w:rsidP="002971C2">
            <w:pPr>
              <w:spacing w:after="0"/>
              <w:jc w:val="center"/>
              <w:rPr>
                <w:rFonts w:ascii="Times New Roman" w:eastAsia="Times New Roman" w:hAnsi="Times New Roman" w:cs="Times New Roman"/>
                <w:b/>
                <w:sz w:val="100"/>
                <w:szCs w:val="100"/>
              </w:rPr>
            </w:pPr>
            <w:r w:rsidRPr="00EE5DE1">
              <w:rPr>
                <w:rFonts w:ascii="Times New Roman" w:eastAsia="Times New Roman" w:hAnsi="Times New Roman" w:cs="Times New Roman"/>
                <w:b/>
                <w:sz w:val="80"/>
                <w:szCs w:val="80"/>
              </w:rPr>
              <w:t>ВЕСТНИК</w:t>
            </w:r>
          </w:p>
          <w:p w:rsidR="002971C2" w:rsidRPr="00EE5DE1" w:rsidRDefault="002971C2" w:rsidP="002971C2">
            <w:pPr>
              <w:spacing w:after="0"/>
              <w:jc w:val="center"/>
              <w:rPr>
                <w:rFonts w:ascii="Times New Roman" w:eastAsia="Times New Roman" w:hAnsi="Times New Roman" w:cs="Times New Roman"/>
                <w:b/>
                <w:color w:val="0000FF"/>
                <w:sz w:val="56"/>
                <w:szCs w:val="56"/>
              </w:rPr>
            </w:pPr>
            <w:r w:rsidRPr="00EE5DE1">
              <w:rPr>
                <w:rFonts w:ascii="Times New Roman" w:eastAsia="Times New Roman" w:hAnsi="Times New Roman" w:cs="Times New Roman"/>
                <w:b/>
                <w:color w:val="0000FF"/>
                <w:sz w:val="56"/>
                <w:szCs w:val="56"/>
              </w:rPr>
              <w:t>Совета и администрации</w:t>
            </w:r>
          </w:p>
          <w:p w:rsidR="002971C2" w:rsidRPr="00EE5DE1" w:rsidRDefault="002971C2" w:rsidP="002971C2">
            <w:pPr>
              <w:spacing w:after="0"/>
              <w:jc w:val="center"/>
              <w:rPr>
                <w:rFonts w:ascii="Times New Roman" w:eastAsia="Times New Roman" w:hAnsi="Times New Roman" w:cs="Times New Roman"/>
                <w:b/>
                <w:color w:val="0000FF"/>
                <w:sz w:val="56"/>
                <w:szCs w:val="56"/>
              </w:rPr>
            </w:pPr>
            <w:r w:rsidRPr="00EE5DE1">
              <w:rPr>
                <w:rFonts w:ascii="Times New Roman" w:eastAsia="Times New Roman" w:hAnsi="Times New Roman" w:cs="Times New Roman"/>
                <w:b/>
                <w:color w:val="0000FF"/>
                <w:sz w:val="56"/>
                <w:szCs w:val="56"/>
              </w:rPr>
              <w:t>муниципального района</w:t>
            </w:r>
          </w:p>
          <w:p w:rsidR="002971C2" w:rsidRPr="00EE5DE1" w:rsidRDefault="002971C2" w:rsidP="002971C2">
            <w:pPr>
              <w:spacing w:after="0"/>
              <w:jc w:val="center"/>
              <w:rPr>
                <w:rFonts w:ascii="Times New Roman" w:eastAsia="Times New Roman" w:hAnsi="Times New Roman" w:cs="Times New Roman"/>
                <w:b/>
                <w:sz w:val="48"/>
                <w:szCs w:val="48"/>
              </w:rPr>
            </w:pPr>
            <w:r w:rsidRPr="00EE5DE1">
              <w:rPr>
                <w:rFonts w:ascii="Times New Roman" w:eastAsia="Times New Roman" w:hAnsi="Times New Roman" w:cs="Times New Roman"/>
                <w:b/>
                <w:color w:val="0000FF"/>
                <w:sz w:val="56"/>
                <w:szCs w:val="56"/>
              </w:rPr>
              <w:t xml:space="preserve"> «Усть-Куломский»</w:t>
            </w:r>
          </w:p>
          <w:p w:rsidR="002971C2" w:rsidRPr="00EE5DE1" w:rsidRDefault="002971C2" w:rsidP="002971C2">
            <w:pPr>
              <w:spacing w:after="0"/>
              <w:jc w:val="center"/>
              <w:rPr>
                <w:rFonts w:ascii="Times New Roman" w:eastAsia="Times New Roman" w:hAnsi="Times New Roman" w:cs="Times New Roman"/>
                <w:b/>
                <w:sz w:val="20"/>
                <w:szCs w:val="20"/>
              </w:rPr>
            </w:pPr>
          </w:p>
          <w:p w:rsidR="002971C2" w:rsidRPr="00EE5DE1" w:rsidRDefault="002971C2" w:rsidP="002971C2">
            <w:pPr>
              <w:spacing w:after="0"/>
              <w:jc w:val="center"/>
              <w:rPr>
                <w:rFonts w:ascii="Times New Roman" w:eastAsia="Times New Roman" w:hAnsi="Times New Roman" w:cs="Times New Roman"/>
                <w:b/>
                <w:sz w:val="48"/>
                <w:szCs w:val="48"/>
              </w:rPr>
            </w:pPr>
            <w:r w:rsidRPr="00EE5DE1">
              <w:rPr>
                <w:rFonts w:ascii="Times New Roman" w:eastAsia="Times New Roman" w:hAnsi="Times New Roman" w:cs="Times New Roman"/>
                <w:b/>
                <w:sz w:val="48"/>
                <w:szCs w:val="48"/>
              </w:rPr>
              <w:t xml:space="preserve">№ </w:t>
            </w:r>
            <w:r w:rsidR="003B56EB">
              <w:rPr>
                <w:rFonts w:ascii="Times New Roman" w:eastAsia="Times New Roman" w:hAnsi="Times New Roman" w:cs="Times New Roman"/>
                <w:b/>
                <w:sz w:val="48"/>
                <w:szCs w:val="48"/>
              </w:rPr>
              <w:t>21</w:t>
            </w:r>
          </w:p>
          <w:p w:rsidR="002971C2" w:rsidRPr="00EE5DE1" w:rsidRDefault="002971C2" w:rsidP="002971C2">
            <w:pPr>
              <w:spacing w:after="0"/>
              <w:jc w:val="center"/>
              <w:rPr>
                <w:rFonts w:ascii="Times New Roman" w:eastAsia="Times New Roman" w:hAnsi="Times New Roman" w:cs="Times New Roman"/>
                <w:b/>
                <w:sz w:val="48"/>
                <w:szCs w:val="48"/>
              </w:rPr>
            </w:pPr>
            <w:r w:rsidRPr="00EE5DE1">
              <w:rPr>
                <w:rFonts w:ascii="Times New Roman" w:eastAsia="Times New Roman" w:hAnsi="Times New Roman" w:cs="Times New Roman"/>
                <w:b/>
                <w:sz w:val="48"/>
                <w:szCs w:val="48"/>
              </w:rPr>
              <w:t xml:space="preserve">от </w:t>
            </w:r>
            <w:r w:rsidR="003B56EB">
              <w:rPr>
                <w:rFonts w:ascii="Times New Roman" w:eastAsia="Times New Roman" w:hAnsi="Times New Roman" w:cs="Times New Roman"/>
                <w:b/>
                <w:sz w:val="48"/>
                <w:szCs w:val="48"/>
              </w:rPr>
              <w:t>05</w:t>
            </w:r>
            <w:r w:rsidR="00C60E57" w:rsidRPr="00EE5DE1">
              <w:rPr>
                <w:rFonts w:ascii="Times New Roman" w:eastAsia="Times New Roman" w:hAnsi="Times New Roman" w:cs="Times New Roman"/>
                <w:b/>
                <w:sz w:val="48"/>
                <w:szCs w:val="48"/>
              </w:rPr>
              <w:t>.0</w:t>
            </w:r>
            <w:r w:rsidR="003B56EB">
              <w:rPr>
                <w:rFonts w:ascii="Times New Roman" w:eastAsia="Times New Roman" w:hAnsi="Times New Roman" w:cs="Times New Roman"/>
                <w:b/>
                <w:sz w:val="48"/>
                <w:szCs w:val="48"/>
              </w:rPr>
              <w:t>6</w:t>
            </w:r>
            <w:r w:rsidR="00C60E57" w:rsidRPr="00EE5DE1">
              <w:rPr>
                <w:rFonts w:ascii="Times New Roman" w:eastAsia="Times New Roman" w:hAnsi="Times New Roman" w:cs="Times New Roman"/>
                <w:b/>
                <w:sz w:val="48"/>
                <w:szCs w:val="48"/>
              </w:rPr>
              <w:t>.202</w:t>
            </w:r>
            <w:r w:rsidR="001F3DFC" w:rsidRPr="00EE5DE1">
              <w:rPr>
                <w:rFonts w:ascii="Times New Roman" w:eastAsia="Times New Roman" w:hAnsi="Times New Roman" w:cs="Times New Roman"/>
                <w:b/>
                <w:sz w:val="48"/>
                <w:szCs w:val="48"/>
              </w:rPr>
              <w:t>6</w:t>
            </w:r>
            <w:r w:rsidRPr="00EE5DE1">
              <w:rPr>
                <w:rFonts w:ascii="Times New Roman" w:eastAsia="Times New Roman" w:hAnsi="Times New Roman" w:cs="Times New Roman"/>
                <w:b/>
                <w:sz w:val="48"/>
                <w:szCs w:val="48"/>
              </w:rPr>
              <w:t xml:space="preserve"> г.</w:t>
            </w:r>
          </w:p>
          <w:p w:rsidR="002971C2" w:rsidRPr="00EE5DE1" w:rsidRDefault="002971C2" w:rsidP="002971C2">
            <w:pPr>
              <w:spacing w:after="0"/>
              <w:jc w:val="center"/>
              <w:rPr>
                <w:rFonts w:ascii="Times New Roman" w:eastAsia="Times New Roman" w:hAnsi="Times New Roman" w:cs="Times New Roman"/>
                <w:b/>
                <w:sz w:val="28"/>
                <w:szCs w:val="28"/>
              </w:rPr>
            </w:pPr>
            <w:r w:rsidRPr="00EE5DE1">
              <w:rPr>
                <w:rFonts w:ascii="Times New Roman" w:eastAsia="Times New Roman" w:hAnsi="Times New Roman" w:cs="Times New Roman"/>
                <w:b/>
                <w:sz w:val="28"/>
                <w:szCs w:val="28"/>
              </w:rPr>
              <w:t>с. Усть-Кулом</w:t>
            </w:r>
          </w:p>
          <w:p w:rsidR="002971C2" w:rsidRPr="00EE5DE1" w:rsidRDefault="002971C2" w:rsidP="002971C2">
            <w:pPr>
              <w:spacing w:after="0"/>
              <w:jc w:val="center"/>
              <w:rPr>
                <w:rFonts w:ascii="Times New Roman" w:eastAsia="Times New Roman" w:hAnsi="Times New Roman" w:cs="Times New Roman"/>
                <w:b/>
                <w:sz w:val="28"/>
                <w:szCs w:val="28"/>
              </w:rPr>
            </w:pPr>
            <w:r w:rsidRPr="00EE5DE1">
              <w:rPr>
                <w:rFonts w:ascii="Times New Roman" w:eastAsia="Times New Roman" w:hAnsi="Times New Roman" w:cs="Times New Roman"/>
                <w:b/>
                <w:sz w:val="28"/>
                <w:szCs w:val="28"/>
              </w:rPr>
              <w:t>202</w:t>
            </w:r>
            <w:r w:rsidR="00EE5DE1" w:rsidRPr="00EE5DE1">
              <w:rPr>
                <w:rFonts w:ascii="Times New Roman" w:eastAsia="Times New Roman" w:hAnsi="Times New Roman" w:cs="Times New Roman"/>
                <w:b/>
                <w:sz w:val="28"/>
                <w:szCs w:val="28"/>
              </w:rPr>
              <w:t>6</w:t>
            </w:r>
            <w:r w:rsidRPr="00EE5DE1">
              <w:rPr>
                <w:rFonts w:ascii="Times New Roman" w:eastAsia="Times New Roman" w:hAnsi="Times New Roman" w:cs="Times New Roman"/>
                <w:b/>
                <w:sz w:val="28"/>
                <w:szCs w:val="28"/>
              </w:rPr>
              <w:t xml:space="preserve"> год</w:t>
            </w:r>
          </w:p>
          <w:p w:rsidR="002971C2" w:rsidRPr="00EE5DE1" w:rsidRDefault="002971C2" w:rsidP="002971C2">
            <w:pPr>
              <w:spacing w:after="0"/>
              <w:jc w:val="center"/>
              <w:rPr>
                <w:rFonts w:ascii="Times New Roman" w:eastAsia="Times New Roman" w:hAnsi="Times New Roman" w:cs="Times New Roman"/>
                <w:b/>
                <w:sz w:val="28"/>
                <w:szCs w:val="28"/>
              </w:rPr>
            </w:pPr>
          </w:p>
        </w:tc>
      </w:tr>
    </w:tbl>
    <w:p w:rsidR="002971C2" w:rsidRPr="00EE5DE1" w:rsidRDefault="00566B96" w:rsidP="00566B96">
      <w:pPr>
        <w:jc w:val="center"/>
        <w:rPr>
          <w:rFonts w:ascii="Times New Roman" w:eastAsia="Times New Roman" w:hAnsi="Times New Roman" w:cs="Times New Roman"/>
          <w:b/>
          <w:i/>
          <w:sz w:val="32"/>
          <w:szCs w:val="32"/>
        </w:rPr>
      </w:pPr>
      <w:r w:rsidRPr="00EE5DE1">
        <w:rPr>
          <w:rFonts w:ascii="Times New Roman" w:eastAsia="Times New Roman" w:hAnsi="Times New Roman" w:cs="Times New Roman"/>
          <w:b/>
          <w:i/>
          <w:sz w:val="32"/>
          <w:szCs w:val="32"/>
        </w:rPr>
        <w:br w:type="page"/>
      </w:r>
      <w:r w:rsidR="002971C2" w:rsidRPr="00EE5DE1">
        <w:rPr>
          <w:rFonts w:ascii="Times New Roman" w:eastAsia="Times New Roman" w:hAnsi="Times New Roman" w:cs="Times New Roman"/>
          <w:b/>
          <w:i/>
          <w:sz w:val="32"/>
          <w:szCs w:val="32"/>
        </w:rPr>
        <w:lastRenderedPageBreak/>
        <w:t>Содержание</w:t>
      </w:r>
    </w:p>
    <w:tbl>
      <w:tblPr>
        <w:tblW w:w="960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8028"/>
        <w:gridCol w:w="1578"/>
      </w:tblGrid>
      <w:tr w:rsidR="008B625E" w:rsidRPr="00EE5DE1" w:rsidTr="003D42EB">
        <w:trPr>
          <w:trHeight w:val="267"/>
        </w:trPr>
        <w:tc>
          <w:tcPr>
            <w:tcW w:w="9606" w:type="dxa"/>
            <w:gridSpan w:val="2"/>
            <w:tcBorders>
              <w:top w:val="single" w:sz="4" w:space="0" w:color="auto"/>
              <w:left w:val="single" w:sz="4" w:space="0" w:color="auto"/>
              <w:bottom w:val="single" w:sz="4" w:space="0" w:color="auto"/>
              <w:right w:val="single" w:sz="4" w:space="0" w:color="auto"/>
            </w:tcBorders>
            <w:hideMark/>
          </w:tcPr>
          <w:p w:rsidR="00625865" w:rsidRPr="00EE5DE1" w:rsidRDefault="008B625E" w:rsidP="00625865">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rPr>
              <w:t xml:space="preserve">I. </w:t>
            </w:r>
            <w:r w:rsidR="00625865" w:rsidRPr="00EE5DE1">
              <w:rPr>
                <w:rFonts w:ascii="Times New Roman" w:eastAsia="Times New Roman" w:hAnsi="Times New Roman" w:cs="Times New Roman"/>
                <w:b/>
              </w:rPr>
              <w:t>Постановления администрации муниципального района «Усть-Куломский»</w:t>
            </w:r>
          </w:p>
          <w:p w:rsidR="008B625E" w:rsidRPr="00EE5DE1" w:rsidRDefault="008B625E" w:rsidP="00625865">
            <w:pPr>
              <w:tabs>
                <w:tab w:val="center" w:pos="4153"/>
                <w:tab w:val="right" w:pos="8306"/>
              </w:tabs>
              <w:spacing w:after="0"/>
              <w:ind w:right="120"/>
              <w:jc w:val="center"/>
              <w:rPr>
                <w:rFonts w:ascii="Times New Roman" w:eastAsia="Times New Roman" w:hAnsi="Times New Roman" w:cs="Times New Roman"/>
                <w:b/>
                <w:i/>
              </w:rPr>
            </w:pPr>
          </w:p>
        </w:tc>
      </w:tr>
      <w:tr w:rsidR="00114685" w:rsidRPr="00EE5DE1" w:rsidTr="003D42EB">
        <w:trPr>
          <w:trHeight w:val="267"/>
        </w:trPr>
        <w:tc>
          <w:tcPr>
            <w:tcW w:w="8028" w:type="dxa"/>
            <w:tcBorders>
              <w:top w:val="single" w:sz="4" w:space="0" w:color="auto"/>
              <w:left w:val="single" w:sz="4" w:space="0" w:color="auto"/>
              <w:bottom w:val="single" w:sz="4" w:space="0" w:color="auto"/>
              <w:right w:val="single" w:sz="6" w:space="0" w:color="auto"/>
            </w:tcBorders>
          </w:tcPr>
          <w:p w:rsidR="00735FBB" w:rsidRPr="00735FBB" w:rsidRDefault="00114685" w:rsidP="00735FBB">
            <w:pPr>
              <w:spacing w:after="0" w:line="240" w:lineRule="auto"/>
              <w:rPr>
                <w:rFonts w:ascii="Times New Roman" w:eastAsia="Times New Roman" w:hAnsi="Times New Roman" w:cs="Times New Roman"/>
              </w:rPr>
            </w:pPr>
            <w:r w:rsidRPr="00EE5DE1">
              <w:rPr>
                <w:rFonts w:ascii="Times New Roman" w:eastAsia="Times New Roman" w:hAnsi="Times New Roman" w:cs="Times New Roman"/>
              </w:rPr>
              <w:t xml:space="preserve">1. Постановление администрации МР  «Усть-Куломский» от </w:t>
            </w:r>
            <w:r w:rsidR="00F224F4">
              <w:rPr>
                <w:rFonts w:ascii="Times New Roman" w:eastAsia="Times New Roman" w:hAnsi="Times New Roman" w:cs="Times New Roman"/>
              </w:rPr>
              <w:t>1</w:t>
            </w:r>
            <w:r w:rsidR="00625865">
              <w:rPr>
                <w:rFonts w:ascii="Times New Roman" w:eastAsia="Times New Roman" w:hAnsi="Times New Roman" w:cs="Times New Roman"/>
              </w:rPr>
              <w:t xml:space="preserve"> </w:t>
            </w:r>
            <w:r w:rsidR="00F224F4">
              <w:rPr>
                <w:rFonts w:ascii="Times New Roman" w:eastAsia="Times New Roman" w:hAnsi="Times New Roman" w:cs="Times New Roman"/>
              </w:rPr>
              <w:t>июня</w:t>
            </w:r>
            <w:r w:rsidR="00C027DB">
              <w:rPr>
                <w:rFonts w:ascii="Times New Roman" w:eastAsia="Times New Roman" w:hAnsi="Times New Roman" w:cs="Times New Roman"/>
              </w:rPr>
              <w:t xml:space="preserve"> 2026 года</w:t>
            </w:r>
            <w:r w:rsidR="00625865">
              <w:rPr>
                <w:rFonts w:ascii="Times New Roman" w:eastAsia="Times New Roman" w:hAnsi="Times New Roman" w:cs="Times New Roman"/>
              </w:rPr>
              <w:t xml:space="preserve"> №</w:t>
            </w:r>
            <w:r w:rsidR="00735FBB">
              <w:rPr>
                <w:rFonts w:ascii="Times New Roman" w:eastAsia="Times New Roman" w:hAnsi="Times New Roman" w:cs="Times New Roman"/>
              </w:rPr>
              <w:t>779 «</w:t>
            </w:r>
            <w:r w:rsidR="00735FBB" w:rsidRPr="00735FBB">
              <w:rPr>
                <w:rFonts w:ascii="Times New Roman" w:eastAsia="Times New Roman" w:hAnsi="Times New Roman" w:cs="Times New Roman"/>
              </w:rPr>
              <w:t>О реорганизации в форме присоединения Муниципального бюджетного дошкольного образовательного</w:t>
            </w:r>
            <w:r w:rsidR="00735FBB">
              <w:rPr>
                <w:rFonts w:ascii="Times New Roman" w:eastAsia="Times New Roman" w:hAnsi="Times New Roman" w:cs="Times New Roman"/>
              </w:rPr>
              <w:t xml:space="preserve"> </w:t>
            </w:r>
            <w:r w:rsidR="00735FBB" w:rsidRPr="00735FBB">
              <w:rPr>
                <w:rFonts w:ascii="Times New Roman" w:eastAsia="Times New Roman" w:hAnsi="Times New Roman" w:cs="Times New Roman"/>
              </w:rPr>
              <w:t>учреждения «Детский сад №2» с. Усть-Кулом» к Муниципальному дошкольному образовательному учреждению Детский сад</w:t>
            </w:r>
          </w:p>
          <w:p w:rsidR="00114685" w:rsidRPr="00EE5DE1" w:rsidRDefault="00735FBB" w:rsidP="00735FBB">
            <w:pPr>
              <w:spacing w:after="0" w:line="240" w:lineRule="auto"/>
              <w:rPr>
                <w:rFonts w:ascii="Times New Roman" w:eastAsia="Times New Roman" w:hAnsi="Times New Roman" w:cs="Times New Roman"/>
              </w:rPr>
            </w:pPr>
            <w:r w:rsidRPr="00735FBB">
              <w:rPr>
                <w:rFonts w:ascii="Times New Roman" w:eastAsia="Times New Roman" w:hAnsi="Times New Roman" w:cs="Times New Roman"/>
              </w:rPr>
              <w:t>общеразвивающего вида «Улыбка» с. Усть-Кулом</w:t>
            </w:r>
            <w:r>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rsidR="00114685" w:rsidRPr="00EE5DE1" w:rsidRDefault="00114685" w:rsidP="00714E89">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sidR="005B2CB9">
              <w:rPr>
                <w:rFonts w:ascii="Times New Roman" w:eastAsia="Times New Roman" w:hAnsi="Times New Roman" w:cs="Times New Roman"/>
                <w:b/>
                <w:i/>
              </w:rPr>
              <w:t>3</w:t>
            </w:r>
          </w:p>
        </w:tc>
      </w:tr>
      <w:tr w:rsidR="005478A3" w:rsidRPr="00EE5DE1" w:rsidTr="003D42EB">
        <w:trPr>
          <w:trHeight w:val="267"/>
        </w:trPr>
        <w:tc>
          <w:tcPr>
            <w:tcW w:w="8028" w:type="dxa"/>
            <w:tcBorders>
              <w:top w:val="single" w:sz="4" w:space="0" w:color="auto"/>
              <w:left w:val="single" w:sz="4" w:space="0" w:color="auto"/>
              <w:bottom w:val="single" w:sz="4" w:space="0" w:color="auto"/>
              <w:right w:val="single" w:sz="6" w:space="0" w:color="auto"/>
            </w:tcBorders>
            <w:hideMark/>
          </w:tcPr>
          <w:p w:rsidR="005478A3" w:rsidRPr="00EE5DE1" w:rsidRDefault="005478A3" w:rsidP="00F224F4">
            <w:pPr>
              <w:spacing w:after="0" w:line="240" w:lineRule="auto"/>
              <w:rPr>
                <w:rFonts w:ascii="Times New Roman" w:eastAsia="Times New Roman" w:hAnsi="Times New Roman" w:cs="Times New Roman"/>
              </w:rPr>
            </w:pPr>
            <w:r>
              <w:rPr>
                <w:rFonts w:ascii="Times New Roman" w:eastAsia="Times New Roman" w:hAnsi="Times New Roman" w:cs="Times New Roman"/>
              </w:rPr>
              <w:t>2.</w:t>
            </w:r>
            <w:r w:rsidR="00735FBB">
              <w:t xml:space="preserve"> </w:t>
            </w:r>
            <w:r w:rsidR="00735FBB" w:rsidRPr="00EE5DE1">
              <w:rPr>
                <w:rFonts w:ascii="Times New Roman" w:eastAsia="Times New Roman" w:hAnsi="Times New Roman" w:cs="Times New Roman"/>
              </w:rPr>
              <w:t xml:space="preserve">Постановление администрации МР  «Усть-Куломский» от </w:t>
            </w:r>
            <w:r w:rsidR="00F224F4">
              <w:rPr>
                <w:rFonts w:ascii="Times New Roman" w:eastAsia="Times New Roman" w:hAnsi="Times New Roman" w:cs="Times New Roman"/>
              </w:rPr>
              <w:t>01 июня</w:t>
            </w:r>
            <w:r w:rsidR="00735FBB">
              <w:rPr>
                <w:rFonts w:ascii="Times New Roman" w:eastAsia="Times New Roman" w:hAnsi="Times New Roman" w:cs="Times New Roman"/>
              </w:rPr>
              <w:t xml:space="preserve"> 2026 года №781 «</w:t>
            </w:r>
            <w:r w:rsidR="00735FBB" w:rsidRPr="00735FBB">
              <w:rPr>
                <w:rFonts w:ascii="Times New Roman" w:eastAsia="Times New Roman" w:hAnsi="Times New Roman" w:cs="Times New Roman"/>
              </w:rPr>
              <w:t>О внесении изменений в постановление администрации МР «Усть-Куломский» от 11.02.2026 № 157 «О подготовке населения муниципального образования муниципального района «Усть-Куломский» Республики Коми в области гражданской обороны, защиты от чрезвычайных ситуаций природного и техногенного характера»</w:t>
            </w:r>
          </w:p>
        </w:tc>
        <w:tc>
          <w:tcPr>
            <w:tcW w:w="1578" w:type="dxa"/>
            <w:tcBorders>
              <w:top w:val="single" w:sz="4" w:space="0" w:color="auto"/>
              <w:left w:val="single" w:sz="6" w:space="0" w:color="auto"/>
              <w:bottom w:val="single" w:sz="4" w:space="0" w:color="auto"/>
              <w:right w:val="single" w:sz="4" w:space="0" w:color="auto"/>
            </w:tcBorders>
            <w:hideMark/>
          </w:tcPr>
          <w:p w:rsidR="005478A3" w:rsidRDefault="005478A3" w:rsidP="005478A3">
            <w:pPr>
              <w:jc w:val="center"/>
            </w:pPr>
            <w:r w:rsidRPr="000562A2">
              <w:rPr>
                <w:rFonts w:ascii="Times New Roman" w:eastAsia="Times New Roman" w:hAnsi="Times New Roman" w:cs="Times New Roman"/>
                <w:b/>
                <w:i/>
              </w:rPr>
              <w:t>Стр.</w:t>
            </w:r>
            <w:r w:rsidR="005B2CB9">
              <w:rPr>
                <w:rFonts w:ascii="Times New Roman" w:eastAsia="Times New Roman" w:hAnsi="Times New Roman" w:cs="Times New Roman"/>
                <w:b/>
                <w:i/>
              </w:rPr>
              <w:t>6</w:t>
            </w:r>
          </w:p>
        </w:tc>
      </w:tr>
      <w:tr w:rsidR="005478A3" w:rsidRPr="00EE5DE1" w:rsidTr="003D42EB">
        <w:trPr>
          <w:trHeight w:val="267"/>
        </w:trPr>
        <w:tc>
          <w:tcPr>
            <w:tcW w:w="8028" w:type="dxa"/>
            <w:tcBorders>
              <w:top w:val="single" w:sz="4" w:space="0" w:color="auto"/>
              <w:left w:val="single" w:sz="4" w:space="0" w:color="auto"/>
              <w:bottom w:val="single" w:sz="4" w:space="0" w:color="auto"/>
              <w:right w:val="single" w:sz="6" w:space="0" w:color="auto"/>
            </w:tcBorders>
          </w:tcPr>
          <w:p w:rsidR="005478A3" w:rsidRPr="00EE5DE1" w:rsidRDefault="00735FBB" w:rsidP="00F224F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3. </w:t>
            </w:r>
            <w:r w:rsidR="00F224F4" w:rsidRPr="00EE5DE1">
              <w:rPr>
                <w:rFonts w:ascii="Times New Roman" w:eastAsia="Times New Roman" w:hAnsi="Times New Roman" w:cs="Times New Roman"/>
              </w:rPr>
              <w:t xml:space="preserve">Постановление администрации МР  «Усть-Куломский» от </w:t>
            </w:r>
            <w:r w:rsidR="00F224F4">
              <w:rPr>
                <w:rFonts w:ascii="Times New Roman" w:eastAsia="Times New Roman" w:hAnsi="Times New Roman" w:cs="Times New Roman"/>
              </w:rPr>
              <w:t>01 июня 2026 года №782 «</w:t>
            </w:r>
            <w:r w:rsidR="00F224F4" w:rsidRPr="00F224F4">
              <w:rPr>
                <w:rFonts w:ascii="Times New Roman" w:eastAsia="Times New Roman" w:hAnsi="Times New Roman" w:cs="Times New Roman"/>
              </w:rPr>
              <w:t>О внесении изменений в постановление администрации муниципального района «Усть-Куломский» от 29 июля 2025 г. № 1064 «О создании рабочей группы межведомственной комиссии по противодействию формированию просроченной задолженности по заработной плате</w:t>
            </w:r>
            <w:r w:rsidR="00F224F4">
              <w:rPr>
                <w:rFonts w:ascii="Times New Roman" w:eastAsia="Times New Roman" w:hAnsi="Times New Roman" w:cs="Times New Roman"/>
              </w:rPr>
              <w:t xml:space="preserve"> </w:t>
            </w:r>
            <w:r w:rsidR="00F224F4" w:rsidRPr="00F224F4">
              <w:rPr>
                <w:rFonts w:ascii="Times New Roman" w:eastAsia="Times New Roman" w:hAnsi="Times New Roman" w:cs="Times New Roman"/>
              </w:rPr>
              <w:t>в муниципальном образовании муниципального района «Усть-Куломский» Республики Коми»</w:t>
            </w:r>
          </w:p>
        </w:tc>
        <w:tc>
          <w:tcPr>
            <w:tcW w:w="1578" w:type="dxa"/>
            <w:tcBorders>
              <w:top w:val="single" w:sz="4" w:space="0" w:color="auto"/>
              <w:left w:val="single" w:sz="6" w:space="0" w:color="auto"/>
              <w:bottom w:val="single" w:sz="4" w:space="0" w:color="auto"/>
              <w:right w:val="single" w:sz="4" w:space="0" w:color="auto"/>
            </w:tcBorders>
          </w:tcPr>
          <w:p w:rsidR="005478A3" w:rsidRDefault="005478A3" w:rsidP="005478A3">
            <w:pPr>
              <w:jc w:val="center"/>
            </w:pPr>
            <w:r w:rsidRPr="000562A2">
              <w:rPr>
                <w:rFonts w:ascii="Times New Roman" w:eastAsia="Times New Roman" w:hAnsi="Times New Roman" w:cs="Times New Roman"/>
                <w:b/>
                <w:i/>
              </w:rPr>
              <w:t>Стр.</w:t>
            </w:r>
            <w:r w:rsidR="005B2CB9">
              <w:rPr>
                <w:rFonts w:ascii="Times New Roman" w:eastAsia="Times New Roman" w:hAnsi="Times New Roman" w:cs="Times New Roman"/>
                <w:b/>
                <w:i/>
              </w:rPr>
              <w:t>9</w:t>
            </w:r>
          </w:p>
        </w:tc>
      </w:tr>
      <w:tr w:rsidR="005478A3" w:rsidRPr="00EE5DE1" w:rsidTr="003D42EB">
        <w:trPr>
          <w:trHeight w:val="267"/>
        </w:trPr>
        <w:tc>
          <w:tcPr>
            <w:tcW w:w="8028" w:type="dxa"/>
            <w:tcBorders>
              <w:top w:val="single" w:sz="4" w:space="0" w:color="auto"/>
              <w:left w:val="single" w:sz="4" w:space="0" w:color="auto"/>
              <w:bottom w:val="single" w:sz="4" w:space="0" w:color="auto"/>
              <w:right w:val="single" w:sz="6" w:space="0" w:color="auto"/>
            </w:tcBorders>
          </w:tcPr>
          <w:p w:rsidR="005478A3" w:rsidRPr="00EE5DE1" w:rsidRDefault="00F224F4" w:rsidP="00F224F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4. </w:t>
            </w:r>
            <w:r w:rsidRPr="00EE5DE1">
              <w:rPr>
                <w:rFonts w:ascii="Times New Roman" w:eastAsia="Times New Roman" w:hAnsi="Times New Roman" w:cs="Times New Roman"/>
              </w:rPr>
              <w:t xml:space="preserve">Постановление администрации МР  «Усть-Куломский» от </w:t>
            </w:r>
            <w:r>
              <w:rPr>
                <w:rFonts w:ascii="Times New Roman" w:eastAsia="Times New Roman" w:hAnsi="Times New Roman" w:cs="Times New Roman"/>
              </w:rPr>
              <w:t>01 июня 2026 года №783 «</w:t>
            </w:r>
            <w:r w:rsidRPr="00F224F4">
              <w:rPr>
                <w:rFonts w:ascii="Times New Roman" w:eastAsia="Times New Roman" w:hAnsi="Times New Roman" w:cs="Times New Roman"/>
              </w:rPr>
              <w:t>О переутверждении проектной документации по объекту капитального строительства «Строительство улично-дорожной сети и водопроводной сети в микрорайоне новой застройки «Северный» с. Усть-Кулом»</w:t>
            </w:r>
          </w:p>
        </w:tc>
        <w:tc>
          <w:tcPr>
            <w:tcW w:w="1578" w:type="dxa"/>
            <w:tcBorders>
              <w:top w:val="single" w:sz="4" w:space="0" w:color="auto"/>
              <w:left w:val="single" w:sz="6" w:space="0" w:color="auto"/>
              <w:bottom w:val="single" w:sz="4" w:space="0" w:color="auto"/>
              <w:right w:val="single" w:sz="4" w:space="0" w:color="auto"/>
            </w:tcBorders>
          </w:tcPr>
          <w:p w:rsidR="005478A3" w:rsidRDefault="005478A3" w:rsidP="005478A3">
            <w:pPr>
              <w:jc w:val="center"/>
            </w:pPr>
            <w:r w:rsidRPr="000562A2">
              <w:rPr>
                <w:rFonts w:ascii="Times New Roman" w:eastAsia="Times New Roman" w:hAnsi="Times New Roman" w:cs="Times New Roman"/>
                <w:b/>
                <w:i/>
              </w:rPr>
              <w:t>Стр.</w:t>
            </w:r>
            <w:r w:rsidR="005B2CB9">
              <w:rPr>
                <w:rFonts w:ascii="Times New Roman" w:eastAsia="Times New Roman" w:hAnsi="Times New Roman" w:cs="Times New Roman"/>
                <w:b/>
                <w:i/>
              </w:rPr>
              <w:t>11</w:t>
            </w:r>
          </w:p>
        </w:tc>
      </w:tr>
      <w:tr w:rsidR="005478A3" w:rsidRPr="00EE5DE1" w:rsidTr="003D42EB">
        <w:trPr>
          <w:trHeight w:val="267"/>
        </w:trPr>
        <w:tc>
          <w:tcPr>
            <w:tcW w:w="8028" w:type="dxa"/>
            <w:tcBorders>
              <w:top w:val="single" w:sz="4" w:space="0" w:color="auto"/>
              <w:left w:val="single" w:sz="4" w:space="0" w:color="auto"/>
              <w:bottom w:val="single" w:sz="4" w:space="0" w:color="auto"/>
              <w:right w:val="single" w:sz="6" w:space="0" w:color="auto"/>
            </w:tcBorders>
          </w:tcPr>
          <w:p w:rsidR="005478A3" w:rsidRDefault="00F224F4" w:rsidP="00621265">
            <w:pPr>
              <w:tabs>
                <w:tab w:val="center" w:pos="4153"/>
                <w:tab w:val="right" w:pos="8306"/>
              </w:tabs>
              <w:spacing w:after="0" w:line="240" w:lineRule="auto"/>
              <w:ind w:right="120"/>
              <w:rPr>
                <w:rFonts w:ascii="Times New Roman" w:eastAsia="Times New Roman" w:hAnsi="Times New Roman" w:cs="Times New Roman"/>
              </w:rPr>
            </w:pPr>
            <w:r>
              <w:rPr>
                <w:rFonts w:ascii="Times New Roman" w:eastAsia="Times New Roman" w:hAnsi="Times New Roman" w:cs="Times New Roman"/>
              </w:rPr>
              <w:t>5.</w:t>
            </w:r>
            <w:r w:rsidR="00621265" w:rsidRPr="00EE5DE1">
              <w:rPr>
                <w:rFonts w:ascii="Times New Roman" w:eastAsia="Times New Roman" w:hAnsi="Times New Roman" w:cs="Times New Roman"/>
              </w:rPr>
              <w:t xml:space="preserve"> Постановление администрации МР  «Усть-Куломский» от </w:t>
            </w:r>
            <w:r w:rsidR="00621265">
              <w:rPr>
                <w:rFonts w:ascii="Times New Roman" w:eastAsia="Times New Roman" w:hAnsi="Times New Roman" w:cs="Times New Roman"/>
              </w:rPr>
              <w:t>0</w:t>
            </w:r>
            <w:r w:rsidR="004632B5">
              <w:rPr>
                <w:rFonts w:ascii="Times New Roman" w:eastAsia="Times New Roman" w:hAnsi="Times New Roman" w:cs="Times New Roman"/>
              </w:rPr>
              <w:t>3</w:t>
            </w:r>
            <w:r w:rsidR="00621265">
              <w:rPr>
                <w:rFonts w:ascii="Times New Roman" w:eastAsia="Times New Roman" w:hAnsi="Times New Roman" w:cs="Times New Roman"/>
              </w:rPr>
              <w:t xml:space="preserve"> июня 2026 года №792 «</w:t>
            </w:r>
            <w:r w:rsidR="00621265" w:rsidRPr="00621265">
              <w:rPr>
                <w:rFonts w:ascii="Times New Roman" w:eastAsia="Times New Roman" w:hAnsi="Times New Roman" w:cs="Times New Roman"/>
              </w:rPr>
              <w:t>О внесении изменений в документацию по планировке территории (проекта межевания территории) кадастрового квартала 11:07:4201015</w:t>
            </w:r>
            <w:r w:rsidR="00621265">
              <w:rPr>
                <w:rFonts w:ascii="Times New Roman" w:eastAsia="Times New Roman" w:hAnsi="Times New Roman" w:cs="Times New Roman"/>
              </w:rPr>
              <w:t>»</w:t>
            </w:r>
          </w:p>
        </w:tc>
        <w:tc>
          <w:tcPr>
            <w:tcW w:w="1578" w:type="dxa"/>
            <w:tcBorders>
              <w:top w:val="single" w:sz="4" w:space="0" w:color="auto"/>
              <w:left w:val="single" w:sz="6" w:space="0" w:color="auto"/>
              <w:bottom w:val="single" w:sz="4" w:space="0" w:color="auto"/>
              <w:right w:val="single" w:sz="4" w:space="0" w:color="auto"/>
            </w:tcBorders>
          </w:tcPr>
          <w:p w:rsidR="005478A3" w:rsidRDefault="005478A3" w:rsidP="005478A3">
            <w:pPr>
              <w:jc w:val="center"/>
            </w:pPr>
            <w:r w:rsidRPr="000562A2">
              <w:rPr>
                <w:rFonts w:ascii="Times New Roman" w:eastAsia="Times New Roman" w:hAnsi="Times New Roman" w:cs="Times New Roman"/>
                <w:b/>
                <w:i/>
              </w:rPr>
              <w:t>Стр.</w:t>
            </w:r>
            <w:r w:rsidR="005B2CB9">
              <w:rPr>
                <w:rFonts w:ascii="Times New Roman" w:eastAsia="Times New Roman" w:hAnsi="Times New Roman" w:cs="Times New Roman"/>
                <w:b/>
                <w:i/>
              </w:rPr>
              <w:t>15</w:t>
            </w:r>
          </w:p>
        </w:tc>
      </w:tr>
      <w:tr w:rsidR="005478A3" w:rsidRPr="00EE5DE1" w:rsidTr="002253F0">
        <w:trPr>
          <w:trHeight w:val="1864"/>
        </w:trPr>
        <w:tc>
          <w:tcPr>
            <w:tcW w:w="8028" w:type="dxa"/>
            <w:tcBorders>
              <w:top w:val="single" w:sz="4" w:space="0" w:color="auto"/>
              <w:left w:val="single" w:sz="4" w:space="0" w:color="auto"/>
              <w:bottom w:val="single" w:sz="4" w:space="0" w:color="auto"/>
              <w:right w:val="single" w:sz="6" w:space="0" w:color="auto"/>
            </w:tcBorders>
          </w:tcPr>
          <w:p w:rsidR="005478A3" w:rsidRDefault="00621265" w:rsidP="00D17C84">
            <w:pPr>
              <w:tabs>
                <w:tab w:val="center" w:pos="4153"/>
                <w:tab w:val="right" w:pos="8306"/>
              </w:tabs>
              <w:spacing w:after="0" w:line="240" w:lineRule="auto"/>
              <w:ind w:right="120"/>
              <w:rPr>
                <w:rFonts w:ascii="Times New Roman" w:eastAsia="Times New Roman" w:hAnsi="Times New Roman" w:cs="Times New Roman"/>
              </w:rPr>
            </w:pPr>
            <w:r>
              <w:rPr>
                <w:rFonts w:ascii="Times New Roman" w:eastAsia="Times New Roman" w:hAnsi="Times New Roman" w:cs="Times New Roman"/>
              </w:rPr>
              <w:t xml:space="preserve">6. </w:t>
            </w:r>
            <w:r w:rsidR="004632B5" w:rsidRPr="00EE5DE1">
              <w:rPr>
                <w:rFonts w:ascii="Times New Roman" w:eastAsia="Times New Roman" w:hAnsi="Times New Roman" w:cs="Times New Roman"/>
              </w:rPr>
              <w:t xml:space="preserve">Постановление администрации МР  «Усть-Куломский» от </w:t>
            </w:r>
            <w:r w:rsidR="004632B5">
              <w:rPr>
                <w:rFonts w:ascii="Times New Roman" w:eastAsia="Times New Roman" w:hAnsi="Times New Roman" w:cs="Times New Roman"/>
              </w:rPr>
              <w:t>04 июня 2026 года №796 «</w:t>
            </w:r>
            <w:r w:rsidR="004632B5" w:rsidRPr="004632B5">
              <w:rPr>
                <w:rFonts w:ascii="Times New Roman" w:eastAsia="Times New Roman" w:hAnsi="Times New Roman" w:cs="Times New Roman"/>
              </w:rPr>
              <w:t>О внесении изменений в постановление администрации МР «Усть-Куломский» от 05.08.2020 № 1120 «Об утверждении положения о порядке расходования финансовых средств бюджета муниципального образования муниципального района «Усть-Куломский» на предупреждение и ликвидацию чрезвычайных ситуаций и последствий стихийных бедствий на территории муниципального образования муниципального района «Усть-Куломский»</w:t>
            </w:r>
          </w:p>
        </w:tc>
        <w:tc>
          <w:tcPr>
            <w:tcW w:w="1578" w:type="dxa"/>
            <w:tcBorders>
              <w:top w:val="single" w:sz="4" w:space="0" w:color="auto"/>
              <w:left w:val="single" w:sz="6" w:space="0" w:color="auto"/>
              <w:bottom w:val="single" w:sz="4" w:space="0" w:color="auto"/>
              <w:right w:val="single" w:sz="4" w:space="0" w:color="auto"/>
            </w:tcBorders>
          </w:tcPr>
          <w:p w:rsidR="005478A3" w:rsidRDefault="005478A3" w:rsidP="005478A3">
            <w:pPr>
              <w:jc w:val="center"/>
            </w:pPr>
            <w:r w:rsidRPr="000562A2">
              <w:rPr>
                <w:rFonts w:ascii="Times New Roman" w:eastAsia="Times New Roman" w:hAnsi="Times New Roman" w:cs="Times New Roman"/>
                <w:b/>
                <w:i/>
              </w:rPr>
              <w:t>Стр.</w:t>
            </w:r>
            <w:r w:rsidR="005B2CB9">
              <w:rPr>
                <w:rFonts w:ascii="Times New Roman" w:eastAsia="Times New Roman" w:hAnsi="Times New Roman" w:cs="Times New Roman"/>
                <w:b/>
                <w:i/>
              </w:rPr>
              <w:t>21</w:t>
            </w:r>
          </w:p>
        </w:tc>
      </w:tr>
      <w:tr w:rsidR="005478A3" w:rsidRPr="00EE5DE1" w:rsidTr="003D42EB">
        <w:trPr>
          <w:trHeight w:val="267"/>
        </w:trPr>
        <w:tc>
          <w:tcPr>
            <w:tcW w:w="8028" w:type="dxa"/>
            <w:tcBorders>
              <w:top w:val="single" w:sz="4" w:space="0" w:color="auto"/>
              <w:left w:val="single" w:sz="4" w:space="0" w:color="auto"/>
              <w:bottom w:val="single" w:sz="4" w:space="0" w:color="auto"/>
              <w:right w:val="single" w:sz="6" w:space="0" w:color="auto"/>
            </w:tcBorders>
          </w:tcPr>
          <w:p w:rsidR="005478A3" w:rsidRDefault="002253F0" w:rsidP="002253F0">
            <w:pPr>
              <w:tabs>
                <w:tab w:val="center" w:pos="4153"/>
                <w:tab w:val="right" w:pos="8306"/>
              </w:tabs>
              <w:spacing w:after="0" w:line="240" w:lineRule="auto"/>
              <w:ind w:right="120"/>
              <w:rPr>
                <w:rFonts w:ascii="Times New Roman" w:eastAsia="Times New Roman" w:hAnsi="Times New Roman" w:cs="Times New Roman"/>
              </w:rPr>
            </w:pPr>
            <w:r>
              <w:rPr>
                <w:rFonts w:ascii="Times New Roman" w:eastAsia="Times New Roman" w:hAnsi="Times New Roman" w:cs="Times New Roman"/>
              </w:rPr>
              <w:t xml:space="preserve">7. </w:t>
            </w:r>
            <w:r w:rsidRPr="00EE5DE1">
              <w:rPr>
                <w:rFonts w:ascii="Times New Roman" w:eastAsia="Times New Roman" w:hAnsi="Times New Roman" w:cs="Times New Roman"/>
              </w:rPr>
              <w:t xml:space="preserve">Постановление администрации МР  «Усть-Куломский» от </w:t>
            </w:r>
            <w:r>
              <w:rPr>
                <w:rFonts w:ascii="Times New Roman" w:eastAsia="Times New Roman" w:hAnsi="Times New Roman" w:cs="Times New Roman"/>
              </w:rPr>
              <w:t>05 июня 2026 года №803 «</w:t>
            </w:r>
            <w:r w:rsidRPr="002253F0">
              <w:rPr>
                <w:rFonts w:ascii="Times New Roman" w:eastAsia="Times New Roman" w:hAnsi="Times New Roman" w:cs="Times New Roman"/>
              </w:rPr>
              <w:t>О внесении изменений в постановление</w:t>
            </w:r>
            <w:r>
              <w:rPr>
                <w:rFonts w:ascii="Times New Roman" w:eastAsia="Times New Roman" w:hAnsi="Times New Roman" w:cs="Times New Roman"/>
              </w:rPr>
              <w:t xml:space="preserve"> </w:t>
            </w:r>
            <w:r w:rsidRPr="002253F0">
              <w:rPr>
                <w:rFonts w:ascii="Times New Roman" w:eastAsia="Times New Roman" w:hAnsi="Times New Roman" w:cs="Times New Roman"/>
              </w:rPr>
              <w:t>администрации муниципального района «Усть-Куломский»</w:t>
            </w:r>
            <w:r>
              <w:rPr>
                <w:rFonts w:ascii="Times New Roman" w:eastAsia="Times New Roman" w:hAnsi="Times New Roman" w:cs="Times New Roman"/>
              </w:rPr>
              <w:t xml:space="preserve"> </w:t>
            </w:r>
            <w:r w:rsidRPr="002253F0">
              <w:rPr>
                <w:rFonts w:ascii="Times New Roman" w:eastAsia="Times New Roman" w:hAnsi="Times New Roman" w:cs="Times New Roman"/>
              </w:rPr>
              <w:t>от 13 октября 2022 года № 1344 «Об утверждении муниципальной программы «Обеспечение предупреждения и ликвидации возможных чрезвычайных ситуаций и последствий стихийных бедствий»</w:t>
            </w:r>
          </w:p>
        </w:tc>
        <w:tc>
          <w:tcPr>
            <w:tcW w:w="1578" w:type="dxa"/>
            <w:tcBorders>
              <w:top w:val="single" w:sz="4" w:space="0" w:color="auto"/>
              <w:left w:val="single" w:sz="6" w:space="0" w:color="auto"/>
              <w:bottom w:val="single" w:sz="4" w:space="0" w:color="auto"/>
              <w:right w:val="single" w:sz="4" w:space="0" w:color="auto"/>
            </w:tcBorders>
          </w:tcPr>
          <w:p w:rsidR="005478A3" w:rsidRDefault="005478A3" w:rsidP="005478A3">
            <w:pPr>
              <w:jc w:val="center"/>
            </w:pPr>
            <w:r w:rsidRPr="000562A2">
              <w:rPr>
                <w:rFonts w:ascii="Times New Roman" w:eastAsia="Times New Roman" w:hAnsi="Times New Roman" w:cs="Times New Roman"/>
                <w:b/>
                <w:i/>
              </w:rPr>
              <w:t>Стр.</w:t>
            </w:r>
            <w:r w:rsidR="005B2CB9">
              <w:rPr>
                <w:rFonts w:ascii="Times New Roman" w:eastAsia="Times New Roman" w:hAnsi="Times New Roman" w:cs="Times New Roman"/>
                <w:b/>
                <w:i/>
              </w:rPr>
              <w:t>23</w:t>
            </w:r>
          </w:p>
        </w:tc>
      </w:tr>
      <w:tr w:rsidR="00722F19" w:rsidRPr="00EE5DE1" w:rsidTr="00722F19">
        <w:trPr>
          <w:trHeight w:val="267"/>
        </w:trPr>
        <w:tc>
          <w:tcPr>
            <w:tcW w:w="9606" w:type="dxa"/>
            <w:gridSpan w:val="2"/>
            <w:tcBorders>
              <w:top w:val="single" w:sz="4" w:space="0" w:color="auto"/>
              <w:left w:val="single" w:sz="4" w:space="0" w:color="auto"/>
              <w:bottom w:val="single" w:sz="4" w:space="0" w:color="auto"/>
              <w:right w:val="single" w:sz="4" w:space="0" w:color="auto"/>
            </w:tcBorders>
          </w:tcPr>
          <w:p w:rsidR="00722F19" w:rsidRPr="00EE5DE1" w:rsidRDefault="00722F19" w:rsidP="00722F19">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rPr>
              <w:t>II</w:t>
            </w:r>
            <w:r>
              <w:rPr>
                <w:rFonts w:ascii="Times New Roman" w:eastAsia="Times New Roman" w:hAnsi="Times New Roman" w:cs="Times New Roman"/>
                <w:b/>
              </w:rPr>
              <w:t>. Информационные сообщения</w:t>
            </w:r>
          </w:p>
        </w:tc>
      </w:tr>
      <w:tr w:rsidR="00722F19" w:rsidRPr="00EE5DE1" w:rsidTr="003D42EB">
        <w:trPr>
          <w:trHeight w:val="267"/>
        </w:trPr>
        <w:tc>
          <w:tcPr>
            <w:tcW w:w="8028" w:type="dxa"/>
            <w:tcBorders>
              <w:top w:val="single" w:sz="4" w:space="0" w:color="auto"/>
              <w:left w:val="single" w:sz="4" w:space="0" w:color="auto"/>
              <w:bottom w:val="single" w:sz="4" w:space="0" w:color="auto"/>
              <w:right w:val="single" w:sz="6" w:space="0" w:color="auto"/>
            </w:tcBorders>
          </w:tcPr>
          <w:p w:rsidR="00722F19" w:rsidRDefault="00DD25C8" w:rsidP="00EF72B0">
            <w:pPr>
              <w:tabs>
                <w:tab w:val="center" w:pos="4153"/>
                <w:tab w:val="right" w:pos="8306"/>
              </w:tabs>
              <w:spacing w:after="0" w:line="240" w:lineRule="auto"/>
              <w:ind w:right="120"/>
              <w:rPr>
                <w:rFonts w:ascii="Times New Roman" w:eastAsia="Times New Roman" w:hAnsi="Times New Roman" w:cs="Times New Roman"/>
              </w:rPr>
            </w:pPr>
            <w:r>
              <w:rPr>
                <w:rFonts w:ascii="Times New Roman" w:eastAsia="Times New Roman" w:hAnsi="Times New Roman" w:cs="Times New Roman"/>
              </w:rPr>
              <w:t xml:space="preserve">1. </w:t>
            </w:r>
            <w:r w:rsidR="00DD663D">
              <w:rPr>
                <w:rFonts w:ascii="Times New Roman" w:eastAsia="Times New Roman" w:hAnsi="Times New Roman" w:cs="Times New Roman"/>
              </w:rPr>
              <w:t xml:space="preserve">Информационное сообщение </w:t>
            </w:r>
            <w:r w:rsidR="00DD663D" w:rsidRPr="00DD663D">
              <w:rPr>
                <w:rFonts w:ascii="Times New Roman" w:eastAsia="Times New Roman" w:hAnsi="Times New Roman" w:cs="Times New Roman"/>
              </w:rPr>
              <w:t>о возможном предоставлении земельного участка из категории земель населенных пунктов в кадастровом квартале 11:07:4901008</w:t>
            </w:r>
          </w:p>
        </w:tc>
        <w:tc>
          <w:tcPr>
            <w:tcW w:w="1578" w:type="dxa"/>
            <w:tcBorders>
              <w:top w:val="single" w:sz="4" w:space="0" w:color="auto"/>
              <w:left w:val="single" w:sz="6" w:space="0" w:color="auto"/>
              <w:bottom w:val="single" w:sz="4" w:space="0" w:color="auto"/>
              <w:right w:val="single" w:sz="4" w:space="0" w:color="auto"/>
            </w:tcBorders>
          </w:tcPr>
          <w:p w:rsidR="00722F19" w:rsidRPr="00EE5DE1" w:rsidRDefault="00722F19" w:rsidP="005B2CB9">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sidR="005B2CB9">
              <w:rPr>
                <w:rFonts w:ascii="Times New Roman" w:eastAsia="Times New Roman" w:hAnsi="Times New Roman" w:cs="Times New Roman"/>
                <w:b/>
                <w:i/>
              </w:rPr>
              <w:t>35</w:t>
            </w:r>
          </w:p>
        </w:tc>
      </w:tr>
      <w:tr w:rsidR="001C6BBB" w:rsidRPr="00EE5DE1" w:rsidTr="003D42EB">
        <w:trPr>
          <w:trHeight w:val="267"/>
        </w:trPr>
        <w:tc>
          <w:tcPr>
            <w:tcW w:w="8028" w:type="dxa"/>
            <w:tcBorders>
              <w:top w:val="single" w:sz="4" w:space="0" w:color="auto"/>
              <w:left w:val="single" w:sz="4" w:space="0" w:color="auto"/>
              <w:bottom w:val="single" w:sz="4" w:space="0" w:color="auto"/>
              <w:right w:val="single" w:sz="6" w:space="0" w:color="auto"/>
            </w:tcBorders>
          </w:tcPr>
          <w:p w:rsidR="001C6BBB" w:rsidRDefault="00DD663D" w:rsidP="00EF72B0">
            <w:pPr>
              <w:tabs>
                <w:tab w:val="center" w:pos="4153"/>
                <w:tab w:val="right" w:pos="8306"/>
              </w:tabs>
              <w:spacing w:after="0" w:line="240" w:lineRule="auto"/>
              <w:ind w:right="120"/>
              <w:rPr>
                <w:rFonts w:ascii="Times New Roman" w:eastAsia="Times New Roman" w:hAnsi="Times New Roman" w:cs="Times New Roman"/>
              </w:rPr>
            </w:pPr>
            <w:r>
              <w:rPr>
                <w:rFonts w:ascii="Times New Roman" w:eastAsia="Times New Roman" w:hAnsi="Times New Roman" w:cs="Times New Roman"/>
              </w:rPr>
              <w:t xml:space="preserve">2. Информационное сообщение </w:t>
            </w:r>
            <w:r w:rsidRPr="00DD663D">
              <w:rPr>
                <w:rFonts w:ascii="Times New Roman" w:eastAsia="Times New Roman" w:hAnsi="Times New Roman" w:cs="Times New Roman"/>
              </w:rPr>
              <w:t>о возможном предоставлении земельного участка из категории земель населенных пунктов в кадастровом квартале 11:07:0101003</w:t>
            </w:r>
          </w:p>
        </w:tc>
        <w:tc>
          <w:tcPr>
            <w:tcW w:w="1578" w:type="dxa"/>
            <w:tcBorders>
              <w:top w:val="single" w:sz="4" w:space="0" w:color="auto"/>
              <w:left w:val="single" w:sz="6" w:space="0" w:color="auto"/>
              <w:bottom w:val="single" w:sz="4" w:space="0" w:color="auto"/>
              <w:right w:val="single" w:sz="4" w:space="0" w:color="auto"/>
            </w:tcBorders>
          </w:tcPr>
          <w:p w:rsidR="001C6BBB" w:rsidRPr="00EE5DE1" w:rsidRDefault="00EF72B0" w:rsidP="005B2CB9">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sidR="005B2CB9">
              <w:rPr>
                <w:rFonts w:ascii="Times New Roman" w:eastAsia="Times New Roman" w:hAnsi="Times New Roman" w:cs="Times New Roman"/>
                <w:b/>
                <w:i/>
              </w:rPr>
              <w:t>36</w:t>
            </w:r>
          </w:p>
        </w:tc>
      </w:tr>
    </w:tbl>
    <w:p w:rsidR="005629D0" w:rsidRDefault="005629D0" w:rsidP="005478A3">
      <w:pPr>
        <w:tabs>
          <w:tab w:val="center" w:pos="4153"/>
          <w:tab w:val="right" w:pos="8306"/>
        </w:tabs>
        <w:spacing w:after="0"/>
        <w:ind w:right="120"/>
        <w:jc w:val="center"/>
        <w:rPr>
          <w:rFonts w:ascii="Times New Roman" w:hAnsi="Times New Roman" w:cs="Times New Roman"/>
        </w:rPr>
      </w:pPr>
    </w:p>
    <w:p w:rsidR="005629D0" w:rsidRDefault="005629D0" w:rsidP="005478A3">
      <w:pPr>
        <w:tabs>
          <w:tab w:val="center" w:pos="4153"/>
          <w:tab w:val="right" w:pos="8306"/>
        </w:tabs>
        <w:spacing w:after="0"/>
        <w:ind w:right="120"/>
        <w:jc w:val="center"/>
        <w:rPr>
          <w:rFonts w:ascii="Times New Roman" w:hAnsi="Times New Roman" w:cs="Times New Roman"/>
        </w:rPr>
      </w:pPr>
    </w:p>
    <w:p w:rsidR="005629D0" w:rsidRDefault="005629D0" w:rsidP="005478A3">
      <w:pPr>
        <w:tabs>
          <w:tab w:val="center" w:pos="4153"/>
          <w:tab w:val="right" w:pos="8306"/>
        </w:tabs>
        <w:spacing w:after="0"/>
        <w:ind w:right="120"/>
        <w:jc w:val="center"/>
        <w:rPr>
          <w:rFonts w:ascii="Times New Roman" w:hAnsi="Times New Roman" w:cs="Times New Roman"/>
        </w:rPr>
      </w:pPr>
    </w:p>
    <w:p w:rsidR="00DD25C8" w:rsidRDefault="00DD25C8" w:rsidP="005478A3">
      <w:pPr>
        <w:tabs>
          <w:tab w:val="center" w:pos="4153"/>
          <w:tab w:val="right" w:pos="8306"/>
        </w:tabs>
        <w:spacing w:after="0"/>
        <w:ind w:right="120"/>
        <w:jc w:val="center"/>
        <w:rPr>
          <w:rFonts w:ascii="Times New Roman" w:hAnsi="Times New Roman" w:cs="Times New Roman"/>
        </w:rPr>
      </w:pPr>
    </w:p>
    <w:p w:rsidR="005629D0" w:rsidRDefault="005629D0" w:rsidP="00F224F4">
      <w:pPr>
        <w:tabs>
          <w:tab w:val="center" w:pos="4153"/>
          <w:tab w:val="right" w:pos="8306"/>
        </w:tabs>
        <w:spacing w:after="0"/>
        <w:ind w:right="120"/>
        <w:rPr>
          <w:rFonts w:ascii="Times New Roman" w:hAnsi="Times New Roman" w:cs="Times New Roman"/>
        </w:rPr>
      </w:pPr>
    </w:p>
    <w:p w:rsidR="00735FBB" w:rsidRPr="00735FBB" w:rsidRDefault="00735FBB" w:rsidP="00735FBB">
      <w:pPr>
        <w:spacing w:after="0"/>
        <w:jc w:val="center"/>
        <w:rPr>
          <w:rFonts w:ascii="Times New Roman" w:hAnsi="Times New Roman" w:cs="Times New Roman"/>
          <w:sz w:val="28"/>
          <w:szCs w:val="28"/>
          <w:lang w:eastAsia="ar-SA"/>
        </w:rPr>
      </w:pPr>
      <w:r w:rsidRPr="00735FBB">
        <w:rPr>
          <w:rFonts w:ascii="Times New Roman" w:hAnsi="Times New Roman" w:cs="Times New Roman"/>
          <w:noProof/>
          <w:sz w:val="28"/>
          <w:szCs w:val="28"/>
        </w:rPr>
        <w:lastRenderedPageBreak/>
        <w:drawing>
          <wp:inline distT="0" distB="0" distL="0" distR="0">
            <wp:extent cx="847725" cy="838200"/>
            <wp:effectExtent l="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7725" cy="838200"/>
                    </a:xfrm>
                    <a:prstGeom prst="rect">
                      <a:avLst/>
                    </a:prstGeom>
                    <a:noFill/>
                    <a:ln>
                      <a:noFill/>
                    </a:ln>
                  </pic:spPr>
                </pic:pic>
              </a:graphicData>
            </a:graphic>
          </wp:inline>
        </w:drawing>
      </w:r>
    </w:p>
    <w:p w:rsidR="00735FBB" w:rsidRPr="00735FBB" w:rsidRDefault="00735FBB" w:rsidP="00735FBB">
      <w:pPr>
        <w:spacing w:after="0"/>
        <w:jc w:val="center"/>
        <w:rPr>
          <w:rFonts w:ascii="Times New Roman" w:hAnsi="Times New Roman" w:cs="Times New Roman"/>
          <w:b/>
          <w:sz w:val="28"/>
          <w:szCs w:val="28"/>
          <w:lang w:eastAsia="ar-SA"/>
        </w:rPr>
      </w:pPr>
      <w:r w:rsidRPr="00735FBB">
        <w:rPr>
          <w:rFonts w:ascii="Times New Roman" w:hAnsi="Times New Roman" w:cs="Times New Roman"/>
          <w:b/>
          <w:sz w:val="28"/>
          <w:szCs w:val="28"/>
          <w:lang w:eastAsia="ar-SA"/>
        </w:rPr>
        <w:t>«Кулöмд</w:t>
      </w:r>
      <w:r w:rsidRPr="00735FBB">
        <w:rPr>
          <w:rFonts w:ascii="Times New Roman" w:hAnsi="Times New Roman" w:cs="Times New Roman"/>
          <w:b/>
          <w:sz w:val="28"/>
          <w:szCs w:val="28"/>
          <w:lang w:val="en-US" w:eastAsia="ar-SA"/>
        </w:rPr>
        <w:t>i</w:t>
      </w:r>
      <w:r w:rsidRPr="00735FBB">
        <w:rPr>
          <w:rFonts w:ascii="Times New Roman" w:hAnsi="Times New Roman" w:cs="Times New Roman"/>
          <w:b/>
          <w:sz w:val="28"/>
          <w:szCs w:val="28"/>
          <w:lang w:eastAsia="ar-SA"/>
        </w:rPr>
        <w:t>н» муниципальнöй районса администрациялöн</w:t>
      </w:r>
    </w:p>
    <w:p w:rsidR="00735FBB" w:rsidRPr="00735FBB" w:rsidRDefault="00B4422E" w:rsidP="00735FBB">
      <w:pPr>
        <w:spacing w:after="0"/>
        <w:jc w:val="center"/>
        <w:rPr>
          <w:rFonts w:ascii="Times New Roman" w:hAnsi="Times New Roman" w:cs="Times New Roman"/>
          <w:b/>
          <w:sz w:val="34"/>
          <w:szCs w:val="34"/>
          <w:lang w:eastAsia="ar-SA"/>
        </w:rPr>
      </w:pPr>
      <w:r w:rsidRPr="00B4422E">
        <w:rPr>
          <w:rFonts w:ascii="Times New Roman" w:hAnsi="Times New Roman" w:cs="Times New Roman"/>
          <w:noProof/>
          <w:sz w:val="20"/>
          <w:szCs w:val="20"/>
        </w:rPr>
        <w:pict>
          <v:line id="Прямая соединительная линия 2" o:spid="_x0000_s2097" style="position:absolute;left:0;text-align:left;z-index:251660288;visibility:visible;mso-wrap-distance-top:-33e-5mm;mso-wrap-distance-bottom:-33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DPkMby&#10;TQIAAFgEAAAOAAAAAAAAAAAAAAAAAC4CAABkcnMvZTJvRG9jLnhtbFBLAQItABQABgAIAAAAIQBv&#10;oSm82gAAAAgBAAAPAAAAAAAAAAAAAAAAAKcEAABkcnMvZG93bnJldi54bWxQSwUGAAAAAAQABADz&#10;AAAArgUAAAAA&#10;"/>
        </w:pict>
      </w:r>
      <w:r w:rsidR="00735FBB" w:rsidRPr="00735FBB">
        <w:rPr>
          <w:rFonts w:ascii="Times New Roman" w:hAnsi="Times New Roman" w:cs="Times New Roman"/>
          <w:b/>
          <w:sz w:val="34"/>
          <w:szCs w:val="34"/>
          <w:lang w:eastAsia="ar-SA"/>
        </w:rPr>
        <w:t>Ш У Ö М</w:t>
      </w:r>
    </w:p>
    <w:p w:rsidR="00735FBB" w:rsidRPr="00735FBB" w:rsidRDefault="00735FBB" w:rsidP="00735FBB">
      <w:pPr>
        <w:spacing w:after="0"/>
        <w:jc w:val="center"/>
        <w:rPr>
          <w:rFonts w:ascii="Times New Roman" w:hAnsi="Times New Roman" w:cs="Times New Roman"/>
          <w:b/>
          <w:sz w:val="28"/>
          <w:szCs w:val="28"/>
          <w:lang w:eastAsia="ar-SA"/>
        </w:rPr>
      </w:pPr>
      <w:r w:rsidRPr="00735FBB">
        <w:rPr>
          <w:rFonts w:ascii="Times New Roman" w:hAnsi="Times New Roman" w:cs="Times New Roman"/>
          <w:b/>
          <w:sz w:val="28"/>
          <w:szCs w:val="28"/>
          <w:lang w:eastAsia="ar-SA"/>
        </w:rPr>
        <w:t>Администрация муниципального района «Усть-Куломский»</w:t>
      </w:r>
    </w:p>
    <w:p w:rsidR="00735FBB" w:rsidRPr="00735FBB" w:rsidRDefault="00735FBB" w:rsidP="00735FBB">
      <w:pPr>
        <w:keepNext/>
        <w:spacing w:after="0"/>
        <w:jc w:val="center"/>
        <w:outlineLvl w:val="3"/>
        <w:rPr>
          <w:rFonts w:ascii="Times New Roman" w:hAnsi="Times New Roman" w:cs="Times New Roman"/>
          <w:b/>
          <w:bCs/>
          <w:sz w:val="34"/>
          <w:szCs w:val="34"/>
          <w:lang w:eastAsia="ar-SA"/>
        </w:rPr>
      </w:pPr>
      <w:r w:rsidRPr="00735FBB">
        <w:rPr>
          <w:rFonts w:ascii="Times New Roman" w:hAnsi="Times New Roman" w:cs="Times New Roman"/>
          <w:b/>
          <w:bCs/>
          <w:sz w:val="34"/>
          <w:szCs w:val="34"/>
          <w:lang w:eastAsia="ar-SA"/>
        </w:rPr>
        <w:t>П О С Т А Н О В Л Е Н И Е</w:t>
      </w:r>
    </w:p>
    <w:p w:rsidR="00735FBB" w:rsidRPr="00735FBB" w:rsidRDefault="00735FBB" w:rsidP="00735FBB">
      <w:pPr>
        <w:spacing w:after="0"/>
        <w:jc w:val="center"/>
        <w:outlineLvl w:val="8"/>
        <w:rPr>
          <w:rFonts w:ascii="Times New Roman" w:hAnsi="Times New Roman" w:cs="Times New Roman"/>
          <w:sz w:val="28"/>
          <w:szCs w:val="28"/>
          <w:lang w:eastAsia="ar-SA"/>
        </w:rPr>
      </w:pPr>
    </w:p>
    <w:p w:rsidR="00735FBB" w:rsidRPr="00735FBB" w:rsidRDefault="00735FBB" w:rsidP="00735FBB">
      <w:pPr>
        <w:spacing w:after="0"/>
        <w:jc w:val="center"/>
        <w:outlineLvl w:val="8"/>
        <w:rPr>
          <w:rFonts w:ascii="Times New Roman" w:hAnsi="Times New Roman" w:cs="Times New Roman"/>
          <w:sz w:val="20"/>
          <w:szCs w:val="20"/>
          <w:lang w:eastAsia="ar-SA"/>
        </w:rPr>
      </w:pPr>
      <w:r w:rsidRPr="00735FBB">
        <w:rPr>
          <w:rFonts w:ascii="Times New Roman" w:hAnsi="Times New Roman" w:cs="Times New Roman"/>
          <w:sz w:val="28"/>
          <w:szCs w:val="28"/>
          <w:lang w:eastAsia="ar-SA"/>
        </w:rPr>
        <w:t xml:space="preserve">01 июня 2026 г.                                                                </w:t>
      </w:r>
      <w:r>
        <w:rPr>
          <w:rFonts w:ascii="Times New Roman" w:hAnsi="Times New Roman" w:cs="Times New Roman"/>
          <w:sz w:val="28"/>
          <w:szCs w:val="28"/>
          <w:lang w:eastAsia="ar-SA"/>
        </w:rPr>
        <w:t xml:space="preserve">                              </w:t>
      </w:r>
      <w:r w:rsidRPr="00735FBB">
        <w:rPr>
          <w:rFonts w:ascii="Times New Roman" w:hAnsi="Times New Roman" w:cs="Times New Roman"/>
          <w:sz w:val="28"/>
          <w:szCs w:val="28"/>
          <w:lang w:eastAsia="ar-SA"/>
        </w:rPr>
        <w:t>№ 779</w:t>
      </w:r>
    </w:p>
    <w:p w:rsidR="00735FBB" w:rsidRPr="00735FBB" w:rsidRDefault="00735FBB" w:rsidP="00735FBB">
      <w:pPr>
        <w:spacing w:after="0"/>
        <w:jc w:val="center"/>
        <w:rPr>
          <w:rFonts w:ascii="Times New Roman" w:hAnsi="Times New Roman" w:cs="Times New Roman"/>
          <w:sz w:val="20"/>
          <w:szCs w:val="20"/>
          <w:lang w:eastAsia="ar-SA"/>
        </w:rPr>
      </w:pPr>
    </w:p>
    <w:p w:rsidR="00735FBB" w:rsidRPr="00735FBB" w:rsidRDefault="00735FBB" w:rsidP="00735FBB">
      <w:pPr>
        <w:spacing w:after="0"/>
        <w:jc w:val="center"/>
        <w:rPr>
          <w:rFonts w:ascii="Times New Roman" w:hAnsi="Times New Roman" w:cs="Times New Roman"/>
          <w:sz w:val="20"/>
          <w:szCs w:val="20"/>
          <w:lang w:eastAsia="ar-SA"/>
        </w:rPr>
      </w:pPr>
      <w:r w:rsidRPr="00735FBB">
        <w:rPr>
          <w:rFonts w:ascii="Times New Roman" w:hAnsi="Times New Roman" w:cs="Times New Roman"/>
          <w:sz w:val="20"/>
          <w:szCs w:val="20"/>
          <w:lang w:eastAsia="ar-SA"/>
        </w:rPr>
        <w:t>Республика Коми</w:t>
      </w:r>
    </w:p>
    <w:p w:rsidR="00735FBB" w:rsidRPr="00735FBB" w:rsidRDefault="00735FBB" w:rsidP="00735FBB">
      <w:pPr>
        <w:widowControl w:val="0"/>
        <w:autoSpaceDE w:val="0"/>
        <w:autoSpaceDN w:val="0"/>
        <w:adjustRightInd w:val="0"/>
        <w:spacing w:after="0"/>
        <w:jc w:val="center"/>
        <w:rPr>
          <w:rFonts w:ascii="Times New Roman" w:hAnsi="Times New Roman" w:cs="Times New Roman"/>
          <w:bCs/>
          <w:sz w:val="20"/>
          <w:szCs w:val="20"/>
          <w:lang w:eastAsia="ar-SA"/>
        </w:rPr>
      </w:pPr>
      <w:r w:rsidRPr="00735FBB">
        <w:rPr>
          <w:rFonts w:ascii="Times New Roman" w:hAnsi="Times New Roman" w:cs="Times New Roman"/>
          <w:bCs/>
          <w:sz w:val="20"/>
          <w:szCs w:val="20"/>
          <w:lang w:eastAsia="ar-SA"/>
        </w:rPr>
        <w:t>с. Усть-Кулом</w:t>
      </w:r>
    </w:p>
    <w:p w:rsidR="00735FBB" w:rsidRPr="00735FBB" w:rsidRDefault="00735FBB" w:rsidP="00735FBB">
      <w:pPr>
        <w:tabs>
          <w:tab w:val="left" w:pos="5103"/>
        </w:tabs>
        <w:spacing w:after="0"/>
        <w:ind w:left="4248" w:hanging="4248"/>
        <w:jc w:val="both"/>
        <w:rPr>
          <w:rFonts w:ascii="Times New Roman" w:hAnsi="Times New Roman" w:cs="Times New Roman"/>
          <w:b/>
          <w:sz w:val="20"/>
          <w:szCs w:val="20"/>
        </w:rPr>
      </w:pPr>
    </w:p>
    <w:p w:rsidR="00735FBB" w:rsidRPr="00735FBB" w:rsidRDefault="00735FBB" w:rsidP="00735FBB">
      <w:pPr>
        <w:tabs>
          <w:tab w:val="left" w:pos="5103"/>
        </w:tabs>
        <w:spacing w:after="0"/>
        <w:ind w:left="4248" w:hanging="4248"/>
        <w:jc w:val="both"/>
        <w:rPr>
          <w:rFonts w:ascii="Times New Roman" w:hAnsi="Times New Roman" w:cs="Times New Roman"/>
          <w:b/>
          <w:sz w:val="20"/>
          <w:szCs w:val="20"/>
        </w:rPr>
      </w:pPr>
    </w:p>
    <w:p w:rsidR="00735FBB" w:rsidRPr="00735FBB" w:rsidRDefault="00735FBB" w:rsidP="00735FBB">
      <w:pPr>
        <w:tabs>
          <w:tab w:val="left" w:pos="5103"/>
        </w:tabs>
        <w:spacing w:after="0"/>
        <w:jc w:val="center"/>
        <w:rPr>
          <w:rFonts w:ascii="Times New Roman" w:hAnsi="Times New Roman" w:cs="Times New Roman"/>
          <w:b/>
          <w:sz w:val="28"/>
          <w:szCs w:val="28"/>
        </w:rPr>
      </w:pPr>
      <w:bookmarkStart w:id="0" w:name="_GoBack"/>
      <w:r w:rsidRPr="00735FBB">
        <w:rPr>
          <w:rFonts w:ascii="Times New Roman" w:hAnsi="Times New Roman" w:cs="Times New Roman"/>
          <w:b/>
          <w:sz w:val="28"/>
          <w:szCs w:val="28"/>
        </w:rPr>
        <w:t xml:space="preserve">О реорганизации в форме присоединения </w:t>
      </w:r>
    </w:p>
    <w:p w:rsidR="00735FBB" w:rsidRPr="00735FBB" w:rsidRDefault="00735FBB" w:rsidP="00735FBB">
      <w:pPr>
        <w:tabs>
          <w:tab w:val="left" w:pos="5103"/>
        </w:tabs>
        <w:spacing w:after="0"/>
        <w:jc w:val="center"/>
        <w:rPr>
          <w:rFonts w:ascii="Times New Roman" w:hAnsi="Times New Roman" w:cs="Times New Roman"/>
          <w:b/>
          <w:sz w:val="28"/>
          <w:szCs w:val="28"/>
        </w:rPr>
      </w:pPr>
      <w:r w:rsidRPr="00735FBB">
        <w:rPr>
          <w:rFonts w:ascii="Times New Roman" w:hAnsi="Times New Roman" w:cs="Times New Roman"/>
          <w:b/>
          <w:sz w:val="28"/>
          <w:szCs w:val="28"/>
        </w:rPr>
        <w:t>Муниципального бюджетного</w:t>
      </w:r>
      <w:r>
        <w:rPr>
          <w:rFonts w:ascii="Times New Roman" w:hAnsi="Times New Roman" w:cs="Times New Roman"/>
          <w:b/>
          <w:sz w:val="28"/>
          <w:szCs w:val="28"/>
        </w:rPr>
        <w:t xml:space="preserve"> </w:t>
      </w:r>
      <w:r w:rsidRPr="00735FBB">
        <w:rPr>
          <w:rFonts w:ascii="Times New Roman" w:hAnsi="Times New Roman" w:cs="Times New Roman"/>
          <w:b/>
          <w:sz w:val="28"/>
          <w:szCs w:val="28"/>
        </w:rPr>
        <w:t>дошкольного образовательного</w:t>
      </w:r>
    </w:p>
    <w:p w:rsidR="00735FBB" w:rsidRPr="00735FBB" w:rsidRDefault="00735FBB" w:rsidP="00735FBB">
      <w:pPr>
        <w:tabs>
          <w:tab w:val="left" w:pos="5103"/>
        </w:tabs>
        <w:spacing w:after="0"/>
        <w:jc w:val="center"/>
        <w:rPr>
          <w:rFonts w:ascii="Times New Roman" w:hAnsi="Times New Roman" w:cs="Times New Roman"/>
          <w:b/>
          <w:sz w:val="28"/>
          <w:szCs w:val="28"/>
        </w:rPr>
      </w:pPr>
      <w:r w:rsidRPr="00735FBB">
        <w:rPr>
          <w:rFonts w:ascii="Times New Roman" w:hAnsi="Times New Roman" w:cs="Times New Roman"/>
          <w:b/>
          <w:sz w:val="28"/>
          <w:szCs w:val="28"/>
        </w:rPr>
        <w:t>учреждения «Детский сад №2» с. Усть-Кулом»</w:t>
      </w:r>
      <w:r>
        <w:rPr>
          <w:rFonts w:ascii="Times New Roman" w:hAnsi="Times New Roman" w:cs="Times New Roman"/>
          <w:b/>
          <w:sz w:val="28"/>
          <w:szCs w:val="28"/>
        </w:rPr>
        <w:t xml:space="preserve"> </w:t>
      </w:r>
      <w:r w:rsidRPr="00735FBB">
        <w:rPr>
          <w:rFonts w:ascii="Times New Roman" w:hAnsi="Times New Roman" w:cs="Times New Roman"/>
          <w:b/>
          <w:sz w:val="28"/>
          <w:szCs w:val="28"/>
        </w:rPr>
        <w:t>к Муниципальному дошкольному образовательному учреждению Детский сад</w:t>
      </w:r>
    </w:p>
    <w:p w:rsidR="00735FBB" w:rsidRPr="00735FBB" w:rsidRDefault="00735FBB" w:rsidP="00735FBB">
      <w:pPr>
        <w:tabs>
          <w:tab w:val="left" w:pos="5103"/>
        </w:tabs>
        <w:spacing w:after="0"/>
        <w:jc w:val="center"/>
        <w:rPr>
          <w:rFonts w:ascii="Times New Roman" w:hAnsi="Times New Roman" w:cs="Times New Roman"/>
          <w:b/>
          <w:sz w:val="28"/>
          <w:szCs w:val="28"/>
        </w:rPr>
      </w:pPr>
      <w:r w:rsidRPr="00735FBB">
        <w:rPr>
          <w:rFonts w:ascii="Times New Roman" w:hAnsi="Times New Roman" w:cs="Times New Roman"/>
          <w:b/>
          <w:sz w:val="28"/>
          <w:szCs w:val="28"/>
        </w:rPr>
        <w:t>общеразвивающего вида «Улыбка» с. Усть-Кулом</w:t>
      </w:r>
    </w:p>
    <w:bookmarkEnd w:id="0"/>
    <w:p w:rsidR="00735FBB" w:rsidRPr="00735FBB" w:rsidRDefault="00735FBB" w:rsidP="00735FBB">
      <w:pPr>
        <w:tabs>
          <w:tab w:val="left" w:pos="5103"/>
        </w:tabs>
        <w:spacing w:after="0"/>
        <w:jc w:val="center"/>
        <w:rPr>
          <w:rFonts w:ascii="Times New Roman" w:hAnsi="Times New Roman" w:cs="Times New Roman"/>
          <w:b/>
          <w:sz w:val="28"/>
          <w:szCs w:val="28"/>
        </w:rPr>
      </w:pPr>
    </w:p>
    <w:p w:rsidR="00735FBB" w:rsidRPr="00735FBB" w:rsidRDefault="00735FBB" w:rsidP="00735FBB">
      <w:pPr>
        <w:tabs>
          <w:tab w:val="left" w:pos="5103"/>
        </w:tabs>
        <w:jc w:val="center"/>
        <w:rPr>
          <w:rFonts w:ascii="Times New Roman" w:hAnsi="Times New Roman" w:cs="Times New Roman"/>
          <w:b/>
          <w:sz w:val="28"/>
          <w:szCs w:val="28"/>
        </w:rPr>
      </w:pPr>
    </w:p>
    <w:p w:rsidR="00735FBB" w:rsidRPr="00735FBB" w:rsidRDefault="00735FBB" w:rsidP="00735FBB">
      <w:pPr>
        <w:tabs>
          <w:tab w:val="left" w:pos="5103"/>
        </w:tabs>
        <w:ind w:left="-180" w:firstLine="360"/>
        <w:jc w:val="both"/>
        <w:rPr>
          <w:rFonts w:ascii="Times New Roman" w:hAnsi="Times New Roman" w:cs="Times New Roman"/>
          <w:sz w:val="28"/>
          <w:szCs w:val="28"/>
        </w:rPr>
      </w:pPr>
      <w:r w:rsidRPr="00735FBB">
        <w:rPr>
          <w:rFonts w:ascii="Times New Roman" w:hAnsi="Times New Roman" w:cs="Times New Roman"/>
          <w:sz w:val="28"/>
          <w:szCs w:val="28"/>
        </w:rPr>
        <w:t>Руководствуясь ст. 57 Гражданского кодекса РФ, ст. 22 Федерального закона от 29.12.2012 года № 273-ФЗ «Об образовании в Российской Федерации», на основании заключения комиссии по оценке последствий принятия решения о реорганизации в форме присоединения муниципального бюджетного дошкольного образовательного учреждения «Детский сад №2» с. Усть-Кулом к Муниципальному дошкольному образовательному учреждению Детский сад общеразвивающего вида «Улыбка» с. Усть-Кулом от 25 мая 2026 года, администрация МР «Усть-Куломский»п о с т а н о в л я е т:</w:t>
      </w:r>
    </w:p>
    <w:p w:rsidR="00735FBB" w:rsidRPr="00735FBB" w:rsidRDefault="00735FBB" w:rsidP="00735FBB">
      <w:pPr>
        <w:tabs>
          <w:tab w:val="left" w:pos="5103"/>
        </w:tabs>
        <w:ind w:left="-180" w:firstLine="360"/>
        <w:jc w:val="both"/>
        <w:rPr>
          <w:rFonts w:ascii="Times New Roman" w:hAnsi="Times New Roman" w:cs="Times New Roman"/>
          <w:sz w:val="28"/>
          <w:szCs w:val="28"/>
        </w:rPr>
      </w:pPr>
      <w:r w:rsidRPr="00735FBB">
        <w:rPr>
          <w:rFonts w:ascii="Times New Roman" w:hAnsi="Times New Roman" w:cs="Times New Roman"/>
          <w:sz w:val="28"/>
          <w:szCs w:val="28"/>
        </w:rPr>
        <w:t>1. Реорганизовать муниципальное бюджетное дошкольное образовательное учреждение «Детский сад №2» с. Усть-Кулом (далее по тексту – МБДОУ «Детский сад №2» с. Усть-Кулом) в форме присоединения к Муниципальному</w:t>
      </w:r>
      <w:r>
        <w:rPr>
          <w:rFonts w:ascii="Times New Roman" w:hAnsi="Times New Roman" w:cs="Times New Roman"/>
          <w:sz w:val="28"/>
          <w:szCs w:val="28"/>
        </w:rPr>
        <w:t xml:space="preserve"> </w:t>
      </w:r>
      <w:r w:rsidRPr="00735FBB">
        <w:rPr>
          <w:rFonts w:ascii="Times New Roman" w:hAnsi="Times New Roman" w:cs="Times New Roman"/>
          <w:sz w:val="28"/>
          <w:szCs w:val="28"/>
        </w:rPr>
        <w:t>дошкольному образовательному учреждению Детский сад</w:t>
      </w:r>
      <w:r>
        <w:rPr>
          <w:rFonts w:ascii="Times New Roman" w:hAnsi="Times New Roman" w:cs="Times New Roman"/>
          <w:sz w:val="28"/>
          <w:szCs w:val="28"/>
        </w:rPr>
        <w:t xml:space="preserve"> </w:t>
      </w:r>
      <w:r w:rsidRPr="00735FBB">
        <w:rPr>
          <w:rFonts w:ascii="Times New Roman" w:hAnsi="Times New Roman" w:cs="Times New Roman"/>
          <w:sz w:val="28"/>
          <w:szCs w:val="28"/>
        </w:rPr>
        <w:t>общеразвивающего вида «Улыбка» с. Усть-Кулом (далее по тексту – МДОУ Детский сад общеразвивающего вида «Улыбка» с. Усть-Кулом).</w:t>
      </w:r>
    </w:p>
    <w:p w:rsidR="00735FBB" w:rsidRPr="00735FBB" w:rsidRDefault="00735FBB" w:rsidP="00735FBB">
      <w:pPr>
        <w:tabs>
          <w:tab w:val="left" w:pos="5103"/>
        </w:tabs>
        <w:ind w:left="-180" w:firstLine="360"/>
        <w:jc w:val="both"/>
        <w:rPr>
          <w:rFonts w:ascii="Times New Roman" w:hAnsi="Times New Roman" w:cs="Times New Roman"/>
          <w:sz w:val="28"/>
          <w:szCs w:val="28"/>
        </w:rPr>
      </w:pPr>
      <w:r w:rsidRPr="00735FBB">
        <w:rPr>
          <w:rFonts w:ascii="Times New Roman" w:hAnsi="Times New Roman" w:cs="Times New Roman"/>
          <w:sz w:val="28"/>
          <w:szCs w:val="28"/>
        </w:rPr>
        <w:t>2. Установить, что целью и предметом деятельности МДОУ Детский сад общеразвивающего вида «Улыбка» с. Усть-Кулом</w:t>
      </w:r>
      <w:r>
        <w:rPr>
          <w:rFonts w:ascii="Times New Roman" w:hAnsi="Times New Roman" w:cs="Times New Roman"/>
          <w:sz w:val="28"/>
          <w:szCs w:val="28"/>
        </w:rPr>
        <w:t xml:space="preserve"> </w:t>
      </w:r>
      <w:r w:rsidRPr="00735FBB">
        <w:rPr>
          <w:rFonts w:ascii="Times New Roman" w:hAnsi="Times New Roman" w:cs="Times New Roman"/>
          <w:sz w:val="28"/>
          <w:szCs w:val="28"/>
        </w:rPr>
        <w:t>после реорганизации в форме присоединения к нему МБДОУ «Детский сад №2» с. Усть-Кулом</w:t>
      </w:r>
      <w:r>
        <w:rPr>
          <w:rFonts w:ascii="Times New Roman" w:hAnsi="Times New Roman" w:cs="Times New Roman"/>
          <w:sz w:val="28"/>
          <w:szCs w:val="28"/>
        </w:rPr>
        <w:t xml:space="preserve"> </w:t>
      </w:r>
      <w:r w:rsidRPr="00735FBB">
        <w:rPr>
          <w:rFonts w:ascii="Times New Roman" w:hAnsi="Times New Roman" w:cs="Times New Roman"/>
          <w:sz w:val="28"/>
          <w:szCs w:val="28"/>
        </w:rPr>
        <w:lastRenderedPageBreak/>
        <w:t>является реализация основных общеобразовательных программ дошкольного образования и дополнительного образования.</w:t>
      </w:r>
    </w:p>
    <w:p w:rsidR="00735FBB" w:rsidRPr="00735FBB" w:rsidRDefault="00735FBB" w:rsidP="00735FBB">
      <w:pPr>
        <w:tabs>
          <w:tab w:val="left" w:pos="5103"/>
        </w:tabs>
        <w:ind w:left="-180" w:firstLine="360"/>
        <w:jc w:val="both"/>
        <w:rPr>
          <w:rFonts w:ascii="Times New Roman" w:hAnsi="Times New Roman" w:cs="Times New Roman"/>
          <w:sz w:val="28"/>
          <w:szCs w:val="28"/>
        </w:rPr>
      </w:pPr>
      <w:r w:rsidRPr="00735FBB">
        <w:rPr>
          <w:rFonts w:ascii="Times New Roman" w:hAnsi="Times New Roman" w:cs="Times New Roman"/>
          <w:sz w:val="28"/>
          <w:szCs w:val="28"/>
        </w:rPr>
        <w:t>3. Заведующего МДОУ Детский сад общеразвивающего вида «Улыбка» с. Усть-Кулом Г.А. Савицкене наделить полномочиями по проведению реорганизационных мероприятий в соответствии с Трудовым кодексом РФ и Гражданским кодексом РФ.</w:t>
      </w:r>
    </w:p>
    <w:p w:rsidR="00735FBB" w:rsidRPr="00735FBB" w:rsidRDefault="00735FBB" w:rsidP="00735FBB">
      <w:pPr>
        <w:tabs>
          <w:tab w:val="left" w:pos="5103"/>
        </w:tabs>
        <w:ind w:left="-180" w:firstLine="360"/>
        <w:jc w:val="both"/>
        <w:rPr>
          <w:rFonts w:ascii="Times New Roman" w:hAnsi="Times New Roman" w:cs="Times New Roman"/>
          <w:sz w:val="28"/>
          <w:szCs w:val="28"/>
        </w:rPr>
      </w:pPr>
      <w:r w:rsidRPr="00735FBB">
        <w:rPr>
          <w:rFonts w:ascii="Times New Roman" w:hAnsi="Times New Roman" w:cs="Times New Roman"/>
          <w:sz w:val="28"/>
          <w:szCs w:val="28"/>
        </w:rPr>
        <w:t>4. Заведующей МДОУ Детский сад общеразвивающего вида «Улыбка» с. Усть-Кулом Г.А. Савицкене:</w:t>
      </w:r>
    </w:p>
    <w:p w:rsidR="00735FBB" w:rsidRPr="00735FBB" w:rsidRDefault="00735FBB" w:rsidP="00735FBB">
      <w:pPr>
        <w:pStyle w:val="aa"/>
        <w:tabs>
          <w:tab w:val="left" w:pos="5103"/>
        </w:tabs>
        <w:ind w:left="0"/>
        <w:jc w:val="both"/>
        <w:rPr>
          <w:sz w:val="28"/>
          <w:szCs w:val="28"/>
        </w:rPr>
      </w:pPr>
      <w:r w:rsidRPr="00735FBB">
        <w:rPr>
          <w:sz w:val="28"/>
          <w:szCs w:val="28"/>
        </w:rPr>
        <w:t xml:space="preserve">         1) в течение 3 рабочих дней после даты принятия настоящего постановления уведомить в письменной форме регистрирующий орган о начале процедуры реорганизации;</w:t>
      </w:r>
    </w:p>
    <w:p w:rsidR="00735FBB" w:rsidRPr="00735FBB" w:rsidRDefault="00735FBB" w:rsidP="00735FBB">
      <w:pPr>
        <w:tabs>
          <w:tab w:val="left" w:pos="5103"/>
        </w:tabs>
        <w:jc w:val="both"/>
        <w:rPr>
          <w:rFonts w:ascii="Times New Roman" w:hAnsi="Times New Roman" w:cs="Times New Roman"/>
          <w:sz w:val="28"/>
          <w:szCs w:val="28"/>
        </w:rPr>
      </w:pPr>
      <w:r w:rsidRPr="00735FBB">
        <w:rPr>
          <w:rFonts w:ascii="Times New Roman" w:hAnsi="Times New Roman" w:cs="Times New Roman"/>
          <w:sz w:val="28"/>
          <w:szCs w:val="28"/>
        </w:rPr>
        <w:t xml:space="preserve">      2) в течение 5 рабочих дней после даты принятия настоящего постановления уведомить в соответствии с Трудовым кодексом РФ работников МДОУ Детский сад общеразвивающего вида «Улыбка» с. Усть-Кулом о присоединении к нему МБДОУ «Детский сад №2» с. Усть-Кулом;</w:t>
      </w:r>
    </w:p>
    <w:p w:rsidR="00735FBB" w:rsidRPr="00735FBB" w:rsidRDefault="00735FBB" w:rsidP="00735FBB">
      <w:pPr>
        <w:tabs>
          <w:tab w:val="left" w:pos="5103"/>
        </w:tabs>
        <w:jc w:val="both"/>
        <w:rPr>
          <w:rFonts w:ascii="Times New Roman" w:hAnsi="Times New Roman" w:cs="Times New Roman"/>
          <w:sz w:val="28"/>
          <w:szCs w:val="28"/>
        </w:rPr>
      </w:pPr>
      <w:r w:rsidRPr="00735FBB">
        <w:rPr>
          <w:rFonts w:ascii="Times New Roman" w:hAnsi="Times New Roman" w:cs="Times New Roman"/>
          <w:sz w:val="28"/>
          <w:szCs w:val="28"/>
        </w:rPr>
        <w:t xml:space="preserve">     3) в течение 5 рабочих дней после даты направления уведомления в регистрирующий орган о начале процедуры реорганизации в письменной форме уведомить кредиторов о реорганизации; принять меры к выявлению кредиторов, получению дебиторской и кредиторской задолженности;</w:t>
      </w:r>
    </w:p>
    <w:p w:rsidR="00735FBB" w:rsidRPr="00735FBB" w:rsidRDefault="00735FBB" w:rsidP="00735FBB">
      <w:pPr>
        <w:tabs>
          <w:tab w:val="left" w:pos="5103"/>
        </w:tabs>
        <w:jc w:val="both"/>
        <w:rPr>
          <w:rFonts w:ascii="Times New Roman" w:hAnsi="Times New Roman" w:cs="Times New Roman"/>
          <w:sz w:val="28"/>
          <w:szCs w:val="28"/>
        </w:rPr>
      </w:pPr>
      <w:r w:rsidRPr="00735FBB">
        <w:rPr>
          <w:rFonts w:ascii="Times New Roman" w:hAnsi="Times New Roman" w:cs="Times New Roman"/>
          <w:sz w:val="28"/>
          <w:szCs w:val="28"/>
        </w:rPr>
        <w:t xml:space="preserve">     4) в соответствии со ст.60 Гражданского кодекса РФ обеспечить опубликование уведомлений о реорганизации учреждения в журнале «Вестник государственной реорганизации» и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(Федресурс - </w:t>
      </w:r>
      <w:hyperlink r:id="rId10" w:history="1">
        <w:r w:rsidRPr="00735FBB">
          <w:rPr>
            <w:rStyle w:val="af3"/>
            <w:rFonts w:ascii="Times New Roman" w:hAnsi="Times New Roman" w:cs="Times New Roman"/>
            <w:sz w:val="28"/>
            <w:szCs w:val="28"/>
          </w:rPr>
          <w:t>https://fedresurs.ru/</w:t>
        </w:r>
      </w:hyperlink>
      <w:r w:rsidRPr="00735FBB">
        <w:rPr>
          <w:rFonts w:ascii="Times New Roman" w:hAnsi="Times New Roman" w:cs="Times New Roman"/>
          <w:sz w:val="28"/>
          <w:szCs w:val="28"/>
        </w:rPr>
        <w:t xml:space="preserve"> );</w:t>
      </w:r>
    </w:p>
    <w:p w:rsidR="00735FBB" w:rsidRPr="00735FBB" w:rsidRDefault="00735FBB" w:rsidP="00735FBB">
      <w:pPr>
        <w:tabs>
          <w:tab w:val="left" w:pos="5103"/>
        </w:tabs>
        <w:jc w:val="both"/>
        <w:rPr>
          <w:rFonts w:ascii="Times New Roman" w:hAnsi="Times New Roman" w:cs="Times New Roman"/>
          <w:sz w:val="28"/>
          <w:szCs w:val="28"/>
        </w:rPr>
      </w:pPr>
      <w:r w:rsidRPr="00735FBB">
        <w:rPr>
          <w:rFonts w:ascii="Times New Roman" w:hAnsi="Times New Roman" w:cs="Times New Roman"/>
          <w:sz w:val="28"/>
          <w:szCs w:val="28"/>
        </w:rPr>
        <w:t xml:space="preserve">     5) по итогам инвентаризации имущества и обязательств в течении трех рабочих дней со дня её завершения, подготовить передаточный акт;</w:t>
      </w:r>
    </w:p>
    <w:p w:rsidR="00735FBB" w:rsidRPr="00735FBB" w:rsidRDefault="00735FBB" w:rsidP="00735FBB">
      <w:pPr>
        <w:tabs>
          <w:tab w:val="left" w:pos="5103"/>
        </w:tabs>
        <w:jc w:val="both"/>
        <w:rPr>
          <w:rFonts w:ascii="Times New Roman" w:hAnsi="Times New Roman" w:cs="Times New Roman"/>
          <w:sz w:val="28"/>
          <w:szCs w:val="28"/>
        </w:rPr>
      </w:pPr>
      <w:r w:rsidRPr="00735FBB">
        <w:rPr>
          <w:rFonts w:ascii="Times New Roman" w:hAnsi="Times New Roman" w:cs="Times New Roman"/>
          <w:sz w:val="28"/>
          <w:szCs w:val="28"/>
        </w:rPr>
        <w:t xml:space="preserve">     6) подготовить проект постановления администрации МР «Усть-Куломский» о внесении изменений в Устав МДОУ Детский сад общеразвивающего вида «Улыбка» с. Усть-Кулом в срок до 10 сентября 2026 года;</w:t>
      </w:r>
    </w:p>
    <w:p w:rsidR="00735FBB" w:rsidRPr="00735FBB" w:rsidRDefault="00735FBB" w:rsidP="00735FBB">
      <w:pPr>
        <w:tabs>
          <w:tab w:val="left" w:pos="5103"/>
        </w:tabs>
        <w:jc w:val="both"/>
        <w:rPr>
          <w:rFonts w:ascii="Times New Roman" w:hAnsi="Times New Roman" w:cs="Times New Roman"/>
          <w:sz w:val="28"/>
          <w:szCs w:val="28"/>
        </w:rPr>
      </w:pPr>
      <w:r w:rsidRPr="00735FBB">
        <w:rPr>
          <w:rFonts w:ascii="Times New Roman" w:hAnsi="Times New Roman" w:cs="Times New Roman"/>
          <w:sz w:val="28"/>
          <w:szCs w:val="28"/>
        </w:rPr>
        <w:t xml:space="preserve">     7) осуществить иные действия в порядке и сроки, предусмотренные законодательством Российской Федерации и настоящим постановлением.</w:t>
      </w:r>
    </w:p>
    <w:p w:rsidR="00735FBB" w:rsidRPr="00735FBB" w:rsidRDefault="00735FBB" w:rsidP="00735FBB">
      <w:pPr>
        <w:pStyle w:val="aa"/>
        <w:numPr>
          <w:ilvl w:val="0"/>
          <w:numId w:val="19"/>
        </w:numPr>
        <w:tabs>
          <w:tab w:val="left" w:pos="5103"/>
        </w:tabs>
        <w:jc w:val="both"/>
        <w:rPr>
          <w:sz w:val="28"/>
          <w:szCs w:val="28"/>
        </w:rPr>
      </w:pPr>
      <w:r w:rsidRPr="00735FBB">
        <w:rPr>
          <w:sz w:val="28"/>
          <w:szCs w:val="28"/>
        </w:rPr>
        <w:t>Заведующему МБДОУ «Детский сад №2»</w:t>
      </w:r>
      <w:r>
        <w:rPr>
          <w:sz w:val="28"/>
          <w:szCs w:val="28"/>
        </w:rPr>
        <w:t xml:space="preserve"> с. Усть-Кулом Е.А. </w:t>
      </w:r>
      <w:r w:rsidRPr="00735FBB">
        <w:rPr>
          <w:sz w:val="28"/>
          <w:szCs w:val="28"/>
        </w:rPr>
        <w:t>Тимоховой:</w:t>
      </w:r>
    </w:p>
    <w:p w:rsidR="00735FBB" w:rsidRPr="00735FBB" w:rsidRDefault="00735FBB" w:rsidP="00735FBB">
      <w:pPr>
        <w:tabs>
          <w:tab w:val="left" w:pos="5103"/>
        </w:tabs>
        <w:jc w:val="both"/>
        <w:rPr>
          <w:rFonts w:ascii="Times New Roman" w:hAnsi="Times New Roman" w:cs="Times New Roman"/>
          <w:sz w:val="28"/>
          <w:szCs w:val="28"/>
        </w:rPr>
      </w:pPr>
      <w:r w:rsidRPr="00735FBB">
        <w:rPr>
          <w:rFonts w:ascii="Times New Roman" w:hAnsi="Times New Roman" w:cs="Times New Roman"/>
          <w:sz w:val="28"/>
          <w:szCs w:val="28"/>
        </w:rPr>
        <w:lastRenderedPageBreak/>
        <w:t xml:space="preserve">     1) в течение 5 рабочих дней после даты принятия настоящего постановления уведомить в соответствии с Трудовым кодексом РФ работников МБДОУ «Детский сад №2» с. Усть-Кулом</w:t>
      </w:r>
      <w:r>
        <w:rPr>
          <w:rFonts w:ascii="Times New Roman" w:hAnsi="Times New Roman" w:cs="Times New Roman"/>
          <w:sz w:val="28"/>
          <w:szCs w:val="28"/>
        </w:rPr>
        <w:t xml:space="preserve"> </w:t>
      </w:r>
      <w:r w:rsidRPr="00735FBB">
        <w:rPr>
          <w:rFonts w:ascii="Times New Roman" w:hAnsi="Times New Roman" w:cs="Times New Roman"/>
          <w:sz w:val="28"/>
          <w:szCs w:val="28"/>
        </w:rPr>
        <w:t>о реорганизации учреждения;</w:t>
      </w:r>
    </w:p>
    <w:p w:rsidR="00735FBB" w:rsidRPr="00735FBB" w:rsidRDefault="00735FBB" w:rsidP="00735FBB">
      <w:pPr>
        <w:tabs>
          <w:tab w:val="left" w:pos="5103"/>
        </w:tabs>
        <w:jc w:val="both"/>
        <w:rPr>
          <w:rFonts w:ascii="Times New Roman" w:hAnsi="Times New Roman" w:cs="Times New Roman"/>
          <w:sz w:val="28"/>
          <w:szCs w:val="28"/>
        </w:rPr>
      </w:pPr>
      <w:r w:rsidRPr="00735FBB">
        <w:rPr>
          <w:rFonts w:ascii="Times New Roman" w:hAnsi="Times New Roman" w:cs="Times New Roman"/>
          <w:sz w:val="28"/>
          <w:szCs w:val="28"/>
        </w:rPr>
        <w:t xml:space="preserve">     2) в срок до 10 сентября 2026 года провести инвентаризацию имущества;</w:t>
      </w:r>
    </w:p>
    <w:p w:rsidR="00735FBB" w:rsidRPr="00735FBB" w:rsidRDefault="00735FBB" w:rsidP="00735FBB">
      <w:pPr>
        <w:tabs>
          <w:tab w:val="left" w:pos="5103"/>
        </w:tabs>
        <w:jc w:val="both"/>
        <w:rPr>
          <w:rFonts w:ascii="Times New Roman" w:hAnsi="Times New Roman" w:cs="Times New Roman"/>
          <w:sz w:val="28"/>
          <w:szCs w:val="28"/>
        </w:rPr>
      </w:pPr>
      <w:r w:rsidRPr="00735FBB">
        <w:rPr>
          <w:rFonts w:ascii="Times New Roman" w:hAnsi="Times New Roman" w:cs="Times New Roman"/>
          <w:sz w:val="28"/>
          <w:szCs w:val="28"/>
        </w:rPr>
        <w:t xml:space="preserve">     3) в соответствии со ст. 60 Гражданского кодекса РФ обеспечить опубликование уведомлений о реорганизации учреждения в журнале «Вестник государственной регистрации».</w:t>
      </w:r>
    </w:p>
    <w:p w:rsidR="00735FBB" w:rsidRPr="00735FBB" w:rsidRDefault="00735FBB" w:rsidP="00735FBB">
      <w:pPr>
        <w:tabs>
          <w:tab w:val="left" w:pos="5103"/>
        </w:tabs>
        <w:jc w:val="both"/>
        <w:rPr>
          <w:rFonts w:ascii="Times New Roman" w:hAnsi="Times New Roman" w:cs="Times New Roman"/>
          <w:sz w:val="28"/>
          <w:szCs w:val="28"/>
        </w:rPr>
      </w:pPr>
      <w:r w:rsidRPr="00735FBB">
        <w:rPr>
          <w:rFonts w:ascii="Times New Roman" w:hAnsi="Times New Roman" w:cs="Times New Roman"/>
          <w:sz w:val="28"/>
          <w:szCs w:val="28"/>
        </w:rPr>
        <w:t xml:space="preserve">      6. Установить, что МДОУ Детский сад общеразвивающего вида «Улыбка» с. Усть-Кулом является правопреемником всех прав и обязанностей МБДОУ «Детский сад №2» с. Усть-Кулом.</w:t>
      </w:r>
    </w:p>
    <w:p w:rsidR="00735FBB" w:rsidRPr="00735FBB" w:rsidRDefault="00735FBB" w:rsidP="00735FBB">
      <w:pPr>
        <w:tabs>
          <w:tab w:val="left" w:pos="5103"/>
        </w:tabs>
        <w:jc w:val="both"/>
        <w:rPr>
          <w:rFonts w:ascii="Times New Roman" w:hAnsi="Times New Roman" w:cs="Times New Roman"/>
          <w:sz w:val="28"/>
          <w:szCs w:val="28"/>
        </w:rPr>
      </w:pPr>
      <w:r w:rsidRPr="00735FBB">
        <w:rPr>
          <w:rFonts w:ascii="Times New Roman" w:hAnsi="Times New Roman" w:cs="Times New Roman"/>
          <w:sz w:val="28"/>
          <w:szCs w:val="28"/>
        </w:rPr>
        <w:t xml:space="preserve">      7. Установить срок завершения реорганизационных мероприятий до 10 сентября 2026 года.</w:t>
      </w:r>
    </w:p>
    <w:p w:rsidR="00735FBB" w:rsidRPr="00735FBB" w:rsidRDefault="00735FBB" w:rsidP="00735FBB">
      <w:pPr>
        <w:tabs>
          <w:tab w:val="left" w:pos="5103"/>
        </w:tabs>
        <w:jc w:val="both"/>
        <w:rPr>
          <w:rFonts w:ascii="Times New Roman" w:hAnsi="Times New Roman" w:cs="Times New Roman"/>
          <w:sz w:val="28"/>
          <w:szCs w:val="28"/>
        </w:rPr>
      </w:pPr>
      <w:r w:rsidRPr="00735FBB">
        <w:rPr>
          <w:rFonts w:ascii="Times New Roman" w:hAnsi="Times New Roman" w:cs="Times New Roman"/>
          <w:sz w:val="28"/>
          <w:szCs w:val="28"/>
        </w:rPr>
        <w:t xml:space="preserve">      8.</w:t>
      </w:r>
      <w:r>
        <w:rPr>
          <w:rFonts w:ascii="Times New Roman" w:hAnsi="Times New Roman" w:cs="Times New Roman"/>
          <w:sz w:val="28"/>
          <w:szCs w:val="28"/>
        </w:rPr>
        <w:t xml:space="preserve"> </w:t>
      </w:r>
      <w:r w:rsidRPr="00735FBB">
        <w:rPr>
          <w:rFonts w:ascii="Times New Roman" w:hAnsi="Times New Roman" w:cs="Times New Roman"/>
          <w:sz w:val="28"/>
          <w:szCs w:val="28"/>
        </w:rPr>
        <w:t>Контроль за исполнением настоящего постановления возложить на начальника Управления образования АМР «Усть-Куломский» А.В. Пашнина.</w:t>
      </w:r>
    </w:p>
    <w:p w:rsidR="00735FBB" w:rsidRPr="00735FBB" w:rsidRDefault="00735FBB" w:rsidP="00735FBB">
      <w:pPr>
        <w:jc w:val="both"/>
        <w:rPr>
          <w:rFonts w:ascii="Times New Roman" w:hAnsi="Times New Roman" w:cs="Times New Roman"/>
          <w:sz w:val="28"/>
          <w:szCs w:val="28"/>
        </w:rPr>
      </w:pPr>
      <w:r w:rsidRPr="00735FBB">
        <w:rPr>
          <w:rFonts w:ascii="Times New Roman" w:hAnsi="Times New Roman" w:cs="Times New Roman"/>
          <w:sz w:val="28"/>
          <w:szCs w:val="28"/>
        </w:rPr>
        <w:t xml:space="preserve">      9. Настоящее постановление вступает в силу со дня опубликования в Информационном вестнике Совета и администрации МР «Усть-Куломский». </w:t>
      </w:r>
    </w:p>
    <w:p w:rsidR="00735FBB" w:rsidRPr="00735FBB" w:rsidRDefault="00735FBB" w:rsidP="00735FBB">
      <w:pPr>
        <w:tabs>
          <w:tab w:val="left" w:pos="5103"/>
        </w:tabs>
        <w:jc w:val="both"/>
        <w:rPr>
          <w:rFonts w:ascii="Times New Roman" w:hAnsi="Times New Roman" w:cs="Times New Roman"/>
          <w:sz w:val="28"/>
          <w:szCs w:val="28"/>
        </w:rPr>
      </w:pPr>
    </w:p>
    <w:p w:rsidR="00735FBB" w:rsidRPr="00735FBB" w:rsidRDefault="00735FBB" w:rsidP="00735FBB">
      <w:pPr>
        <w:tabs>
          <w:tab w:val="left" w:pos="5103"/>
        </w:tabs>
        <w:jc w:val="both"/>
        <w:rPr>
          <w:rFonts w:ascii="Times New Roman" w:hAnsi="Times New Roman" w:cs="Times New Roman"/>
          <w:sz w:val="28"/>
          <w:szCs w:val="28"/>
        </w:rPr>
      </w:pPr>
    </w:p>
    <w:p w:rsidR="00735FBB" w:rsidRPr="00735FBB" w:rsidRDefault="00735FBB" w:rsidP="00735FBB">
      <w:pPr>
        <w:tabs>
          <w:tab w:val="left" w:pos="5103"/>
        </w:tabs>
        <w:jc w:val="both"/>
        <w:rPr>
          <w:rFonts w:ascii="Times New Roman" w:hAnsi="Times New Roman" w:cs="Times New Roman"/>
          <w:sz w:val="28"/>
          <w:szCs w:val="28"/>
        </w:rPr>
      </w:pPr>
      <w:r w:rsidRPr="00735FBB">
        <w:rPr>
          <w:rFonts w:ascii="Times New Roman" w:hAnsi="Times New Roman" w:cs="Times New Roman"/>
          <w:sz w:val="28"/>
          <w:szCs w:val="28"/>
        </w:rPr>
        <w:t xml:space="preserve">Глава МР «Усть-Куломский» - </w:t>
      </w:r>
    </w:p>
    <w:p w:rsidR="00735FBB" w:rsidRPr="00735FBB" w:rsidRDefault="00735FBB" w:rsidP="00735FBB">
      <w:pPr>
        <w:tabs>
          <w:tab w:val="left" w:pos="5103"/>
        </w:tabs>
        <w:jc w:val="both"/>
        <w:rPr>
          <w:rFonts w:ascii="Times New Roman" w:hAnsi="Times New Roman" w:cs="Times New Roman"/>
          <w:sz w:val="28"/>
          <w:szCs w:val="28"/>
        </w:rPr>
      </w:pPr>
      <w:r w:rsidRPr="00735FBB">
        <w:rPr>
          <w:rFonts w:ascii="Times New Roman" w:hAnsi="Times New Roman" w:cs="Times New Roman"/>
          <w:sz w:val="28"/>
          <w:szCs w:val="28"/>
        </w:rPr>
        <w:t xml:space="preserve">руководитель администрации района </w:t>
      </w:r>
      <w:r w:rsidRPr="00735FBB">
        <w:rPr>
          <w:rFonts w:ascii="Times New Roman" w:hAnsi="Times New Roman" w:cs="Times New Roman"/>
          <w:sz w:val="28"/>
          <w:szCs w:val="28"/>
        </w:rPr>
        <w:tab/>
      </w:r>
      <w:r w:rsidRPr="00735FBB">
        <w:rPr>
          <w:rFonts w:ascii="Times New Roman" w:hAnsi="Times New Roman" w:cs="Times New Roman"/>
          <w:sz w:val="28"/>
          <w:szCs w:val="28"/>
        </w:rPr>
        <w:tab/>
      </w:r>
      <w:r w:rsidRPr="00735FBB">
        <w:rPr>
          <w:rFonts w:ascii="Times New Roman" w:hAnsi="Times New Roman" w:cs="Times New Roman"/>
          <w:sz w:val="28"/>
          <w:szCs w:val="28"/>
        </w:rPr>
        <w:tab/>
        <w:t xml:space="preserve">  С.В.Рубан</w:t>
      </w:r>
    </w:p>
    <w:p w:rsidR="00735FBB" w:rsidRDefault="00735FBB" w:rsidP="00735FBB">
      <w:pPr>
        <w:tabs>
          <w:tab w:val="left" w:pos="5103"/>
        </w:tabs>
        <w:jc w:val="both"/>
        <w:rPr>
          <w:sz w:val="20"/>
          <w:szCs w:val="20"/>
        </w:rPr>
      </w:pPr>
    </w:p>
    <w:p w:rsidR="00735FBB" w:rsidRDefault="00735FBB" w:rsidP="00735FBB">
      <w:pPr>
        <w:tabs>
          <w:tab w:val="left" w:pos="5103"/>
        </w:tabs>
        <w:jc w:val="both"/>
        <w:rPr>
          <w:sz w:val="20"/>
          <w:szCs w:val="20"/>
        </w:rPr>
      </w:pPr>
    </w:p>
    <w:p w:rsidR="00735FBB" w:rsidRDefault="00735FBB" w:rsidP="00735FBB">
      <w:pPr>
        <w:tabs>
          <w:tab w:val="left" w:pos="5103"/>
        </w:tabs>
        <w:jc w:val="both"/>
        <w:rPr>
          <w:sz w:val="20"/>
          <w:szCs w:val="20"/>
        </w:rPr>
      </w:pPr>
    </w:p>
    <w:p w:rsidR="005B2CB9" w:rsidRDefault="005B2CB9" w:rsidP="00735FBB">
      <w:pPr>
        <w:tabs>
          <w:tab w:val="left" w:pos="5103"/>
        </w:tabs>
        <w:jc w:val="both"/>
        <w:rPr>
          <w:sz w:val="20"/>
          <w:szCs w:val="20"/>
        </w:rPr>
      </w:pPr>
    </w:p>
    <w:p w:rsidR="005B2CB9" w:rsidRDefault="005B2CB9" w:rsidP="00735FBB">
      <w:pPr>
        <w:tabs>
          <w:tab w:val="left" w:pos="5103"/>
        </w:tabs>
        <w:jc w:val="both"/>
        <w:rPr>
          <w:sz w:val="20"/>
          <w:szCs w:val="20"/>
        </w:rPr>
      </w:pPr>
    </w:p>
    <w:p w:rsidR="005B2CB9" w:rsidRDefault="005B2CB9" w:rsidP="00735FBB">
      <w:pPr>
        <w:tabs>
          <w:tab w:val="left" w:pos="5103"/>
        </w:tabs>
        <w:jc w:val="both"/>
        <w:rPr>
          <w:sz w:val="20"/>
          <w:szCs w:val="20"/>
        </w:rPr>
      </w:pPr>
    </w:p>
    <w:p w:rsidR="00DE667D" w:rsidRDefault="00DE667D" w:rsidP="00735FBB">
      <w:pPr>
        <w:tabs>
          <w:tab w:val="left" w:pos="5103"/>
        </w:tabs>
        <w:jc w:val="both"/>
        <w:rPr>
          <w:sz w:val="20"/>
          <w:szCs w:val="20"/>
        </w:rPr>
      </w:pPr>
    </w:p>
    <w:p w:rsidR="00735FBB" w:rsidRDefault="00735FBB" w:rsidP="00735FBB">
      <w:pPr>
        <w:tabs>
          <w:tab w:val="left" w:pos="5103"/>
        </w:tabs>
        <w:jc w:val="both"/>
        <w:rPr>
          <w:sz w:val="20"/>
          <w:szCs w:val="20"/>
        </w:rPr>
      </w:pPr>
    </w:p>
    <w:p w:rsidR="00735FBB" w:rsidRPr="006F4482" w:rsidRDefault="00735FBB" w:rsidP="00735FBB">
      <w:pPr>
        <w:spacing w:after="0" w:line="240" w:lineRule="auto"/>
        <w:jc w:val="center"/>
        <w:rPr>
          <w:rFonts w:ascii="Times New Roman" w:hAnsi="Times New Roman"/>
          <w:sz w:val="28"/>
          <w:szCs w:val="28"/>
          <w:lang w:eastAsia="ar-SA"/>
        </w:rPr>
      </w:pPr>
      <w:r>
        <w:rPr>
          <w:rFonts w:ascii="Times New Roman" w:hAnsi="Times New Roman"/>
          <w:noProof/>
          <w:sz w:val="28"/>
          <w:szCs w:val="28"/>
        </w:rPr>
        <w:lastRenderedPageBreak/>
        <w:drawing>
          <wp:inline distT="0" distB="0" distL="0" distR="0">
            <wp:extent cx="845820" cy="834390"/>
            <wp:effectExtent l="1905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845820" cy="834390"/>
                    </a:xfrm>
                    <a:prstGeom prst="rect">
                      <a:avLst/>
                    </a:prstGeom>
                    <a:noFill/>
                    <a:ln w="9525">
                      <a:noFill/>
                      <a:miter lim="800000"/>
                      <a:headEnd/>
                      <a:tailEnd/>
                    </a:ln>
                  </pic:spPr>
                </pic:pic>
              </a:graphicData>
            </a:graphic>
          </wp:inline>
        </w:drawing>
      </w:r>
    </w:p>
    <w:p w:rsidR="00735FBB" w:rsidRPr="006F4482" w:rsidRDefault="00735FBB" w:rsidP="00735FBB">
      <w:pPr>
        <w:spacing w:after="0" w:line="240" w:lineRule="auto"/>
        <w:jc w:val="center"/>
        <w:rPr>
          <w:rFonts w:ascii="Times New Roman" w:hAnsi="Times New Roman"/>
          <w:b/>
          <w:sz w:val="28"/>
          <w:szCs w:val="28"/>
          <w:lang w:eastAsia="ar-SA"/>
        </w:rPr>
      </w:pPr>
      <w:r w:rsidRPr="006F4482">
        <w:rPr>
          <w:rFonts w:ascii="Times New Roman" w:hAnsi="Times New Roman"/>
          <w:b/>
          <w:sz w:val="28"/>
          <w:szCs w:val="28"/>
          <w:lang w:eastAsia="ar-SA"/>
        </w:rPr>
        <w:t>«Кулöмд</w:t>
      </w:r>
      <w:r w:rsidRPr="006F4482">
        <w:rPr>
          <w:rFonts w:ascii="Times New Roman" w:hAnsi="Times New Roman"/>
          <w:b/>
          <w:sz w:val="28"/>
          <w:szCs w:val="28"/>
          <w:lang w:val="en-US" w:eastAsia="ar-SA"/>
        </w:rPr>
        <w:t>i</w:t>
      </w:r>
      <w:r w:rsidRPr="006F4482">
        <w:rPr>
          <w:rFonts w:ascii="Times New Roman" w:hAnsi="Times New Roman"/>
          <w:b/>
          <w:sz w:val="28"/>
          <w:szCs w:val="28"/>
          <w:lang w:eastAsia="ar-SA"/>
        </w:rPr>
        <w:t>н» муниципальнöй районса администрациялöн</w:t>
      </w:r>
    </w:p>
    <w:p w:rsidR="00735FBB" w:rsidRPr="006F4482" w:rsidRDefault="00B4422E" w:rsidP="00735FBB">
      <w:pPr>
        <w:spacing w:after="0" w:line="240" w:lineRule="auto"/>
        <w:jc w:val="center"/>
        <w:rPr>
          <w:rFonts w:ascii="Times New Roman" w:hAnsi="Times New Roman"/>
          <w:b/>
          <w:sz w:val="34"/>
          <w:szCs w:val="34"/>
          <w:lang w:eastAsia="ar-SA"/>
        </w:rPr>
      </w:pPr>
      <w:r w:rsidRPr="00B4422E">
        <w:rPr>
          <w:rFonts w:ascii="Times New Roman" w:hAnsi="Times New Roman"/>
          <w:noProof/>
          <w:sz w:val="20"/>
          <w:szCs w:val="20"/>
        </w:rPr>
        <w:pict>
          <v:line id="Прямая соединительная линия 3" o:spid="_x0000_s2098" style="position:absolute;left:0;text-align:left;z-index:251662336;visibility:visible;mso-wrap-distance-top:-31e-5mm;mso-wrap-distance-bottom:-31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"/>
        </w:pict>
      </w:r>
      <w:r w:rsidR="00735FBB" w:rsidRPr="006F4482">
        <w:rPr>
          <w:rFonts w:ascii="Times New Roman" w:hAnsi="Times New Roman"/>
          <w:b/>
          <w:sz w:val="34"/>
          <w:szCs w:val="34"/>
          <w:lang w:eastAsia="ar-SA"/>
        </w:rPr>
        <w:t>Ш У Ö М</w:t>
      </w:r>
    </w:p>
    <w:p w:rsidR="00735FBB" w:rsidRPr="006F4482" w:rsidRDefault="00735FBB" w:rsidP="00735FBB">
      <w:pPr>
        <w:spacing w:after="0" w:line="240" w:lineRule="auto"/>
        <w:jc w:val="center"/>
        <w:rPr>
          <w:rFonts w:ascii="Times New Roman" w:hAnsi="Times New Roman"/>
          <w:b/>
          <w:sz w:val="28"/>
          <w:szCs w:val="28"/>
          <w:lang w:eastAsia="ar-SA"/>
        </w:rPr>
      </w:pPr>
      <w:r w:rsidRPr="006F4482">
        <w:rPr>
          <w:rFonts w:ascii="Times New Roman" w:hAnsi="Times New Roman"/>
          <w:b/>
          <w:sz w:val="28"/>
          <w:szCs w:val="28"/>
          <w:lang w:eastAsia="ar-SA"/>
        </w:rPr>
        <w:t>Администрация муниципального района «Усть-Куломский»</w:t>
      </w:r>
    </w:p>
    <w:p w:rsidR="00735FBB" w:rsidRPr="006F4482" w:rsidRDefault="00735FBB" w:rsidP="00735FBB">
      <w:pPr>
        <w:keepNext/>
        <w:spacing w:after="0" w:line="240" w:lineRule="auto"/>
        <w:jc w:val="center"/>
        <w:outlineLvl w:val="3"/>
        <w:rPr>
          <w:rFonts w:ascii="Times New Roman" w:hAnsi="Times New Roman"/>
          <w:b/>
          <w:bCs/>
          <w:sz w:val="34"/>
          <w:szCs w:val="34"/>
          <w:lang w:eastAsia="ar-SA"/>
        </w:rPr>
      </w:pPr>
      <w:r w:rsidRPr="006F4482">
        <w:rPr>
          <w:rFonts w:ascii="Times New Roman" w:hAnsi="Times New Roman"/>
          <w:b/>
          <w:bCs/>
          <w:sz w:val="34"/>
          <w:szCs w:val="34"/>
          <w:lang w:eastAsia="ar-SA"/>
        </w:rPr>
        <w:t>П О С Т А Н О В Л Е Н И Е</w:t>
      </w:r>
    </w:p>
    <w:p w:rsidR="00735FBB" w:rsidRPr="006F4482" w:rsidRDefault="00735FBB" w:rsidP="00735FBB">
      <w:pPr>
        <w:spacing w:after="0" w:line="240" w:lineRule="auto"/>
        <w:jc w:val="center"/>
        <w:rPr>
          <w:rFonts w:ascii="Times New Roman" w:hAnsi="Times New Roman"/>
          <w:sz w:val="20"/>
          <w:szCs w:val="20"/>
          <w:lang w:eastAsia="ar-SA"/>
        </w:rPr>
      </w:pPr>
    </w:p>
    <w:p w:rsidR="00735FBB" w:rsidRPr="006F4482" w:rsidRDefault="00735FBB" w:rsidP="00735FBB">
      <w:pPr>
        <w:spacing w:after="0" w:line="240" w:lineRule="auto"/>
        <w:jc w:val="center"/>
        <w:outlineLvl w:val="8"/>
        <w:rPr>
          <w:rFonts w:ascii="Times New Roman" w:hAnsi="Times New Roman"/>
          <w:sz w:val="20"/>
          <w:szCs w:val="20"/>
          <w:lang w:eastAsia="ar-SA"/>
        </w:rPr>
      </w:pPr>
      <w:r w:rsidRPr="006F4482">
        <w:rPr>
          <w:rFonts w:ascii="Times New Roman" w:hAnsi="Times New Roman"/>
          <w:sz w:val="28"/>
          <w:szCs w:val="28"/>
          <w:lang w:eastAsia="ar-SA"/>
        </w:rPr>
        <w:t xml:space="preserve">01 июня 2026 г.                                                                </w:t>
      </w:r>
      <w:r>
        <w:rPr>
          <w:rFonts w:ascii="Times New Roman" w:hAnsi="Times New Roman"/>
          <w:sz w:val="28"/>
          <w:szCs w:val="28"/>
          <w:lang w:eastAsia="ar-SA"/>
        </w:rPr>
        <w:t xml:space="preserve">                              </w:t>
      </w:r>
      <w:r w:rsidRPr="006F4482">
        <w:rPr>
          <w:rFonts w:ascii="Times New Roman" w:hAnsi="Times New Roman"/>
          <w:sz w:val="28"/>
          <w:szCs w:val="28"/>
          <w:lang w:eastAsia="ar-SA"/>
        </w:rPr>
        <w:t>№ 78</w:t>
      </w:r>
      <w:r>
        <w:rPr>
          <w:rFonts w:ascii="Times New Roman" w:hAnsi="Times New Roman"/>
          <w:sz w:val="28"/>
          <w:szCs w:val="28"/>
          <w:lang w:eastAsia="ar-SA"/>
        </w:rPr>
        <w:t>1</w:t>
      </w:r>
    </w:p>
    <w:p w:rsidR="00735FBB" w:rsidRPr="006F4482" w:rsidRDefault="00735FBB" w:rsidP="00735FBB">
      <w:pPr>
        <w:spacing w:after="0" w:line="240" w:lineRule="auto"/>
        <w:jc w:val="center"/>
        <w:rPr>
          <w:rFonts w:ascii="Times New Roman" w:hAnsi="Times New Roman"/>
          <w:sz w:val="20"/>
          <w:szCs w:val="20"/>
          <w:lang w:eastAsia="ar-SA"/>
        </w:rPr>
      </w:pPr>
    </w:p>
    <w:p w:rsidR="00735FBB" w:rsidRPr="006F4482" w:rsidRDefault="00735FBB" w:rsidP="00735FBB">
      <w:pPr>
        <w:spacing w:after="0" w:line="240" w:lineRule="auto"/>
        <w:jc w:val="center"/>
        <w:rPr>
          <w:rFonts w:ascii="Times New Roman" w:hAnsi="Times New Roman"/>
          <w:sz w:val="20"/>
          <w:szCs w:val="20"/>
          <w:lang w:eastAsia="ar-SA"/>
        </w:rPr>
      </w:pPr>
      <w:r w:rsidRPr="006F4482">
        <w:rPr>
          <w:rFonts w:ascii="Times New Roman" w:hAnsi="Times New Roman"/>
          <w:sz w:val="20"/>
          <w:szCs w:val="20"/>
          <w:lang w:eastAsia="ar-SA"/>
        </w:rPr>
        <w:t>Республика Коми</w:t>
      </w:r>
    </w:p>
    <w:p w:rsidR="00735FBB" w:rsidRPr="006F4482" w:rsidRDefault="00735FBB" w:rsidP="00735FBB">
      <w:pPr>
        <w:widowControl w:val="0"/>
        <w:autoSpaceDE w:val="0"/>
        <w:autoSpaceDN w:val="0"/>
        <w:adjustRightInd w:val="0"/>
        <w:spacing w:after="0" w:line="240" w:lineRule="auto"/>
        <w:jc w:val="center"/>
        <w:rPr>
          <w:rFonts w:ascii="Times New Roman" w:hAnsi="Times New Roman"/>
          <w:bCs/>
          <w:sz w:val="20"/>
          <w:szCs w:val="20"/>
          <w:lang w:eastAsia="ar-SA"/>
        </w:rPr>
      </w:pPr>
      <w:r w:rsidRPr="006F4482">
        <w:rPr>
          <w:rFonts w:ascii="Times New Roman" w:hAnsi="Times New Roman"/>
          <w:bCs/>
          <w:sz w:val="20"/>
          <w:szCs w:val="20"/>
          <w:lang w:eastAsia="ar-SA"/>
        </w:rPr>
        <w:t>с. Усть-Кулом</w:t>
      </w:r>
    </w:p>
    <w:p w:rsidR="00735FBB" w:rsidRPr="00E17FFC" w:rsidRDefault="00735FBB" w:rsidP="00735FBB">
      <w:pPr>
        <w:spacing w:after="0" w:line="240" w:lineRule="auto"/>
        <w:rPr>
          <w:rFonts w:ascii="Times New Roman" w:hAnsi="Times New Roman"/>
          <w:sz w:val="16"/>
          <w:szCs w:val="16"/>
        </w:rPr>
      </w:pPr>
    </w:p>
    <w:p w:rsidR="00735FBB" w:rsidRDefault="00735FBB" w:rsidP="00735FBB">
      <w:pPr>
        <w:spacing w:after="0" w:line="240" w:lineRule="auto"/>
        <w:ind w:firstLine="709"/>
        <w:jc w:val="both"/>
        <w:rPr>
          <w:rFonts w:ascii="Times New Roman" w:hAnsi="Times New Roman"/>
          <w:b/>
          <w:sz w:val="28"/>
          <w:szCs w:val="28"/>
        </w:rPr>
      </w:pPr>
    </w:p>
    <w:p w:rsidR="00735FBB" w:rsidRPr="00E17FFC" w:rsidRDefault="00735FBB" w:rsidP="00735FBB">
      <w:pPr>
        <w:spacing w:after="0" w:line="240" w:lineRule="auto"/>
        <w:jc w:val="center"/>
        <w:rPr>
          <w:rFonts w:ascii="Times New Roman" w:hAnsi="Times New Roman"/>
          <w:b/>
          <w:sz w:val="28"/>
          <w:szCs w:val="28"/>
        </w:rPr>
      </w:pPr>
      <w:r>
        <w:rPr>
          <w:rFonts w:ascii="Times New Roman" w:hAnsi="Times New Roman"/>
          <w:b/>
          <w:sz w:val="28"/>
          <w:szCs w:val="28"/>
        </w:rPr>
        <w:t xml:space="preserve">О внесении изменений в постановление администрации МР «Усть-Куломский» от 11.02.2026 № 157 </w:t>
      </w:r>
      <w:r w:rsidRPr="00E17FFC">
        <w:rPr>
          <w:rFonts w:ascii="Times New Roman" w:hAnsi="Times New Roman"/>
          <w:b/>
          <w:sz w:val="28"/>
          <w:szCs w:val="28"/>
        </w:rPr>
        <w:t>«</w:t>
      </w:r>
      <w:r w:rsidRPr="00F4165B">
        <w:rPr>
          <w:rFonts w:ascii="Times New Roman" w:hAnsi="Times New Roman"/>
          <w:b/>
          <w:bCs/>
          <w:sz w:val="28"/>
          <w:szCs w:val="28"/>
        </w:rPr>
        <w:t>О подготовке населения муниципального образования муниципального района «Усть-Куломский» Республики Коми в области гражданской обороны, защиты от чрезвычайных ситуаций природного и техногенного характера</w:t>
      </w:r>
      <w:r w:rsidRPr="00E17FFC">
        <w:rPr>
          <w:rFonts w:ascii="Times New Roman" w:hAnsi="Times New Roman"/>
          <w:b/>
          <w:sz w:val="28"/>
          <w:szCs w:val="28"/>
        </w:rPr>
        <w:t>»</w:t>
      </w:r>
    </w:p>
    <w:p w:rsidR="00735FBB" w:rsidRPr="00E17FFC" w:rsidRDefault="00735FBB" w:rsidP="00735FBB">
      <w:pPr>
        <w:spacing w:after="0" w:line="240" w:lineRule="auto"/>
        <w:ind w:firstLine="709"/>
        <w:jc w:val="both"/>
        <w:rPr>
          <w:rFonts w:ascii="Times New Roman" w:hAnsi="Times New Roman"/>
          <w:b/>
          <w:sz w:val="28"/>
          <w:szCs w:val="28"/>
        </w:rPr>
      </w:pPr>
    </w:p>
    <w:p w:rsidR="00735FBB" w:rsidRDefault="00735FBB" w:rsidP="00735FBB">
      <w:pPr>
        <w:spacing w:after="0" w:line="240" w:lineRule="auto"/>
        <w:ind w:firstLine="709"/>
        <w:jc w:val="both"/>
        <w:rPr>
          <w:rFonts w:ascii="Times New Roman" w:hAnsi="Times New Roman"/>
          <w:sz w:val="28"/>
          <w:szCs w:val="28"/>
        </w:rPr>
      </w:pPr>
      <w:r>
        <w:rPr>
          <w:rFonts w:ascii="Times New Roman" w:hAnsi="Times New Roman"/>
          <w:sz w:val="28"/>
          <w:szCs w:val="28"/>
        </w:rPr>
        <w:t xml:space="preserve">Администрация </w:t>
      </w:r>
      <w:r w:rsidRPr="00E17FFC">
        <w:rPr>
          <w:rFonts w:ascii="Times New Roman" w:hAnsi="Times New Roman"/>
          <w:sz w:val="28"/>
          <w:szCs w:val="28"/>
        </w:rPr>
        <w:t>муниципального района</w:t>
      </w:r>
      <w:r>
        <w:rPr>
          <w:rFonts w:ascii="Times New Roman" w:hAnsi="Times New Roman"/>
          <w:sz w:val="28"/>
          <w:szCs w:val="28"/>
        </w:rPr>
        <w:t xml:space="preserve"> «Усть-Куломский»</w:t>
      </w:r>
    </w:p>
    <w:p w:rsidR="00735FBB" w:rsidRDefault="00735FBB" w:rsidP="00735FBB">
      <w:pPr>
        <w:spacing w:after="0" w:line="240" w:lineRule="auto"/>
        <w:jc w:val="both"/>
        <w:rPr>
          <w:rFonts w:ascii="Times New Roman" w:hAnsi="Times New Roman"/>
          <w:sz w:val="28"/>
          <w:szCs w:val="28"/>
        </w:rPr>
      </w:pPr>
      <w:r w:rsidRPr="00E17FFC">
        <w:rPr>
          <w:rFonts w:ascii="Times New Roman" w:hAnsi="Times New Roman"/>
          <w:sz w:val="28"/>
          <w:szCs w:val="28"/>
        </w:rPr>
        <w:t>п</w:t>
      </w:r>
      <w:r>
        <w:rPr>
          <w:rFonts w:ascii="Times New Roman" w:hAnsi="Times New Roman"/>
          <w:sz w:val="28"/>
          <w:szCs w:val="28"/>
        </w:rPr>
        <w:t xml:space="preserve"> </w:t>
      </w:r>
      <w:r w:rsidRPr="00E17FFC">
        <w:rPr>
          <w:rFonts w:ascii="Times New Roman" w:hAnsi="Times New Roman"/>
          <w:sz w:val="28"/>
          <w:szCs w:val="28"/>
        </w:rPr>
        <w:t>о</w:t>
      </w:r>
      <w:r>
        <w:rPr>
          <w:rFonts w:ascii="Times New Roman" w:hAnsi="Times New Roman"/>
          <w:sz w:val="28"/>
          <w:szCs w:val="28"/>
        </w:rPr>
        <w:t xml:space="preserve"> </w:t>
      </w:r>
      <w:r w:rsidRPr="00E17FFC">
        <w:rPr>
          <w:rFonts w:ascii="Times New Roman" w:hAnsi="Times New Roman"/>
          <w:sz w:val="28"/>
          <w:szCs w:val="28"/>
        </w:rPr>
        <w:t>с</w:t>
      </w:r>
      <w:r>
        <w:rPr>
          <w:rFonts w:ascii="Times New Roman" w:hAnsi="Times New Roman"/>
          <w:sz w:val="28"/>
          <w:szCs w:val="28"/>
        </w:rPr>
        <w:t xml:space="preserve"> </w:t>
      </w:r>
      <w:r w:rsidRPr="00E17FFC">
        <w:rPr>
          <w:rFonts w:ascii="Times New Roman" w:hAnsi="Times New Roman"/>
          <w:sz w:val="28"/>
          <w:szCs w:val="28"/>
        </w:rPr>
        <w:t>т</w:t>
      </w:r>
      <w:r>
        <w:rPr>
          <w:rFonts w:ascii="Times New Roman" w:hAnsi="Times New Roman"/>
          <w:sz w:val="28"/>
          <w:szCs w:val="28"/>
        </w:rPr>
        <w:t xml:space="preserve"> </w:t>
      </w:r>
      <w:r w:rsidRPr="00E17FFC">
        <w:rPr>
          <w:rFonts w:ascii="Times New Roman" w:hAnsi="Times New Roman"/>
          <w:sz w:val="28"/>
          <w:szCs w:val="28"/>
        </w:rPr>
        <w:t>а</w:t>
      </w:r>
      <w:r>
        <w:rPr>
          <w:rFonts w:ascii="Times New Roman" w:hAnsi="Times New Roman"/>
          <w:sz w:val="28"/>
          <w:szCs w:val="28"/>
        </w:rPr>
        <w:t xml:space="preserve"> </w:t>
      </w:r>
      <w:r w:rsidRPr="00E17FFC">
        <w:rPr>
          <w:rFonts w:ascii="Times New Roman" w:hAnsi="Times New Roman"/>
          <w:sz w:val="28"/>
          <w:szCs w:val="28"/>
        </w:rPr>
        <w:t>н</w:t>
      </w:r>
      <w:r>
        <w:rPr>
          <w:rFonts w:ascii="Times New Roman" w:hAnsi="Times New Roman"/>
          <w:sz w:val="28"/>
          <w:szCs w:val="28"/>
        </w:rPr>
        <w:t xml:space="preserve"> </w:t>
      </w:r>
      <w:r w:rsidRPr="00E17FFC">
        <w:rPr>
          <w:rFonts w:ascii="Times New Roman" w:hAnsi="Times New Roman"/>
          <w:sz w:val="28"/>
          <w:szCs w:val="28"/>
        </w:rPr>
        <w:t>о</w:t>
      </w:r>
      <w:r>
        <w:rPr>
          <w:rFonts w:ascii="Times New Roman" w:hAnsi="Times New Roman"/>
          <w:sz w:val="28"/>
          <w:szCs w:val="28"/>
        </w:rPr>
        <w:t xml:space="preserve"> </w:t>
      </w:r>
      <w:r w:rsidRPr="00E17FFC">
        <w:rPr>
          <w:rFonts w:ascii="Times New Roman" w:hAnsi="Times New Roman"/>
          <w:sz w:val="28"/>
          <w:szCs w:val="28"/>
        </w:rPr>
        <w:t>в</w:t>
      </w:r>
      <w:r>
        <w:rPr>
          <w:rFonts w:ascii="Times New Roman" w:hAnsi="Times New Roman"/>
          <w:sz w:val="28"/>
          <w:szCs w:val="28"/>
        </w:rPr>
        <w:t xml:space="preserve"> </w:t>
      </w:r>
      <w:r w:rsidRPr="00E17FFC">
        <w:rPr>
          <w:rFonts w:ascii="Times New Roman" w:hAnsi="Times New Roman"/>
          <w:sz w:val="28"/>
          <w:szCs w:val="28"/>
        </w:rPr>
        <w:t>л</w:t>
      </w:r>
      <w:r>
        <w:rPr>
          <w:rFonts w:ascii="Times New Roman" w:hAnsi="Times New Roman"/>
          <w:sz w:val="28"/>
          <w:szCs w:val="28"/>
        </w:rPr>
        <w:t xml:space="preserve"> </w:t>
      </w:r>
      <w:r w:rsidRPr="00E17FFC">
        <w:rPr>
          <w:rFonts w:ascii="Times New Roman" w:hAnsi="Times New Roman"/>
          <w:sz w:val="28"/>
          <w:szCs w:val="28"/>
        </w:rPr>
        <w:t>я</w:t>
      </w:r>
      <w:r>
        <w:rPr>
          <w:rFonts w:ascii="Times New Roman" w:hAnsi="Times New Roman"/>
          <w:sz w:val="28"/>
          <w:szCs w:val="28"/>
        </w:rPr>
        <w:t xml:space="preserve"> е т</w:t>
      </w:r>
      <w:r w:rsidRPr="00E17FFC">
        <w:rPr>
          <w:rFonts w:ascii="Times New Roman" w:hAnsi="Times New Roman"/>
          <w:sz w:val="28"/>
          <w:szCs w:val="28"/>
        </w:rPr>
        <w:t>:</w:t>
      </w:r>
    </w:p>
    <w:p w:rsidR="00735FBB" w:rsidRPr="00E17FFC" w:rsidRDefault="00735FBB" w:rsidP="00735FBB">
      <w:pPr>
        <w:spacing w:after="0" w:line="240" w:lineRule="auto"/>
        <w:jc w:val="both"/>
        <w:rPr>
          <w:rFonts w:ascii="Times New Roman" w:hAnsi="Times New Roman"/>
          <w:sz w:val="28"/>
          <w:szCs w:val="28"/>
        </w:rPr>
      </w:pPr>
    </w:p>
    <w:p w:rsidR="00735FBB" w:rsidRDefault="00735FBB" w:rsidP="00735FBB">
      <w:pPr>
        <w:pStyle w:val="aa"/>
        <w:numPr>
          <w:ilvl w:val="0"/>
          <w:numId w:val="20"/>
        </w:numPr>
        <w:tabs>
          <w:tab w:val="left" w:pos="1134"/>
        </w:tabs>
        <w:ind w:left="0" w:firstLine="709"/>
        <w:jc w:val="both"/>
        <w:rPr>
          <w:sz w:val="28"/>
          <w:szCs w:val="28"/>
        </w:rPr>
      </w:pPr>
      <w:r>
        <w:rPr>
          <w:sz w:val="28"/>
          <w:szCs w:val="28"/>
        </w:rPr>
        <w:t xml:space="preserve">Внести в </w:t>
      </w:r>
      <w:r w:rsidRPr="004E5631">
        <w:rPr>
          <w:sz w:val="28"/>
          <w:szCs w:val="28"/>
        </w:rPr>
        <w:t xml:space="preserve">постановление администрации МР «Усть-Куломский» от </w:t>
      </w:r>
      <w:r>
        <w:rPr>
          <w:sz w:val="28"/>
          <w:szCs w:val="28"/>
        </w:rPr>
        <w:t>11</w:t>
      </w:r>
      <w:r w:rsidRPr="004E5631">
        <w:rPr>
          <w:sz w:val="28"/>
          <w:szCs w:val="28"/>
        </w:rPr>
        <w:t>.0</w:t>
      </w:r>
      <w:r>
        <w:rPr>
          <w:sz w:val="28"/>
          <w:szCs w:val="28"/>
        </w:rPr>
        <w:t>2</w:t>
      </w:r>
      <w:r w:rsidRPr="004E5631">
        <w:rPr>
          <w:sz w:val="28"/>
          <w:szCs w:val="28"/>
        </w:rPr>
        <w:t>.202</w:t>
      </w:r>
      <w:r>
        <w:rPr>
          <w:sz w:val="28"/>
          <w:szCs w:val="28"/>
        </w:rPr>
        <w:t>6</w:t>
      </w:r>
      <w:r w:rsidRPr="004E5631">
        <w:rPr>
          <w:sz w:val="28"/>
          <w:szCs w:val="28"/>
        </w:rPr>
        <w:t xml:space="preserve"> № </w:t>
      </w:r>
      <w:r>
        <w:rPr>
          <w:sz w:val="28"/>
          <w:szCs w:val="28"/>
        </w:rPr>
        <w:t>157</w:t>
      </w:r>
      <w:r w:rsidRPr="004E5631">
        <w:rPr>
          <w:sz w:val="28"/>
          <w:szCs w:val="28"/>
        </w:rPr>
        <w:t xml:space="preserve"> </w:t>
      </w:r>
      <w:r w:rsidRPr="000629F2">
        <w:rPr>
          <w:bCs/>
          <w:sz w:val="28"/>
          <w:szCs w:val="28"/>
        </w:rPr>
        <w:t>«О подготовке населения муниципального образования муниципального района «Усть-Куломский» Республики Коми в области гражданской обороны, защиты от чрезвычайных ситуаций природного и техногенного характера»</w:t>
      </w:r>
      <w:r>
        <w:rPr>
          <w:sz w:val="28"/>
          <w:szCs w:val="28"/>
        </w:rPr>
        <w:t xml:space="preserve"> (далее-постановление) следующие изменения:</w:t>
      </w:r>
    </w:p>
    <w:p w:rsidR="00735FBB" w:rsidRDefault="00735FBB" w:rsidP="00735FBB">
      <w:pPr>
        <w:pStyle w:val="aa"/>
        <w:tabs>
          <w:tab w:val="left" w:pos="1134"/>
        </w:tabs>
        <w:ind w:left="0" w:firstLine="709"/>
        <w:jc w:val="both"/>
        <w:rPr>
          <w:sz w:val="28"/>
          <w:szCs w:val="28"/>
        </w:rPr>
      </w:pPr>
      <w:r>
        <w:rPr>
          <w:sz w:val="28"/>
          <w:szCs w:val="28"/>
        </w:rPr>
        <w:t>П</w:t>
      </w:r>
      <w:r w:rsidRPr="003D6BAF">
        <w:rPr>
          <w:sz w:val="28"/>
          <w:szCs w:val="28"/>
        </w:rPr>
        <w:t>риложени</w:t>
      </w:r>
      <w:r>
        <w:rPr>
          <w:sz w:val="28"/>
          <w:szCs w:val="28"/>
        </w:rPr>
        <w:t>е</w:t>
      </w:r>
      <w:r w:rsidRPr="003D6BAF">
        <w:rPr>
          <w:sz w:val="28"/>
          <w:szCs w:val="28"/>
        </w:rPr>
        <w:t xml:space="preserve"> № </w:t>
      </w:r>
      <w:r>
        <w:rPr>
          <w:sz w:val="28"/>
          <w:szCs w:val="28"/>
        </w:rPr>
        <w:t>3 «</w:t>
      </w:r>
      <w:r w:rsidRPr="000629F2">
        <w:rPr>
          <w:rFonts w:eastAsia="Tahoma"/>
          <w:bCs/>
          <w:sz w:val="28"/>
          <w:szCs w:val="28"/>
        </w:rPr>
        <w:t>Перечень учебно-консультационных пунктов</w:t>
      </w:r>
      <w:r>
        <w:rPr>
          <w:bCs/>
          <w:sz w:val="28"/>
          <w:szCs w:val="28"/>
        </w:rPr>
        <w:t xml:space="preserve">», утвержденные постановлением, изложить в редакции </w:t>
      </w:r>
      <w:r w:rsidRPr="00A11BA0">
        <w:rPr>
          <w:sz w:val="28"/>
          <w:szCs w:val="28"/>
        </w:rPr>
        <w:t>согласно приложени</w:t>
      </w:r>
      <w:r>
        <w:rPr>
          <w:sz w:val="28"/>
          <w:szCs w:val="28"/>
        </w:rPr>
        <w:t>ю к настоящему постановлению</w:t>
      </w:r>
      <w:r w:rsidRPr="00A11BA0">
        <w:rPr>
          <w:sz w:val="28"/>
          <w:szCs w:val="28"/>
        </w:rPr>
        <w:t>.</w:t>
      </w:r>
    </w:p>
    <w:p w:rsidR="00735FBB" w:rsidRPr="000D5394" w:rsidRDefault="00735FBB" w:rsidP="00735FBB">
      <w:pPr>
        <w:pStyle w:val="aa"/>
        <w:numPr>
          <w:ilvl w:val="0"/>
          <w:numId w:val="20"/>
        </w:numPr>
        <w:tabs>
          <w:tab w:val="left" w:pos="993"/>
        </w:tabs>
        <w:ind w:left="0" w:firstLine="709"/>
        <w:contextualSpacing w:val="0"/>
        <w:jc w:val="both"/>
        <w:rPr>
          <w:sz w:val="28"/>
          <w:szCs w:val="28"/>
        </w:rPr>
      </w:pPr>
      <w:r w:rsidRPr="000D5394">
        <w:rPr>
          <w:color w:val="000000"/>
          <w:sz w:val="28"/>
          <w:szCs w:val="28"/>
        </w:rPr>
        <w:t xml:space="preserve">Настоящее постановление вступает в силу </w:t>
      </w:r>
      <w:r w:rsidRPr="000D5394">
        <w:rPr>
          <w:bCs/>
          <w:color w:val="000000"/>
          <w:sz w:val="28"/>
          <w:szCs w:val="28"/>
        </w:rPr>
        <w:t>со</w:t>
      </w:r>
      <w:r w:rsidRPr="000D5394">
        <w:rPr>
          <w:b/>
          <w:bCs/>
          <w:color w:val="000000"/>
          <w:sz w:val="28"/>
          <w:szCs w:val="28"/>
        </w:rPr>
        <w:t xml:space="preserve"> </w:t>
      </w:r>
      <w:r>
        <w:rPr>
          <w:color w:val="000000"/>
          <w:sz w:val="28"/>
          <w:szCs w:val="28"/>
        </w:rPr>
        <w:t>дня опубликования в И</w:t>
      </w:r>
      <w:r w:rsidRPr="000D5394">
        <w:rPr>
          <w:color w:val="000000"/>
          <w:sz w:val="28"/>
          <w:szCs w:val="28"/>
        </w:rPr>
        <w:t xml:space="preserve">нформационном вестнике Совета </w:t>
      </w:r>
      <w:r>
        <w:rPr>
          <w:color w:val="000000"/>
          <w:sz w:val="28"/>
          <w:szCs w:val="28"/>
        </w:rPr>
        <w:t xml:space="preserve">и </w:t>
      </w:r>
      <w:r w:rsidRPr="000D5394">
        <w:rPr>
          <w:color w:val="000000"/>
          <w:sz w:val="28"/>
          <w:szCs w:val="28"/>
        </w:rPr>
        <w:t>администрации муниципального района «У</w:t>
      </w:r>
      <w:r w:rsidRPr="000D5394">
        <w:rPr>
          <w:color w:val="000000"/>
          <w:spacing w:val="-5"/>
          <w:sz w:val="28"/>
          <w:szCs w:val="28"/>
        </w:rPr>
        <w:t>сть-Куломский».</w:t>
      </w:r>
    </w:p>
    <w:p w:rsidR="00735FBB" w:rsidRDefault="00735FBB" w:rsidP="00735FBB">
      <w:pPr>
        <w:tabs>
          <w:tab w:val="left" w:pos="1134"/>
        </w:tabs>
        <w:spacing w:after="0" w:line="240" w:lineRule="auto"/>
        <w:jc w:val="both"/>
        <w:rPr>
          <w:rFonts w:ascii="Times New Roman" w:hAnsi="Times New Roman"/>
          <w:sz w:val="28"/>
          <w:szCs w:val="28"/>
        </w:rPr>
      </w:pPr>
    </w:p>
    <w:p w:rsidR="00735FBB" w:rsidRPr="00E17FFC" w:rsidRDefault="00735FBB" w:rsidP="00735FBB">
      <w:pPr>
        <w:tabs>
          <w:tab w:val="left" w:pos="1134"/>
        </w:tabs>
        <w:spacing w:after="0" w:line="240" w:lineRule="auto"/>
        <w:ind w:firstLine="709"/>
        <w:jc w:val="both"/>
        <w:rPr>
          <w:rFonts w:ascii="Times New Roman" w:hAnsi="Times New Roman"/>
          <w:sz w:val="28"/>
          <w:szCs w:val="28"/>
        </w:rPr>
      </w:pPr>
    </w:p>
    <w:p w:rsidR="00735FBB" w:rsidRPr="000508CD" w:rsidRDefault="00735FBB" w:rsidP="00735FBB">
      <w:pPr>
        <w:spacing w:after="0" w:line="240" w:lineRule="auto"/>
        <w:jc w:val="both"/>
        <w:rPr>
          <w:rFonts w:ascii="Times New Roman" w:hAnsi="Times New Roman"/>
          <w:sz w:val="28"/>
          <w:szCs w:val="28"/>
        </w:rPr>
      </w:pPr>
      <w:bookmarkStart w:id="1" w:name="sub_1000"/>
      <w:r w:rsidRPr="000508CD">
        <w:rPr>
          <w:rFonts w:ascii="Times New Roman" w:hAnsi="Times New Roman"/>
          <w:sz w:val="28"/>
          <w:szCs w:val="28"/>
        </w:rPr>
        <w:t xml:space="preserve">Глава МР «Усть-Куломский – </w:t>
      </w:r>
    </w:p>
    <w:p w:rsidR="00735FBB" w:rsidRPr="000508CD" w:rsidRDefault="00735FBB" w:rsidP="00735FBB">
      <w:pPr>
        <w:spacing w:after="0" w:line="240" w:lineRule="auto"/>
        <w:jc w:val="both"/>
        <w:rPr>
          <w:rFonts w:ascii="Times New Roman" w:hAnsi="Times New Roman"/>
          <w:sz w:val="28"/>
          <w:szCs w:val="28"/>
        </w:rPr>
      </w:pPr>
      <w:r w:rsidRPr="000508CD">
        <w:rPr>
          <w:rFonts w:ascii="Times New Roman" w:hAnsi="Times New Roman"/>
          <w:sz w:val="28"/>
          <w:szCs w:val="28"/>
        </w:rPr>
        <w:t xml:space="preserve">руководитель администрации района                                               </w:t>
      </w:r>
      <w:r>
        <w:rPr>
          <w:rFonts w:ascii="Times New Roman" w:hAnsi="Times New Roman"/>
          <w:sz w:val="28"/>
          <w:szCs w:val="28"/>
        </w:rPr>
        <w:t>С.В. Рубан</w:t>
      </w:r>
    </w:p>
    <w:p w:rsidR="00735FBB" w:rsidRDefault="00735FBB" w:rsidP="00735FBB">
      <w:pPr>
        <w:pStyle w:val="ac"/>
        <w:jc w:val="both"/>
        <w:rPr>
          <w:sz w:val="16"/>
          <w:szCs w:val="16"/>
        </w:rPr>
      </w:pPr>
    </w:p>
    <w:p w:rsidR="00735FBB" w:rsidRDefault="00735FBB" w:rsidP="00735FBB">
      <w:pPr>
        <w:pStyle w:val="ac"/>
        <w:jc w:val="both"/>
        <w:rPr>
          <w:sz w:val="16"/>
          <w:szCs w:val="16"/>
        </w:rPr>
      </w:pPr>
    </w:p>
    <w:p w:rsidR="00735FBB" w:rsidRDefault="00735FBB" w:rsidP="00735FBB">
      <w:pPr>
        <w:pStyle w:val="ac"/>
        <w:jc w:val="both"/>
        <w:rPr>
          <w:sz w:val="16"/>
          <w:szCs w:val="16"/>
        </w:rPr>
      </w:pPr>
    </w:p>
    <w:p w:rsidR="00735FBB" w:rsidRPr="00735FBB" w:rsidRDefault="00735FBB" w:rsidP="00735FBB">
      <w:pPr>
        <w:pStyle w:val="ac"/>
        <w:jc w:val="right"/>
        <w:rPr>
          <w:rFonts w:ascii="Times New Roman" w:hAnsi="Times New Roman"/>
          <w:sz w:val="26"/>
          <w:szCs w:val="26"/>
        </w:rPr>
      </w:pPr>
      <w:r w:rsidRPr="00E17FFC">
        <w:rPr>
          <w:szCs w:val="28"/>
        </w:rPr>
        <w:br w:type="page"/>
      </w:r>
      <w:bookmarkEnd w:id="1"/>
      <w:r w:rsidRPr="00735FBB">
        <w:rPr>
          <w:rFonts w:ascii="Times New Roman" w:hAnsi="Times New Roman"/>
          <w:sz w:val="26"/>
          <w:szCs w:val="26"/>
        </w:rPr>
        <w:lastRenderedPageBreak/>
        <w:t xml:space="preserve">Приложение </w:t>
      </w:r>
    </w:p>
    <w:p w:rsidR="00735FBB" w:rsidRPr="00735FBB" w:rsidRDefault="00735FBB" w:rsidP="00735FBB">
      <w:pPr>
        <w:pStyle w:val="ConsPlusNormal"/>
        <w:widowControl/>
        <w:ind w:left="5387"/>
        <w:jc w:val="right"/>
        <w:rPr>
          <w:rFonts w:ascii="Times New Roman" w:hAnsi="Times New Roman"/>
          <w:szCs w:val="26"/>
        </w:rPr>
      </w:pPr>
      <w:r w:rsidRPr="00735FBB">
        <w:rPr>
          <w:rFonts w:ascii="Times New Roman" w:hAnsi="Times New Roman"/>
          <w:szCs w:val="26"/>
        </w:rPr>
        <w:t xml:space="preserve"> к постановлению администрации МР «Усть-Куломский» </w:t>
      </w:r>
    </w:p>
    <w:p w:rsidR="00735FBB" w:rsidRPr="00735FBB" w:rsidRDefault="00735FBB" w:rsidP="00735FBB">
      <w:pPr>
        <w:spacing w:after="0" w:line="240" w:lineRule="auto"/>
        <w:ind w:firstLine="709"/>
        <w:jc w:val="right"/>
        <w:rPr>
          <w:rFonts w:ascii="Times New Roman" w:hAnsi="Times New Roman" w:cs="Times New Roman"/>
          <w:sz w:val="26"/>
          <w:szCs w:val="26"/>
        </w:rPr>
      </w:pPr>
      <w:r w:rsidRPr="00735FBB">
        <w:rPr>
          <w:rFonts w:ascii="Times New Roman" w:hAnsi="Times New Roman" w:cs="Times New Roman"/>
          <w:sz w:val="26"/>
          <w:szCs w:val="26"/>
        </w:rPr>
        <w:t>от «01» июня 2026 г. № 781</w:t>
      </w:r>
    </w:p>
    <w:tbl>
      <w:tblPr>
        <w:tblW w:w="5014" w:type="pct"/>
        <w:tblInd w:w="-28" w:type="dxa"/>
        <w:tblCellMar>
          <w:left w:w="0" w:type="dxa"/>
          <w:right w:w="0" w:type="dxa"/>
        </w:tblCellMar>
        <w:tblLook w:val="04A0"/>
      </w:tblPr>
      <w:tblGrid>
        <w:gridCol w:w="25"/>
        <w:gridCol w:w="380"/>
        <w:gridCol w:w="2196"/>
        <w:gridCol w:w="4992"/>
        <w:gridCol w:w="1765"/>
        <w:gridCol w:w="23"/>
      </w:tblGrid>
      <w:tr w:rsidR="00735FBB" w:rsidRPr="00735FBB" w:rsidTr="00750E93">
        <w:trPr>
          <w:gridBefore w:val="1"/>
          <w:gridAfter w:val="1"/>
          <w:wBefore w:w="30" w:type="dxa"/>
          <w:wAfter w:w="26" w:type="dxa"/>
        </w:trPr>
        <w:tc>
          <w:tcPr>
            <w:tcW w:w="9608" w:type="dxa"/>
            <w:gridSpan w:val="4"/>
            <w:shd w:val="clear" w:color="auto" w:fill="auto"/>
            <w:vAlign w:val="center"/>
          </w:tcPr>
          <w:p w:rsidR="00735FBB" w:rsidRPr="00735FBB" w:rsidRDefault="00735FBB" w:rsidP="00750E93">
            <w:pPr>
              <w:shd w:val="clear" w:color="auto" w:fill="FFFFFF"/>
              <w:spacing w:after="0" w:line="240" w:lineRule="auto"/>
              <w:ind w:left="5400" w:right="-2"/>
              <w:jc w:val="right"/>
              <w:rPr>
                <w:rFonts w:ascii="Times New Roman" w:hAnsi="Times New Roman" w:cs="Times New Roman"/>
                <w:bCs/>
                <w:color w:val="000000"/>
                <w:spacing w:val="3"/>
                <w:sz w:val="26"/>
                <w:szCs w:val="26"/>
              </w:rPr>
            </w:pPr>
            <w:r w:rsidRPr="00735FBB">
              <w:rPr>
                <w:rFonts w:ascii="Times New Roman" w:hAnsi="Times New Roman" w:cs="Times New Roman"/>
                <w:bCs/>
                <w:color w:val="000000"/>
                <w:spacing w:val="3"/>
                <w:sz w:val="26"/>
                <w:szCs w:val="26"/>
              </w:rPr>
              <w:t>Приложение № 3</w:t>
            </w:r>
          </w:p>
          <w:p w:rsidR="00735FBB" w:rsidRPr="00735FBB" w:rsidRDefault="00735FBB" w:rsidP="00750E93">
            <w:pPr>
              <w:spacing w:after="0" w:line="240" w:lineRule="auto"/>
              <w:ind w:left="5400" w:right="-2"/>
              <w:jc w:val="right"/>
              <w:rPr>
                <w:rFonts w:ascii="Times New Roman" w:hAnsi="Times New Roman" w:cs="Times New Roman"/>
                <w:bCs/>
                <w:color w:val="000000"/>
                <w:sz w:val="26"/>
                <w:szCs w:val="26"/>
              </w:rPr>
            </w:pPr>
            <w:r w:rsidRPr="00735FBB">
              <w:rPr>
                <w:rFonts w:ascii="Times New Roman" w:hAnsi="Times New Roman" w:cs="Times New Roman"/>
                <w:bCs/>
                <w:color w:val="000000"/>
                <w:sz w:val="26"/>
                <w:szCs w:val="26"/>
              </w:rPr>
              <w:t xml:space="preserve">к постановлению администрации </w:t>
            </w:r>
          </w:p>
          <w:p w:rsidR="00735FBB" w:rsidRPr="00735FBB" w:rsidRDefault="00735FBB" w:rsidP="00750E93">
            <w:pPr>
              <w:spacing w:after="0" w:line="240" w:lineRule="auto"/>
              <w:ind w:left="5400" w:right="-2"/>
              <w:jc w:val="right"/>
              <w:rPr>
                <w:rFonts w:ascii="Times New Roman" w:hAnsi="Times New Roman" w:cs="Times New Roman"/>
                <w:bCs/>
                <w:sz w:val="26"/>
                <w:szCs w:val="26"/>
              </w:rPr>
            </w:pPr>
            <w:r w:rsidRPr="00735FBB">
              <w:rPr>
                <w:rFonts w:ascii="Times New Roman" w:hAnsi="Times New Roman" w:cs="Times New Roman"/>
                <w:bCs/>
                <w:color w:val="000000"/>
                <w:sz w:val="26"/>
                <w:szCs w:val="26"/>
              </w:rPr>
              <w:t>МР «Усть-Куломский</w:t>
            </w:r>
            <w:r w:rsidRPr="00735FBB">
              <w:rPr>
                <w:rFonts w:ascii="Times New Roman" w:hAnsi="Times New Roman" w:cs="Times New Roman"/>
                <w:bCs/>
                <w:sz w:val="26"/>
                <w:szCs w:val="26"/>
              </w:rPr>
              <w:t>»                                                   от «11»  февраля 2026 г. № 157</w:t>
            </w:r>
          </w:p>
          <w:p w:rsidR="00735FBB" w:rsidRPr="00735FBB" w:rsidRDefault="00735FBB" w:rsidP="00750E93">
            <w:pPr>
              <w:suppressLineNumbers/>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after="0" w:line="240" w:lineRule="auto"/>
              <w:ind w:right="-2"/>
              <w:jc w:val="center"/>
              <w:rPr>
                <w:rFonts w:ascii="Times New Roman" w:eastAsia="Tahoma" w:hAnsi="Times New Roman" w:cs="Times New Roman"/>
                <w:b/>
                <w:sz w:val="26"/>
                <w:szCs w:val="26"/>
              </w:rPr>
            </w:pPr>
          </w:p>
          <w:p w:rsidR="00735FBB" w:rsidRPr="00735FBB" w:rsidRDefault="00735FBB" w:rsidP="00750E93">
            <w:pPr>
              <w:suppressLineNumbers/>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after="0" w:line="240" w:lineRule="auto"/>
              <w:ind w:right="-2"/>
              <w:jc w:val="center"/>
              <w:rPr>
                <w:rFonts w:ascii="Times New Roman" w:eastAsia="Tahoma" w:hAnsi="Times New Roman" w:cs="Times New Roman"/>
                <w:b/>
                <w:sz w:val="26"/>
                <w:szCs w:val="26"/>
              </w:rPr>
            </w:pPr>
            <w:r w:rsidRPr="00735FBB">
              <w:rPr>
                <w:rFonts w:ascii="Times New Roman" w:eastAsia="Tahoma" w:hAnsi="Times New Roman" w:cs="Times New Roman"/>
                <w:b/>
                <w:sz w:val="26"/>
                <w:szCs w:val="26"/>
              </w:rPr>
              <w:t>Перечень учебно-консультационных пунктов</w:t>
            </w:r>
          </w:p>
        </w:tc>
      </w:tr>
      <w:tr w:rsidR="00735FBB" w:rsidRPr="00F4165B" w:rsidTr="00750E93">
        <w:tblPrEx>
          <w:tblCellMar>
            <w:top w:w="28" w:type="dxa"/>
            <w:left w:w="28" w:type="dxa"/>
            <w:bottom w:w="28" w:type="dxa"/>
            <w:right w:w="28" w:type="dxa"/>
          </w:tblCellMar>
        </w:tblPrEx>
        <w:tc>
          <w:tcPr>
            <w:tcW w:w="410" w:type="dxa"/>
            <w:gridSpan w:val="2"/>
            <w:tcBorders>
              <w:top w:val="single" w:sz="2" w:space="0" w:color="000000"/>
              <w:left w:val="single" w:sz="2" w:space="0" w:color="000000"/>
              <w:bottom w:val="single" w:sz="4" w:space="0" w:color="000000"/>
            </w:tcBorders>
            <w:tcMar>
              <w:top w:w="28" w:type="dxa"/>
              <w:left w:w="28" w:type="dxa"/>
              <w:bottom w:w="28" w:type="dxa"/>
              <w:right w:w="28" w:type="dxa"/>
            </w:tcMar>
          </w:tcPr>
          <w:p w:rsidR="00735FBB" w:rsidRPr="00F4165B" w:rsidRDefault="00735FBB" w:rsidP="00750E93">
            <w:pPr>
              <w:suppressLineNumbers/>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after="0" w:line="240" w:lineRule="auto"/>
              <w:ind w:right="-2"/>
              <w:jc w:val="center"/>
              <w:rPr>
                <w:rFonts w:ascii="Times New Roman" w:eastAsia="Tahoma" w:hAnsi="Times New Roman"/>
                <w:sz w:val="24"/>
                <w:szCs w:val="24"/>
              </w:rPr>
            </w:pPr>
            <w:r w:rsidRPr="00F4165B">
              <w:rPr>
                <w:rFonts w:ascii="Times New Roman" w:eastAsia="Tahoma" w:hAnsi="Times New Roman"/>
                <w:sz w:val="24"/>
                <w:szCs w:val="24"/>
              </w:rPr>
              <w:t>№ п/п</w:t>
            </w:r>
          </w:p>
        </w:tc>
        <w:tc>
          <w:tcPr>
            <w:tcW w:w="2196" w:type="dxa"/>
            <w:tcBorders>
              <w:top w:val="single" w:sz="2" w:space="0" w:color="000000"/>
              <w:left w:val="single" w:sz="2" w:space="0" w:color="000000"/>
              <w:bottom w:val="single" w:sz="4" w:space="0" w:color="000000"/>
            </w:tcBorders>
            <w:tcMar>
              <w:top w:w="28" w:type="dxa"/>
              <w:left w:w="28" w:type="dxa"/>
              <w:bottom w:w="28" w:type="dxa"/>
              <w:right w:w="28" w:type="dxa"/>
            </w:tcMar>
          </w:tcPr>
          <w:p w:rsidR="00735FBB" w:rsidRPr="00F4165B" w:rsidRDefault="00735FBB" w:rsidP="00750E93">
            <w:pPr>
              <w:suppressLineNumbers/>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after="0" w:line="240" w:lineRule="auto"/>
              <w:ind w:right="-2"/>
              <w:jc w:val="center"/>
              <w:rPr>
                <w:rFonts w:ascii="Times New Roman" w:eastAsia="Tahoma" w:hAnsi="Times New Roman"/>
                <w:sz w:val="24"/>
                <w:szCs w:val="24"/>
              </w:rPr>
            </w:pPr>
            <w:r w:rsidRPr="00F4165B">
              <w:rPr>
                <w:rFonts w:ascii="Times New Roman" w:eastAsia="Tahoma" w:hAnsi="Times New Roman"/>
                <w:sz w:val="24"/>
                <w:szCs w:val="24"/>
              </w:rPr>
              <w:t>Наименование организации, учреждения, на базе которого создан УКП</w:t>
            </w:r>
          </w:p>
        </w:tc>
        <w:tc>
          <w:tcPr>
            <w:tcW w:w="5240" w:type="dxa"/>
            <w:tcBorders>
              <w:top w:val="single" w:sz="2" w:space="0" w:color="000000"/>
              <w:left w:val="single" w:sz="2" w:space="0" w:color="000000"/>
              <w:bottom w:val="single" w:sz="4" w:space="0" w:color="000000"/>
            </w:tcBorders>
            <w:tcMar>
              <w:top w:w="28" w:type="dxa"/>
              <w:left w:w="28" w:type="dxa"/>
              <w:bottom w:w="28" w:type="dxa"/>
              <w:right w:w="28" w:type="dxa"/>
            </w:tcMar>
          </w:tcPr>
          <w:p w:rsidR="00735FBB" w:rsidRPr="00F4165B" w:rsidRDefault="00735FBB" w:rsidP="00750E93">
            <w:pPr>
              <w:suppressLineNumbers/>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after="0" w:line="240" w:lineRule="auto"/>
              <w:ind w:right="-2"/>
              <w:jc w:val="center"/>
              <w:rPr>
                <w:rFonts w:ascii="Times New Roman" w:eastAsia="Tahoma" w:hAnsi="Times New Roman"/>
                <w:sz w:val="24"/>
                <w:szCs w:val="24"/>
              </w:rPr>
            </w:pPr>
            <w:r w:rsidRPr="00F4165B">
              <w:rPr>
                <w:rFonts w:ascii="Times New Roman" w:eastAsia="Tahoma" w:hAnsi="Times New Roman"/>
                <w:sz w:val="24"/>
                <w:szCs w:val="24"/>
              </w:rPr>
              <w:t>Адрес расположения УКП, номер телефона, режим работы, дата и номер распоряжения (решения, постановления, приказа) о его создании</w:t>
            </w:r>
          </w:p>
        </w:tc>
        <w:tc>
          <w:tcPr>
            <w:tcW w:w="1818" w:type="dxa"/>
            <w:gridSpan w:val="2"/>
            <w:tcBorders>
              <w:top w:val="single" w:sz="2" w:space="0" w:color="000000"/>
              <w:left w:val="single" w:sz="2" w:space="0" w:color="000000"/>
              <w:bottom w:val="single" w:sz="4" w:space="0" w:color="000000"/>
              <w:right w:val="single" w:sz="2" w:space="0" w:color="000000"/>
            </w:tcBorders>
            <w:tcMar>
              <w:top w:w="28" w:type="dxa"/>
              <w:left w:w="28" w:type="dxa"/>
              <w:bottom w:w="28" w:type="dxa"/>
              <w:right w:w="28" w:type="dxa"/>
            </w:tcMar>
          </w:tcPr>
          <w:p w:rsidR="00735FBB" w:rsidRPr="00F4165B" w:rsidRDefault="00735FBB" w:rsidP="00750E93">
            <w:pPr>
              <w:suppressLineNumbers/>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after="0" w:line="240" w:lineRule="auto"/>
              <w:ind w:right="-2"/>
              <w:jc w:val="center"/>
              <w:rPr>
                <w:rFonts w:ascii="Times New Roman" w:eastAsia="Tahoma" w:hAnsi="Times New Roman"/>
                <w:sz w:val="24"/>
                <w:szCs w:val="24"/>
              </w:rPr>
            </w:pPr>
            <w:r w:rsidRPr="00F4165B">
              <w:rPr>
                <w:rFonts w:ascii="Times New Roman" w:eastAsia="Tahoma" w:hAnsi="Times New Roman"/>
                <w:sz w:val="24"/>
                <w:szCs w:val="24"/>
              </w:rPr>
              <w:t>Обслуживаемая территория (район, микрорайон, населенный пункт и т.д.)</w:t>
            </w:r>
          </w:p>
        </w:tc>
      </w:tr>
      <w:tr w:rsidR="00735FBB" w:rsidRPr="00F4165B" w:rsidTr="00750E93">
        <w:tblPrEx>
          <w:tblCellMar>
            <w:top w:w="28" w:type="dxa"/>
            <w:left w:w="28" w:type="dxa"/>
            <w:bottom w:w="28" w:type="dxa"/>
            <w:right w:w="28" w:type="dxa"/>
          </w:tblCellMar>
        </w:tblPrEx>
        <w:tc>
          <w:tcPr>
            <w:tcW w:w="410" w:type="dxa"/>
            <w:gridSpan w:val="2"/>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735FBB" w:rsidRPr="00F4165B" w:rsidRDefault="00735FBB" w:rsidP="00750E93">
            <w:pPr>
              <w:suppressLineNumbers/>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after="0" w:line="240" w:lineRule="auto"/>
              <w:ind w:right="-2"/>
              <w:jc w:val="center"/>
              <w:rPr>
                <w:rFonts w:ascii="Times New Roman" w:eastAsia="Tahoma" w:hAnsi="Times New Roman"/>
                <w:sz w:val="24"/>
                <w:szCs w:val="24"/>
              </w:rPr>
            </w:pPr>
            <w:r>
              <w:rPr>
                <w:rFonts w:ascii="Times New Roman" w:eastAsia="Tahoma" w:hAnsi="Times New Roman"/>
                <w:sz w:val="24"/>
                <w:szCs w:val="24"/>
              </w:rPr>
              <w:t>1</w:t>
            </w:r>
            <w:r w:rsidRPr="00F4165B">
              <w:rPr>
                <w:rFonts w:ascii="Times New Roman" w:eastAsia="Tahoma" w:hAnsi="Times New Roman"/>
                <w:sz w:val="24"/>
                <w:szCs w:val="24"/>
              </w:rPr>
              <w:t>.</w:t>
            </w:r>
          </w:p>
        </w:tc>
        <w:tc>
          <w:tcPr>
            <w:tcW w:w="21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735FBB" w:rsidRPr="00F4165B" w:rsidRDefault="00735FBB" w:rsidP="00750E93">
            <w:pPr>
              <w:spacing w:after="0" w:line="240" w:lineRule="auto"/>
              <w:ind w:right="-2"/>
              <w:rPr>
                <w:rFonts w:ascii="Times New Roman" w:hAnsi="Times New Roman"/>
                <w:sz w:val="24"/>
                <w:szCs w:val="24"/>
              </w:rPr>
            </w:pPr>
            <w:r w:rsidRPr="00F4165B">
              <w:rPr>
                <w:rFonts w:ascii="Times New Roman" w:hAnsi="Times New Roman"/>
                <w:sz w:val="24"/>
                <w:szCs w:val="24"/>
              </w:rPr>
              <w:t>Деревянский филиал МБУК "Усть-Куломская МБ"</w:t>
            </w:r>
          </w:p>
        </w:tc>
        <w:tc>
          <w:tcPr>
            <w:tcW w:w="524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735FBB" w:rsidRPr="00F4165B" w:rsidRDefault="00735FBB" w:rsidP="00750E93">
            <w:pPr>
              <w:spacing w:after="0" w:line="240" w:lineRule="auto"/>
              <w:ind w:right="-2"/>
              <w:jc w:val="both"/>
              <w:rPr>
                <w:rFonts w:ascii="Times New Roman" w:hAnsi="Times New Roman"/>
                <w:sz w:val="24"/>
                <w:szCs w:val="24"/>
              </w:rPr>
            </w:pPr>
            <w:r w:rsidRPr="00F4165B">
              <w:rPr>
                <w:rFonts w:ascii="Times New Roman" w:hAnsi="Times New Roman"/>
                <w:sz w:val="24"/>
                <w:szCs w:val="24"/>
              </w:rPr>
              <w:t xml:space="preserve">168062, Республика Коми, Усть-Куломский район, с. Деревянск, ул. Центральная, 246 а; </w:t>
            </w:r>
          </w:p>
        </w:tc>
        <w:tc>
          <w:tcPr>
            <w:tcW w:w="1818" w:type="dxa"/>
            <w:gridSpan w:val="2"/>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735FBB" w:rsidRPr="00F4165B" w:rsidRDefault="00735FBB" w:rsidP="00750E93">
            <w:pPr>
              <w:spacing w:after="0" w:line="240" w:lineRule="auto"/>
              <w:ind w:right="-2"/>
              <w:rPr>
                <w:rFonts w:ascii="Times New Roman" w:hAnsi="Times New Roman"/>
                <w:sz w:val="24"/>
                <w:szCs w:val="24"/>
              </w:rPr>
            </w:pPr>
            <w:r w:rsidRPr="00F4165B">
              <w:rPr>
                <w:rFonts w:ascii="Times New Roman" w:hAnsi="Times New Roman"/>
                <w:sz w:val="24"/>
                <w:szCs w:val="24"/>
              </w:rPr>
              <w:t>СП «Деревянск»</w:t>
            </w:r>
          </w:p>
        </w:tc>
      </w:tr>
      <w:tr w:rsidR="00735FBB" w:rsidRPr="00F4165B" w:rsidTr="00750E93">
        <w:tblPrEx>
          <w:tblCellMar>
            <w:top w:w="28" w:type="dxa"/>
            <w:left w:w="28" w:type="dxa"/>
            <w:bottom w:w="28" w:type="dxa"/>
            <w:right w:w="28" w:type="dxa"/>
          </w:tblCellMar>
        </w:tblPrEx>
        <w:tc>
          <w:tcPr>
            <w:tcW w:w="410" w:type="dxa"/>
            <w:gridSpan w:val="2"/>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735FBB" w:rsidRPr="00F4165B" w:rsidRDefault="00735FBB" w:rsidP="00750E93">
            <w:pPr>
              <w:suppressLineNumbers/>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after="0" w:line="240" w:lineRule="auto"/>
              <w:ind w:right="-2"/>
              <w:jc w:val="center"/>
              <w:rPr>
                <w:rFonts w:ascii="Times New Roman" w:eastAsia="Tahoma" w:hAnsi="Times New Roman"/>
                <w:sz w:val="24"/>
                <w:szCs w:val="24"/>
              </w:rPr>
            </w:pPr>
            <w:r>
              <w:rPr>
                <w:rFonts w:ascii="Times New Roman" w:eastAsia="Tahoma" w:hAnsi="Times New Roman"/>
                <w:sz w:val="24"/>
                <w:szCs w:val="24"/>
              </w:rPr>
              <w:t>2.</w:t>
            </w:r>
          </w:p>
        </w:tc>
        <w:tc>
          <w:tcPr>
            <w:tcW w:w="21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735FBB" w:rsidRPr="00F4165B" w:rsidRDefault="00735FBB" w:rsidP="00750E93">
            <w:pPr>
              <w:suppressLineNumbers/>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after="0" w:line="240" w:lineRule="auto"/>
              <w:ind w:right="-2"/>
              <w:rPr>
                <w:rFonts w:ascii="Times New Roman" w:eastAsia="Tahoma" w:hAnsi="Times New Roman"/>
                <w:sz w:val="24"/>
                <w:szCs w:val="24"/>
              </w:rPr>
            </w:pPr>
            <w:r w:rsidRPr="00F4165B">
              <w:rPr>
                <w:rFonts w:ascii="Times New Roman" w:hAnsi="Times New Roman"/>
                <w:sz w:val="24"/>
                <w:szCs w:val="24"/>
              </w:rPr>
              <w:t xml:space="preserve">Керчемский филиал МБУК "Усть-Куломская МБ"    </w:t>
            </w:r>
          </w:p>
        </w:tc>
        <w:tc>
          <w:tcPr>
            <w:tcW w:w="524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735FBB" w:rsidRPr="00F4165B" w:rsidRDefault="00735FBB" w:rsidP="00750E93">
            <w:pPr>
              <w:spacing w:after="0" w:line="240" w:lineRule="auto"/>
              <w:ind w:right="-2"/>
              <w:jc w:val="both"/>
              <w:rPr>
                <w:rFonts w:ascii="Times New Roman" w:hAnsi="Times New Roman"/>
                <w:sz w:val="24"/>
                <w:szCs w:val="24"/>
              </w:rPr>
            </w:pPr>
            <w:r w:rsidRPr="00F4165B">
              <w:rPr>
                <w:rFonts w:ascii="Times New Roman" w:hAnsi="Times New Roman"/>
                <w:sz w:val="24"/>
                <w:szCs w:val="24"/>
              </w:rPr>
              <w:t>168079, Республика Коми, Усть-Куломский р-н, с. Керчомъя, ул.Центральная, 19-о;</w:t>
            </w:r>
          </w:p>
          <w:p w:rsidR="00735FBB" w:rsidRPr="00F4165B" w:rsidRDefault="00735FBB" w:rsidP="00750E93">
            <w:pPr>
              <w:suppressLineNumbers/>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after="0" w:line="240" w:lineRule="auto"/>
              <w:ind w:right="-2"/>
              <w:jc w:val="both"/>
              <w:rPr>
                <w:rFonts w:ascii="Times New Roman" w:eastAsia="Tahoma" w:hAnsi="Times New Roman"/>
                <w:sz w:val="24"/>
                <w:szCs w:val="24"/>
              </w:rPr>
            </w:pPr>
          </w:p>
        </w:tc>
        <w:tc>
          <w:tcPr>
            <w:tcW w:w="1818" w:type="dxa"/>
            <w:gridSpan w:val="2"/>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735FBB" w:rsidRPr="00F4165B" w:rsidRDefault="00735FBB" w:rsidP="00750E93">
            <w:pPr>
              <w:spacing w:after="0" w:line="240" w:lineRule="auto"/>
              <w:ind w:right="-2"/>
              <w:rPr>
                <w:rFonts w:ascii="Times New Roman" w:hAnsi="Times New Roman"/>
                <w:sz w:val="24"/>
                <w:szCs w:val="24"/>
              </w:rPr>
            </w:pPr>
            <w:r w:rsidRPr="00F4165B">
              <w:rPr>
                <w:rFonts w:ascii="Times New Roman" w:hAnsi="Times New Roman"/>
                <w:sz w:val="24"/>
                <w:szCs w:val="24"/>
              </w:rPr>
              <w:t>СП «Керчомья»</w:t>
            </w:r>
          </w:p>
        </w:tc>
      </w:tr>
      <w:tr w:rsidR="00735FBB" w:rsidRPr="00F4165B" w:rsidTr="00750E93">
        <w:tblPrEx>
          <w:tblCellMar>
            <w:top w:w="28" w:type="dxa"/>
            <w:left w:w="28" w:type="dxa"/>
            <w:bottom w:w="28" w:type="dxa"/>
            <w:right w:w="28" w:type="dxa"/>
          </w:tblCellMar>
        </w:tblPrEx>
        <w:tc>
          <w:tcPr>
            <w:tcW w:w="410" w:type="dxa"/>
            <w:gridSpan w:val="2"/>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735FBB" w:rsidRPr="00F4165B" w:rsidRDefault="00735FBB" w:rsidP="00750E93">
            <w:pPr>
              <w:suppressLineNumbers/>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after="0" w:line="240" w:lineRule="auto"/>
              <w:ind w:right="-2"/>
              <w:jc w:val="center"/>
              <w:rPr>
                <w:rFonts w:ascii="Times New Roman" w:eastAsia="Tahoma" w:hAnsi="Times New Roman"/>
                <w:sz w:val="24"/>
                <w:szCs w:val="24"/>
              </w:rPr>
            </w:pPr>
            <w:r>
              <w:rPr>
                <w:rFonts w:ascii="Times New Roman" w:eastAsia="Tahoma" w:hAnsi="Times New Roman"/>
                <w:sz w:val="24"/>
                <w:szCs w:val="24"/>
              </w:rPr>
              <w:t>3.</w:t>
            </w:r>
          </w:p>
        </w:tc>
        <w:tc>
          <w:tcPr>
            <w:tcW w:w="21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735FBB" w:rsidRPr="00F4165B" w:rsidRDefault="00735FBB" w:rsidP="00750E93">
            <w:pPr>
              <w:spacing w:after="0" w:line="240" w:lineRule="auto"/>
              <w:ind w:right="-2"/>
              <w:rPr>
                <w:rFonts w:ascii="Times New Roman" w:hAnsi="Times New Roman"/>
                <w:sz w:val="24"/>
                <w:szCs w:val="24"/>
              </w:rPr>
            </w:pPr>
            <w:r w:rsidRPr="00F4165B">
              <w:rPr>
                <w:rFonts w:ascii="Times New Roman" w:hAnsi="Times New Roman"/>
                <w:sz w:val="24"/>
                <w:szCs w:val="24"/>
              </w:rPr>
              <w:t>Кужбинский филиал МБУК "Усть-Куломская МБ"</w:t>
            </w:r>
          </w:p>
        </w:tc>
        <w:tc>
          <w:tcPr>
            <w:tcW w:w="524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735FBB" w:rsidRPr="00F4165B" w:rsidRDefault="00735FBB" w:rsidP="00750E93">
            <w:pPr>
              <w:spacing w:after="0" w:line="240" w:lineRule="auto"/>
              <w:ind w:right="-2"/>
              <w:jc w:val="both"/>
              <w:rPr>
                <w:rFonts w:ascii="Times New Roman" w:hAnsi="Times New Roman"/>
                <w:sz w:val="24"/>
                <w:szCs w:val="24"/>
              </w:rPr>
            </w:pPr>
            <w:r w:rsidRPr="00F4165B">
              <w:rPr>
                <w:rFonts w:ascii="Times New Roman" w:hAnsi="Times New Roman"/>
                <w:sz w:val="24"/>
                <w:szCs w:val="24"/>
              </w:rPr>
              <w:t xml:space="preserve">168066, Республика Коми,  Усть-Куломский район, с. Кужба, ул.Центральная д.44-а;  </w:t>
            </w:r>
          </w:p>
          <w:p w:rsidR="00735FBB" w:rsidRPr="00F4165B" w:rsidRDefault="00735FBB" w:rsidP="00750E93">
            <w:pPr>
              <w:spacing w:after="0" w:line="240" w:lineRule="auto"/>
              <w:ind w:right="-2"/>
              <w:jc w:val="both"/>
              <w:rPr>
                <w:rFonts w:ascii="Times New Roman" w:hAnsi="Times New Roman"/>
                <w:sz w:val="24"/>
                <w:szCs w:val="24"/>
              </w:rPr>
            </w:pPr>
          </w:p>
        </w:tc>
        <w:tc>
          <w:tcPr>
            <w:tcW w:w="1818" w:type="dxa"/>
            <w:gridSpan w:val="2"/>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735FBB" w:rsidRPr="00F4165B" w:rsidRDefault="00735FBB" w:rsidP="00750E93">
            <w:pPr>
              <w:spacing w:after="0" w:line="240" w:lineRule="auto"/>
              <w:ind w:right="-2"/>
              <w:rPr>
                <w:rFonts w:ascii="Times New Roman" w:hAnsi="Times New Roman"/>
                <w:sz w:val="24"/>
                <w:szCs w:val="24"/>
              </w:rPr>
            </w:pPr>
            <w:r w:rsidRPr="00F4165B">
              <w:rPr>
                <w:rFonts w:ascii="Times New Roman" w:hAnsi="Times New Roman"/>
                <w:sz w:val="24"/>
                <w:szCs w:val="24"/>
              </w:rPr>
              <w:t>СП «Кужба»</w:t>
            </w:r>
          </w:p>
        </w:tc>
      </w:tr>
      <w:tr w:rsidR="00735FBB" w:rsidRPr="00F4165B" w:rsidTr="00750E93">
        <w:tblPrEx>
          <w:tblCellMar>
            <w:top w:w="28" w:type="dxa"/>
            <w:left w:w="28" w:type="dxa"/>
            <w:bottom w:w="28" w:type="dxa"/>
            <w:right w:w="28" w:type="dxa"/>
          </w:tblCellMar>
        </w:tblPrEx>
        <w:tc>
          <w:tcPr>
            <w:tcW w:w="410" w:type="dxa"/>
            <w:gridSpan w:val="2"/>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735FBB" w:rsidRPr="00F4165B" w:rsidRDefault="00735FBB" w:rsidP="00750E93">
            <w:pPr>
              <w:suppressLineNumbers/>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after="0" w:line="240" w:lineRule="auto"/>
              <w:ind w:right="-2"/>
              <w:jc w:val="center"/>
              <w:rPr>
                <w:rFonts w:ascii="Times New Roman" w:eastAsia="Tahoma" w:hAnsi="Times New Roman"/>
                <w:sz w:val="24"/>
                <w:szCs w:val="24"/>
              </w:rPr>
            </w:pPr>
            <w:r>
              <w:rPr>
                <w:rFonts w:ascii="Times New Roman" w:eastAsia="Tahoma" w:hAnsi="Times New Roman"/>
                <w:sz w:val="24"/>
                <w:szCs w:val="24"/>
              </w:rPr>
              <w:t>4.</w:t>
            </w:r>
          </w:p>
        </w:tc>
        <w:tc>
          <w:tcPr>
            <w:tcW w:w="21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735FBB" w:rsidRPr="00F4165B" w:rsidRDefault="00735FBB" w:rsidP="00750E93">
            <w:pPr>
              <w:spacing w:after="0" w:line="240" w:lineRule="auto"/>
              <w:ind w:right="-2"/>
              <w:rPr>
                <w:rFonts w:ascii="Times New Roman" w:hAnsi="Times New Roman"/>
                <w:sz w:val="24"/>
                <w:szCs w:val="24"/>
              </w:rPr>
            </w:pPr>
            <w:r w:rsidRPr="00F4165B">
              <w:rPr>
                <w:rFonts w:ascii="Times New Roman" w:eastAsia="Tahoma" w:hAnsi="Times New Roman"/>
                <w:sz w:val="24"/>
                <w:szCs w:val="24"/>
              </w:rPr>
              <w:t xml:space="preserve">Мыелдинский филиал МБУК "Усть-Куломская МБ"   </w:t>
            </w:r>
          </w:p>
        </w:tc>
        <w:tc>
          <w:tcPr>
            <w:tcW w:w="524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735FBB" w:rsidRPr="00F4165B" w:rsidRDefault="00735FBB" w:rsidP="00750E93">
            <w:pPr>
              <w:spacing w:after="0" w:line="240" w:lineRule="auto"/>
              <w:ind w:right="-2"/>
              <w:jc w:val="both"/>
              <w:rPr>
                <w:rFonts w:ascii="Times New Roman" w:hAnsi="Times New Roman"/>
                <w:sz w:val="24"/>
                <w:szCs w:val="24"/>
              </w:rPr>
            </w:pPr>
            <w:r w:rsidRPr="00F4165B">
              <w:rPr>
                <w:rFonts w:ascii="Times New Roman" w:hAnsi="Times New Roman"/>
                <w:sz w:val="24"/>
                <w:szCs w:val="24"/>
              </w:rPr>
              <w:t xml:space="preserve">168072, Республика Коми, Усть-Куломский район, с. Мыелдино  дом, 89; </w:t>
            </w:r>
          </w:p>
          <w:p w:rsidR="00735FBB" w:rsidRPr="00F4165B" w:rsidRDefault="00735FBB" w:rsidP="00750E93">
            <w:pPr>
              <w:spacing w:after="0" w:line="240" w:lineRule="auto"/>
              <w:ind w:right="-2"/>
              <w:jc w:val="both"/>
              <w:rPr>
                <w:rFonts w:ascii="Times New Roman" w:hAnsi="Times New Roman"/>
                <w:sz w:val="24"/>
                <w:szCs w:val="24"/>
              </w:rPr>
            </w:pPr>
          </w:p>
        </w:tc>
        <w:tc>
          <w:tcPr>
            <w:tcW w:w="1818" w:type="dxa"/>
            <w:gridSpan w:val="2"/>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735FBB" w:rsidRPr="00F4165B" w:rsidRDefault="00735FBB" w:rsidP="00750E93">
            <w:pPr>
              <w:spacing w:after="0" w:line="240" w:lineRule="auto"/>
              <w:ind w:right="-2"/>
              <w:rPr>
                <w:rFonts w:ascii="Times New Roman" w:hAnsi="Times New Roman"/>
                <w:sz w:val="24"/>
                <w:szCs w:val="24"/>
              </w:rPr>
            </w:pPr>
            <w:r w:rsidRPr="00F4165B">
              <w:rPr>
                <w:rFonts w:ascii="Times New Roman" w:hAnsi="Times New Roman"/>
                <w:sz w:val="24"/>
                <w:szCs w:val="24"/>
              </w:rPr>
              <w:t>СП «Мыелдино»</w:t>
            </w:r>
          </w:p>
        </w:tc>
      </w:tr>
      <w:tr w:rsidR="00735FBB" w:rsidRPr="00F4165B" w:rsidTr="00750E93">
        <w:tblPrEx>
          <w:tblCellMar>
            <w:top w:w="28" w:type="dxa"/>
            <w:left w:w="28" w:type="dxa"/>
            <w:bottom w:w="28" w:type="dxa"/>
            <w:right w:w="28" w:type="dxa"/>
          </w:tblCellMar>
        </w:tblPrEx>
        <w:tc>
          <w:tcPr>
            <w:tcW w:w="410" w:type="dxa"/>
            <w:gridSpan w:val="2"/>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735FBB" w:rsidRPr="00F4165B" w:rsidRDefault="00735FBB" w:rsidP="00750E93">
            <w:pPr>
              <w:suppressLineNumbers/>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after="0" w:line="240" w:lineRule="auto"/>
              <w:ind w:right="-2"/>
              <w:jc w:val="center"/>
              <w:rPr>
                <w:rFonts w:ascii="Times New Roman" w:eastAsia="Tahoma" w:hAnsi="Times New Roman"/>
                <w:sz w:val="24"/>
                <w:szCs w:val="24"/>
              </w:rPr>
            </w:pPr>
            <w:r>
              <w:rPr>
                <w:rFonts w:ascii="Times New Roman" w:eastAsia="Tahoma" w:hAnsi="Times New Roman"/>
                <w:sz w:val="24"/>
                <w:szCs w:val="24"/>
              </w:rPr>
              <w:t>5.</w:t>
            </w:r>
          </w:p>
        </w:tc>
        <w:tc>
          <w:tcPr>
            <w:tcW w:w="21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735FBB" w:rsidRPr="00F4165B" w:rsidRDefault="00735FBB" w:rsidP="00750E93">
            <w:pPr>
              <w:suppressLineNumbers/>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after="0" w:line="240" w:lineRule="auto"/>
              <w:ind w:right="-2"/>
              <w:jc w:val="both"/>
              <w:rPr>
                <w:rFonts w:ascii="Times New Roman" w:eastAsia="Tahoma" w:hAnsi="Times New Roman"/>
                <w:sz w:val="24"/>
                <w:szCs w:val="24"/>
              </w:rPr>
            </w:pPr>
            <w:r w:rsidRPr="00F4165B">
              <w:rPr>
                <w:rFonts w:ascii="Times New Roman" w:hAnsi="Times New Roman"/>
                <w:sz w:val="24"/>
                <w:szCs w:val="24"/>
              </w:rPr>
              <w:t>Пожегодский филиал МБУК "Усть-Куломская МБ"</w:t>
            </w:r>
          </w:p>
        </w:tc>
        <w:tc>
          <w:tcPr>
            <w:tcW w:w="524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735FBB" w:rsidRPr="00F4165B" w:rsidRDefault="00735FBB" w:rsidP="00750E93">
            <w:pPr>
              <w:spacing w:after="0" w:line="240" w:lineRule="auto"/>
              <w:ind w:right="-2"/>
              <w:jc w:val="both"/>
              <w:rPr>
                <w:rFonts w:ascii="Times New Roman" w:hAnsi="Times New Roman"/>
                <w:sz w:val="24"/>
                <w:szCs w:val="24"/>
              </w:rPr>
            </w:pPr>
            <w:r w:rsidRPr="00F4165B">
              <w:rPr>
                <w:rFonts w:ascii="Times New Roman" w:hAnsi="Times New Roman"/>
                <w:sz w:val="24"/>
                <w:szCs w:val="24"/>
              </w:rPr>
              <w:t>168097, Республика Коми,Усть-Куломский район, с. Пожег, ул. Школьная, д. 21;</w:t>
            </w:r>
          </w:p>
          <w:p w:rsidR="00735FBB" w:rsidRPr="00F4165B" w:rsidRDefault="00735FBB" w:rsidP="00750E93">
            <w:pPr>
              <w:spacing w:after="0" w:line="240" w:lineRule="auto"/>
              <w:ind w:right="-2"/>
              <w:rPr>
                <w:rFonts w:ascii="Times New Roman" w:hAnsi="Times New Roman"/>
                <w:sz w:val="24"/>
                <w:szCs w:val="24"/>
              </w:rPr>
            </w:pPr>
          </w:p>
        </w:tc>
        <w:tc>
          <w:tcPr>
            <w:tcW w:w="1818" w:type="dxa"/>
            <w:gridSpan w:val="2"/>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735FBB" w:rsidRPr="00F4165B" w:rsidRDefault="00735FBB" w:rsidP="00750E93">
            <w:pPr>
              <w:spacing w:after="0" w:line="240" w:lineRule="auto"/>
              <w:ind w:right="-2"/>
              <w:rPr>
                <w:rFonts w:ascii="Times New Roman" w:hAnsi="Times New Roman"/>
                <w:sz w:val="24"/>
                <w:szCs w:val="24"/>
              </w:rPr>
            </w:pPr>
            <w:r w:rsidRPr="00F4165B">
              <w:rPr>
                <w:rFonts w:ascii="Times New Roman" w:hAnsi="Times New Roman"/>
                <w:sz w:val="24"/>
                <w:szCs w:val="24"/>
              </w:rPr>
              <w:t>СП «Пожег»</w:t>
            </w:r>
          </w:p>
        </w:tc>
      </w:tr>
      <w:tr w:rsidR="00735FBB" w:rsidRPr="00F4165B" w:rsidTr="00750E93">
        <w:tblPrEx>
          <w:tblCellMar>
            <w:top w:w="28" w:type="dxa"/>
            <w:left w:w="28" w:type="dxa"/>
            <w:bottom w:w="28" w:type="dxa"/>
            <w:right w:w="28" w:type="dxa"/>
          </w:tblCellMar>
        </w:tblPrEx>
        <w:tc>
          <w:tcPr>
            <w:tcW w:w="410" w:type="dxa"/>
            <w:gridSpan w:val="2"/>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735FBB" w:rsidRPr="00F4165B" w:rsidRDefault="00735FBB" w:rsidP="00750E93">
            <w:pPr>
              <w:suppressLineNumbers/>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after="0" w:line="240" w:lineRule="auto"/>
              <w:ind w:right="-2"/>
              <w:jc w:val="center"/>
              <w:rPr>
                <w:rFonts w:ascii="Times New Roman" w:eastAsia="Tahoma" w:hAnsi="Times New Roman"/>
                <w:sz w:val="24"/>
                <w:szCs w:val="24"/>
              </w:rPr>
            </w:pPr>
            <w:r>
              <w:rPr>
                <w:rFonts w:ascii="Times New Roman" w:eastAsia="Tahoma" w:hAnsi="Times New Roman"/>
                <w:sz w:val="24"/>
                <w:szCs w:val="24"/>
              </w:rPr>
              <w:t>6.</w:t>
            </w:r>
          </w:p>
        </w:tc>
        <w:tc>
          <w:tcPr>
            <w:tcW w:w="21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735FBB" w:rsidRPr="00F4165B" w:rsidRDefault="00735FBB" w:rsidP="00750E93">
            <w:pPr>
              <w:spacing w:after="0" w:line="240" w:lineRule="auto"/>
              <w:ind w:right="-2"/>
              <w:rPr>
                <w:rFonts w:ascii="Times New Roman" w:hAnsi="Times New Roman"/>
                <w:sz w:val="24"/>
                <w:szCs w:val="24"/>
              </w:rPr>
            </w:pPr>
            <w:r w:rsidRPr="00F4165B">
              <w:rPr>
                <w:rFonts w:ascii="Times New Roman" w:hAnsi="Times New Roman"/>
                <w:sz w:val="24"/>
                <w:szCs w:val="24"/>
              </w:rPr>
              <w:t>Помоздинский филиал МБУК "Усть-Куломская МБ"</w:t>
            </w:r>
          </w:p>
        </w:tc>
        <w:tc>
          <w:tcPr>
            <w:tcW w:w="524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735FBB" w:rsidRPr="00F4165B" w:rsidRDefault="00735FBB" w:rsidP="00750E93">
            <w:pPr>
              <w:spacing w:after="0" w:line="240" w:lineRule="auto"/>
              <w:ind w:right="-2"/>
              <w:jc w:val="both"/>
              <w:rPr>
                <w:rFonts w:ascii="Times New Roman" w:hAnsi="Times New Roman"/>
                <w:sz w:val="24"/>
                <w:szCs w:val="24"/>
              </w:rPr>
            </w:pPr>
            <w:r w:rsidRPr="00F4165B">
              <w:rPr>
                <w:rFonts w:ascii="Times New Roman" w:hAnsi="Times New Roman"/>
                <w:sz w:val="24"/>
                <w:szCs w:val="24"/>
              </w:rPr>
              <w:t xml:space="preserve">168090, Республика Коми, Усть-Куломский р-н, с. Помоздино, ул. А.В. Уляшева, д. 41а;  </w:t>
            </w:r>
          </w:p>
          <w:p w:rsidR="00735FBB" w:rsidRPr="00F4165B" w:rsidRDefault="00735FBB" w:rsidP="00750E93">
            <w:pPr>
              <w:spacing w:after="0" w:line="240" w:lineRule="auto"/>
              <w:ind w:right="-2"/>
              <w:jc w:val="both"/>
              <w:rPr>
                <w:rFonts w:ascii="Times New Roman" w:hAnsi="Times New Roman"/>
                <w:sz w:val="24"/>
                <w:szCs w:val="24"/>
              </w:rPr>
            </w:pPr>
          </w:p>
        </w:tc>
        <w:tc>
          <w:tcPr>
            <w:tcW w:w="1818" w:type="dxa"/>
            <w:gridSpan w:val="2"/>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735FBB" w:rsidRPr="00F4165B" w:rsidRDefault="00735FBB" w:rsidP="00750E93">
            <w:pPr>
              <w:spacing w:after="0" w:line="240" w:lineRule="auto"/>
              <w:ind w:right="-2"/>
              <w:rPr>
                <w:rFonts w:ascii="Times New Roman" w:hAnsi="Times New Roman"/>
                <w:sz w:val="24"/>
                <w:szCs w:val="24"/>
              </w:rPr>
            </w:pPr>
            <w:r w:rsidRPr="00F4165B">
              <w:rPr>
                <w:rFonts w:ascii="Times New Roman" w:hAnsi="Times New Roman"/>
                <w:sz w:val="24"/>
                <w:szCs w:val="24"/>
              </w:rPr>
              <w:t>СП «Помоздино»</w:t>
            </w:r>
          </w:p>
        </w:tc>
      </w:tr>
      <w:tr w:rsidR="00735FBB" w:rsidRPr="00F4165B" w:rsidTr="00750E93">
        <w:tblPrEx>
          <w:tblCellMar>
            <w:top w:w="28" w:type="dxa"/>
            <w:left w:w="28" w:type="dxa"/>
            <w:bottom w:w="28" w:type="dxa"/>
            <w:right w:w="28" w:type="dxa"/>
          </w:tblCellMar>
        </w:tblPrEx>
        <w:tc>
          <w:tcPr>
            <w:tcW w:w="410" w:type="dxa"/>
            <w:gridSpan w:val="2"/>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735FBB" w:rsidRPr="00F4165B" w:rsidRDefault="00735FBB" w:rsidP="00750E93">
            <w:pPr>
              <w:suppressLineNumbers/>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after="0" w:line="240" w:lineRule="auto"/>
              <w:ind w:right="-2"/>
              <w:jc w:val="center"/>
              <w:rPr>
                <w:rFonts w:ascii="Times New Roman" w:eastAsia="Tahoma" w:hAnsi="Times New Roman"/>
                <w:sz w:val="24"/>
                <w:szCs w:val="24"/>
              </w:rPr>
            </w:pPr>
            <w:r w:rsidRPr="00F4165B">
              <w:rPr>
                <w:rFonts w:ascii="Times New Roman" w:eastAsia="Tahoma" w:hAnsi="Times New Roman"/>
                <w:sz w:val="24"/>
                <w:szCs w:val="24"/>
              </w:rPr>
              <w:t>7.</w:t>
            </w:r>
          </w:p>
        </w:tc>
        <w:tc>
          <w:tcPr>
            <w:tcW w:w="2196"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735FBB" w:rsidRPr="00F4165B" w:rsidRDefault="00735FBB" w:rsidP="00750E93">
            <w:pPr>
              <w:spacing w:after="0" w:line="240" w:lineRule="auto"/>
              <w:ind w:right="-2"/>
              <w:rPr>
                <w:rFonts w:ascii="Times New Roman" w:hAnsi="Times New Roman"/>
                <w:sz w:val="24"/>
                <w:szCs w:val="24"/>
              </w:rPr>
            </w:pPr>
            <w:r w:rsidRPr="00F4165B">
              <w:rPr>
                <w:rFonts w:ascii="Times New Roman" w:hAnsi="Times New Roman"/>
                <w:sz w:val="24"/>
                <w:szCs w:val="24"/>
              </w:rPr>
              <w:t>Зимстанский филиал МБУК "Усть-Куломская МБ"</w:t>
            </w:r>
          </w:p>
        </w:tc>
        <w:tc>
          <w:tcPr>
            <w:tcW w:w="524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735FBB" w:rsidRPr="00F4165B" w:rsidRDefault="00735FBB" w:rsidP="00750E93">
            <w:pPr>
              <w:spacing w:after="0" w:line="240" w:lineRule="auto"/>
              <w:ind w:right="-2"/>
              <w:jc w:val="both"/>
              <w:rPr>
                <w:rFonts w:ascii="Times New Roman" w:hAnsi="Times New Roman"/>
                <w:sz w:val="24"/>
                <w:szCs w:val="24"/>
              </w:rPr>
            </w:pPr>
            <w:r w:rsidRPr="00F4165B">
              <w:rPr>
                <w:rFonts w:ascii="Times New Roman" w:hAnsi="Times New Roman"/>
                <w:sz w:val="24"/>
                <w:szCs w:val="24"/>
              </w:rPr>
              <w:t xml:space="preserve">168082, Республика Коми, Усть-Куломский район, пст. Зимстан, ул. Интернациональная, 14;  </w:t>
            </w:r>
          </w:p>
          <w:p w:rsidR="00735FBB" w:rsidRPr="00F4165B" w:rsidRDefault="00735FBB" w:rsidP="00750E93">
            <w:pPr>
              <w:spacing w:after="0" w:line="240" w:lineRule="auto"/>
              <w:ind w:right="-2"/>
              <w:rPr>
                <w:rFonts w:ascii="Times New Roman" w:hAnsi="Times New Roman"/>
                <w:sz w:val="24"/>
                <w:szCs w:val="24"/>
              </w:rPr>
            </w:pPr>
          </w:p>
        </w:tc>
        <w:tc>
          <w:tcPr>
            <w:tcW w:w="1818" w:type="dxa"/>
            <w:gridSpan w:val="2"/>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735FBB" w:rsidRPr="00F4165B" w:rsidRDefault="00735FBB" w:rsidP="00750E93">
            <w:pPr>
              <w:spacing w:after="0" w:line="240" w:lineRule="auto"/>
              <w:ind w:right="-2"/>
              <w:rPr>
                <w:rFonts w:ascii="Times New Roman" w:hAnsi="Times New Roman"/>
                <w:sz w:val="24"/>
                <w:szCs w:val="24"/>
              </w:rPr>
            </w:pPr>
            <w:r w:rsidRPr="00F4165B">
              <w:rPr>
                <w:rFonts w:ascii="Times New Roman" w:hAnsi="Times New Roman"/>
                <w:sz w:val="24"/>
                <w:szCs w:val="24"/>
              </w:rPr>
              <w:t>СП «Зимстан»</w:t>
            </w:r>
          </w:p>
        </w:tc>
      </w:tr>
      <w:tr w:rsidR="00735FBB" w:rsidRPr="00F4165B" w:rsidTr="00750E93">
        <w:tblPrEx>
          <w:tblCellMar>
            <w:top w:w="28" w:type="dxa"/>
            <w:left w:w="28" w:type="dxa"/>
            <w:bottom w:w="28" w:type="dxa"/>
            <w:right w:w="28" w:type="dxa"/>
          </w:tblCellMar>
        </w:tblPrEx>
        <w:tc>
          <w:tcPr>
            <w:tcW w:w="410" w:type="dxa"/>
            <w:gridSpan w:val="2"/>
            <w:tcBorders>
              <w:top w:val="single" w:sz="4" w:space="0" w:color="000000"/>
              <w:left w:val="single" w:sz="2" w:space="0" w:color="000000"/>
              <w:bottom w:val="single" w:sz="4" w:space="0" w:color="000000"/>
            </w:tcBorders>
            <w:tcMar>
              <w:top w:w="28" w:type="dxa"/>
              <w:left w:w="28" w:type="dxa"/>
              <w:bottom w:w="28" w:type="dxa"/>
              <w:right w:w="28" w:type="dxa"/>
            </w:tcMar>
          </w:tcPr>
          <w:p w:rsidR="00735FBB" w:rsidRPr="00F4165B" w:rsidRDefault="00735FBB" w:rsidP="00750E93">
            <w:pPr>
              <w:suppressLineNumbers/>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after="0" w:line="240" w:lineRule="auto"/>
              <w:ind w:right="-2"/>
              <w:jc w:val="center"/>
              <w:rPr>
                <w:rFonts w:ascii="Times New Roman" w:eastAsia="Tahoma" w:hAnsi="Times New Roman"/>
                <w:sz w:val="24"/>
                <w:szCs w:val="24"/>
              </w:rPr>
            </w:pPr>
            <w:r w:rsidRPr="00F4165B">
              <w:rPr>
                <w:rFonts w:ascii="Times New Roman" w:eastAsia="Tahoma" w:hAnsi="Times New Roman"/>
                <w:sz w:val="24"/>
                <w:szCs w:val="24"/>
              </w:rPr>
              <w:t>8.</w:t>
            </w:r>
          </w:p>
        </w:tc>
        <w:tc>
          <w:tcPr>
            <w:tcW w:w="2196" w:type="dxa"/>
            <w:tcBorders>
              <w:top w:val="single" w:sz="4" w:space="0" w:color="000000"/>
              <w:left w:val="single" w:sz="2" w:space="0" w:color="000000"/>
              <w:bottom w:val="single" w:sz="4" w:space="0" w:color="000000"/>
            </w:tcBorders>
            <w:tcMar>
              <w:top w:w="28" w:type="dxa"/>
              <w:left w:w="28" w:type="dxa"/>
              <w:bottom w:w="28" w:type="dxa"/>
              <w:right w:w="28" w:type="dxa"/>
            </w:tcMar>
          </w:tcPr>
          <w:p w:rsidR="00735FBB" w:rsidRPr="00F4165B" w:rsidRDefault="00735FBB" w:rsidP="00750E93">
            <w:pPr>
              <w:spacing w:after="0" w:line="240" w:lineRule="auto"/>
              <w:ind w:right="-2"/>
              <w:rPr>
                <w:rFonts w:ascii="Times New Roman" w:hAnsi="Times New Roman"/>
                <w:sz w:val="24"/>
                <w:szCs w:val="24"/>
              </w:rPr>
            </w:pPr>
            <w:r w:rsidRPr="00F4165B">
              <w:rPr>
                <w:rFonts w:ascii="Times New Roman" w:hAnsi="Times New Roman"/>
                <w:sz w:val="24"/>
                <w:szCs w:val="24"/>
              </w:rPr>
              <w:t>Ручевский филиал МБУК "Усть-Куломская МБ"</w:t>
            </w:r>
          </w:p>
        </w:tc>
        <w:tc>
          <w:tcPr>
            <w:tcW w:w="5240" w:type="dxa"/>
            <w:tcBorders>
              <w:top w:val="single" w:sz="4" w:space="0" w:color="000000"/>
              <w:left w:val="single" w:sz="2" w:space="0" w:color="000000"/>
              <w:bottom w:val="single" w:sz="4" w:space="0" w:color="000000"/>
            </w:tcBorders>
            <w:tcMar>
              <w:top w:w="28" w:type="dxa"/>
              <w:left w:w="28" w:type="dxa"/>
              <w:bottom w:w="28" w:type="dxa"/>
              <w:right w:w="28" w:type="dxa"/>
            </w:tcMar>
          </w:tcPr>
          <w:p w:rsidR="00735FBB" w:rsidRPr="00F4165B" w:rsidRDefault="00735FBB" w:rsidP="00750E93">
            <w:pPr>
              <w:spacing w:after="0" w:line="240" w:lineRule="auto"/>
              <w:ind w:right="-2"/>
              <w:jc w:val="both"/>
              <w:rPr>
                <w:rFonts w:ascii="Times New Roman" w:hAnsi="Times New Roman"/>
                <w:sz w:val="24"/>
                <w:szCs w:val="24"/>
              </w:rPr>
            </w:pPr>
            <w:r w:rsidRPr="00F4165B">
              <w:rPr>
                <w:rFonts w:ascii="Times New Roman" w:hAnsi="Times New Roman"/>
                <w:sz w:val="24"/>
                <w:szCs w:val="24"/>
              </w:rPr>
              <w:t>168063, Республика Коми,Усть-Куломский район, с. Руч, ул. Центральная, 213;</w:t>
            </w:r>
          </w:p>
          <w:p w:rsidR="00735FBB" w:rsidRPr="00F4165B" w:rsidRDefault="00735FBB" w:rsidP="00750E93">
            <w:pPr>
              <w:spacing w:after="0" w:line="240" w:lineRule="auto"/>
              <w:ind w:right="-2"/>
              <w:rPr>
                <w:rFonts w:ascii="Times New Roman" w:hAnsi="Times New Roman"/>
                <w:sz w:val="24"/>
                <w:szCs w:val="24"/>
              </w:rPr>
            </w:pPr>
          </w:p>
        </w:tc>
        <w:tc>
          <w:tcPr>
            <w:tcW w:w="1818" w:type="dxa"/>
            <w:gridSpan w:val="2"/>
            <w:tcBorders>
              <w:top w:val="single" w:sz="4" w:space="0" w:color="000000"/>
              <w:left w:val="single" w:sz="2" w:space="0" w:color="000000"/>
              <w:bottom w:val="single" w:sz="4" w:space="0" w:color="000000"/>
              <w:right w:val="single" w:sz="2" w:space="0" w:color="000000"/>
            </w:tcBorders>
            <w:tcMar>
              <w:top w:w="28" w:type="dxa"/>
              <w:left w:w="28" w:type="dxa"/>
              <w:bottom w:w="28" w:type="dxa"/>
              <w:right w:w="28" w:type="dxa"/>
            </w:tcMar>
          </w:tcPr>
          <w:p w:rsidR="00735FBB" w:rsidRPr="00F4165B" w:rsidRDefault="00735FBB" w:rsidP="00750E93">
            <w:pPr>
              <w:spacing w:after="0" w:line="240" w:lineRule="auto"/>
              <w:ind w:right="-2"/>
              <w:rPr>
                <w:rFonts w:ascii="Times New Roman" w:hAnsi="Times New Roman"/>
                <w:sz w:val="24"/>
                <w:szCs w:val="24"/>
              </w:rPr>
            </w:pPr>
            <w:r w:rsidRPr="00F4165B">
              <w:rPr>
                <w:rFonts w:ascii="Times New Roman" w:hAnsi="Times New Roman"/>
                <w:sz w:val="24"/>
                <w:szCs w:val="24"/>
              </w:rPr>
              <w:t>СП «Руч»</w:t>
            </w:r>
          </w:p>
        </w:tc>
      </w:tr>
      <w:tr w:rsidR="00735FBB" w:rsidRPr="00F4165B" w:rsidTr="00750E93">
        <w:tblPrEx>
          <w:tblCellMar>
            <w:top w:w="28" w:type="dxa"/>
            <w:left w:w="28" w:type="dxa"/>
            <w:bottom w:w="28" w:type="dxa"/>
            <w:right w:w="28" w:type="dxa"/>
          </w:tblCellMar>
        </w:tblPrEx>
        <w:tc>
          <w:tcPr>
            <w:tcW w:w="410" w:type="dxa"/>
            <w:gridSpan w:val="2"/>
            <w:tcBorders>
              <w:top w:val="single" w:sz="4" w:space="0" w:color="000000"/>
              <w:left w:val="single" w:sz="2" w:space="0" w:color="000000"/>
              <w:bottom w:val="single" w:sz="4" w:space="0" w:color="000000"/>
            </w:tcBorders>
            <w:tcMar>
              <w:top w:w="28" w:type="dxa"/>
              <w:left w:w="28" w:type="dxa"/>
              <w:bottom w:w="28" w:type="dxa"/>
              <w:right w:w="28" w:type="dxa"/>
            </w:tcMar>
          </w:tcPr>
          <w:p w:rsidR="00735FBB" w:rsidRPr="00F4165B" w:rsidRDefault="00735FBB" w:rsidP="00750E93">
            <w:pPr>
              <w:suppressLineNumbers/>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after="0" w:line="240" w:lineRule="auto"/>
              <w:ind w:right="-2"/>
              <w:jc w:val="center"/>
              <w:rPr>
                <w:rFonts w:ascii="Times New Roman" w:eastAsia="Tahoma" w:hAnsi="Times New Roman"/>
                <w:sz w:val="24"/>
                <w:szCs w:val="24"/>
              </w:rPr>
            </w:pPr>
            <w:r w:rsidRPr="00F4165B">
              <w:rPr>
                <w:rFonts w:ascii="Times New Roman" w:eastAsia="Tahoma" w:hAnsi="Times New Roman"/>
                <w:sz w:val="24"/>
                <w:szCs w:val="24"/>
              </w:rPr>
              <w:t>9.</w:t>
            </w:r>
          </w:p>
        </w:tc>
        <w:tc>
          <w:tcPr>
            <w:tcW w:w="2196" w:type="dxa"/>
            <w:tcBorders>
              <w:top w:val="single" w:sz="4" w:space="0" w:color="000000"/>
              <w:left w:val="single" w:sz="2" w:space="0" w:color="000000"/>
              <w:bottom w:val="single" w:sz="4" w:space="0" w:color="000000"/>
            </w:tcBorders>
            <w:tcMar>
              <w:top w:w="28" w:type="dxa"/>
              <w:left w:w="28" w:type="dxa"/>
              <w:bottom w:w="28" w:type="dxa"/>
              <w:right w:w="28" w:type="dxa"/>
            </w:tcMar>
          </w:tcPr>
          <w:p w:rsidR="00735FBB" w:rsidRPr="00F4165B" w:rsidRDefault="00735FBB" w:rsidP="00750E93">
            <w:pPr>
              <w:suppressLineNumbers/>
              <w:tabs>
                <w:tab w:val="left" w:pos="0"/>
                <w:tab w:val="left" w:pos="279"/>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after="0" w:line="240" w:lineRule="auto"/>
              <w:ind w:right="-2"/>
              <w:jc w:val="both"/>
              <w:rPr>
                <w:rFonts w:ascii="Times New Roman" w:eastAsia="Tahoma" w:hAnsi="Times New Roman"/>
                <w:sz w:val="24"/>
                <w:szCs w:val="24"/>
              </w:rPr>
            </w:pPr>
            <w:r w:rsidRPr="00F4165B">
              <w:rPr>
                <w:rFonts w:ascii="Times New Roman" w:hAnsi="Times New Roman"/>
                <w:sz w:val="24"/>
                <w:szCs w:val="24"/>
              </w:rPr>
              <w:t>Тимшерский филиал МБУК "Усть-Куломская МБ"</w:t>
            </w:r>
          </w:p>
        </w:tc>
        <w:tc>
          <w:tcPr>
            <w:tcW w:w="5240" w:type="dxa"/>
            <w:tcBorders>
              <w:top w:val="single" w:sz="4" w:space="0" w:color="000000"/>
              <w:left w:val="single" w:sz="2" w:space="0" w:color="000000"/>
              <w:bottom w:val="single" w:sz="4" w:space="0" w:color="000000"/>
            </w:tcBorders>
            <w:tcMar>
              <w:top w:w="28" w:type="dxa"/>
              <w:left w:w="28" w:type="dxa"/>
              <w:bottom w:w="28" w:type="dxa"/>
              <w:right w:w="28" w:type="dxa"/>
            </w:tcMar>
          </w:tcPr>
          <w:p w:rsidR="00735FBB" w:rsidRPr="00F4165B" w:rsidRDefault="00735FBB" w:rsidP="00750E93">
            <w:pPr>
              <w:spacing w:after="0" w:line="240" w:lineRule="auto"/>
              <w:ind w:right="-2"/>
              <w:rPr>
                <w:rFonts w:ascii="Times New Roman" w:hAnsi="Times New Roman"/>
                <w:sz w:val="24"/>
                <w:szCs w:val="24"/>
              </w:rPr>
            </w:pPr>
            <w:r w:rsidRPr="00F4165B">
              <w:rPr>
                <w:rFonts w:ascii="Times New Roman" w:hAnsi="Times New Roman"/>
                <w:sz w:val="24"/>
                <w:szCs w:val="24"/>
              </w:rPr>
              <w:t xml:space="preserve">168075, Республика Коми, Усть-Куломский район  п. Тимшер, ул. Советская, 3; </w:t>
            </w:r>
          </w:p>
        </w:tc>
        <w:tc>
          <w:tcPr>
            <w:tcW w:w="1818" w:type="dxa"/>
            <w:gridSpan w:val="2"/>
            <w:tcBorders>
              <w:top w:val="single" w:sz="4" w:space="0" w:color="000000"/>
              <w:left w:val="single" w:sz="2" w:space="0" w:color="000000"/>
              <w:bottom w:val="single" w:sz="4" w:space="0" w:color="000000"/>
              <w:right w:val="single" w:sz="2" w:space="0" w:color="000000"/>
            </w:tcBorders>
            <w:tcMar>
              <w:top w:w="28" w:type="dxa"/>
              <w:left w:w="28" w:type="dxa"/>
              <w:bottom w:w="28" w:type="dxa"/>
              <w:right w:w="28" w:type="dxa"/>
            </w:tcMar>
          </w:tcPr>
          <w:p w:rsidR="00735FBB" w:rsidRPr="00F4165B" w:rsidRDefault="00735FBB" w:rsidP="00750E93">
            <w:pPr>
              <w:spacing w:after="0" w:line="240" w:lineRule="auto"/>
              <w:ind w:right="-2"/>
              <w:rPr>
                <w:rFonts w:ascii="Times New Roman" w:hAnsi="Times New Roman"/>
                <w:sz w:val="24"/>
                <w:szCs w:val="24"/>
              </w:rPr>
            </w:pPr>
            <w:r w:rsidRPr="00F4165B">
              <w:rPr>
                <w:rFonts w:ascii="Times New Roman" w:hAnsi="Times New Roman"/>
                <w:sz w:val="24"/>
                <w:szCs w:val="24"/>
              </w:rPr>
              <w:t>СП «Тимшер»</w:t>
            </w:r>
          </w:p>
        </w:tc>
      </w:tr>
      <w:tr w:rsidR="00735FBB" w:rsidRPr="00F4165B" w:rsidTr="00750E93">
        <w:tblPrEx>
          <w:tblCellMar>
            <w:top w:w="28" w:type="dxa"/>
            <w:left w:w="28" w:type="dxa"/>
            <w:bottom w:w="28" w:type="dxa"/>
            <w:right w:w="28" w:type="dxa"/>
          </w:tblCellMar>
        </w:tblPrEx>
        <w:tc>
          <w:tcPr>
            <w:tcW w:w="410" w:type="dxa"/>
            <w:gridSpan w:val="2"/>
            <w:tcBorders>
              <w:top w:val="single" w:sz="4" w:space="0" w:color="000000"/>
              <w:left w:val="single" w:sz="2" w:space="0" w:color="000000"/>
              <w:bottom w:val="single" w:sz="4" w:space="0" w:color="000000"/>
            </w:tcBorders>
            <w:tcMar>
              <w:top w:w="28" w:type="dxa"/>
              <w:left w:w="28" w:type="dxa"/>
              <w:bottom w:w="28" w:type="dxa"/>
              <w:right w:w="28" w:type="dxa"/>
            </w:tcMar>
          </w:tcPr>
          <w:p w:rsidR="00735FBB" w:rsidRPr="00F4165B" w:rsidRDefault="00735FBB" w:rsidP="00750E93">
            <w:pPr>
              <w:suppressLineNumbers/>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after="0" w:line="240" w:lineRule="auto"/>
              <w:ind w:right="-2"/>
              <w:jc w:val="center"/>
              <w:rPr>
                <w:rFonts w:ascii="Times New Roman" w:eastAsia="Tahoma" w:hAnsi="Times New Roman"/>
                <w:sz w:val="24"/>
                <w:szCs w:val="24"/>
              </w:rPr>
            </w:pPr>
            <w:r>
              <w:rPr>
                <w:rFonts w:ascii="Times New Roman" w:eastAsia="Tahoma" w:hAnsi="Times New Roman"/>
                <w:sz w:val="24"/>
                <w:szCs w:val="24"/>
              </w:rPr>
              <w:lastRenderedPageBreak/>
              <w:t>10.</w:t>
            </w:r>
          </w:p>
        </w:tc>
        <w:tc>
          <w:tcPr>
            <w:tcW w:w="2196" w:type="dxa"/>
            <w:tcBorders>
              <w:top w:val="single" w:sz="4" w:space="0" w:color="000000"/>
              <w:left w:val="single" w:sz="2" w:space="0" w:color="000000"/>
              <w:bottom w:val="single" w:sz="4" w:space="0" w:color="000000"/>
            </w:tcBorders>
            <w:tcMar>
              <w:top w:w="28" w:type="dxa"/>
              <w:left w:w="28" w:type="dxa"/>
              <w:bottom w:w="28" w:type="dxa"/>
              <w:right w:w="28" w:type="dxa"/>
            </w:tcMar>
          </w:tcPr>
          <w:p w:rsidR="00735FBB" w:rsidRPr="00F4165B" w:rsidRDefault="00735FBB" w:rsidP="00750E93">
            <w:pPr>
              <w:spacing w:after="0" w:line="240" w:lineRule="auto"/>
              <w:ind w:right="-2"/>
              <w:rPr>
                <w:rFonts w:ascii="Times New Roman" w:hAnsi="Times New Roman"/>
                <w:sz w:val="24"/>
                <w:szCs w:val="24"/>
              </w:rPr>
            </w:pPr>
            <w:r w:rsidRPr="00F4165B">
              <w:rPr>
                <w:rFonts w:ascii="Times New Roman" w:eastAsia="Tahoma" w:hAnsi="Times New Roman"/>
                <w:sz w:val="24"/>
                <w:szCs w:val="24"/>
              </w:rPr>
              <w:t>Центральная библиотека с. Усть-Кулом</w:t>
            </w:r>
          </w:p>
        </w:tc>
        <w:tc>
          <w:tcPr>
            <w:tcW w:w="5240" w:type="dxa"/>
            <w:tcBorders>
              <w:top w:val="single" w:sz="4" w:space="0" w:color="000000"/>
              <w:left w:val="single" w:sz="2" w:space="0" w:color="000000"/>
              <w:bottom w:val="single" w:sz="4" w:space="0" w:color="000000"/>
            </w:tcBorders>
            <w:tcMar>
              <w:top w:w="28" w:type="dxa"/>
              <w:left w:w="28" w:type="dxa"/>
              <w:bottom w:w="28" w:type="dxa"/>
              <w:right w:w="28" w:type="dxa"/>
            </w:tcMar>
          </w:tcPr>
          <w:p w:rsidR="00735FBB" w:rsidRPr="00F4165B" w:rsidRDefault="00735FBB" w:rsidP="00750E93">
            <w:pPr>
              <w:spacing w:after="0" w:line="240" w:lineRule="auto"/>
              <w:ind w:right="-2"/>
              <w:jc w:val="both"/>
              <w:rPr>
                <w:rFonts w:ascii="Times New Roman" w:hAnsi="Times New Roman"/>
                <w:sz w:val="24"/>
                <w:szCs w:val="24"/>
              </w:rPr>
            </w:pPr>
            <w:r w:rsidRPr="00F4165B">
              <w:rPr>
                <w:rFonts w:ascii="Times New Roman" w:hAnsi="Times New Roman"/>
                <w:sz w:val="24"/>
                <w:szCs w:val="24"/>
              </w:rPr>
              <w:t xml:space="preserve">168060, Республика Коми, с. Усть-Кулом, ул. Советская, 35; </w:t>
            </w:r>
          </w:p>
          <w:p w:rsidR="00735FBB" w:rsidRPr="00F4165B" w:rsidRDefault="00735FBB" w:rsidP="00750E93">
            <w:pPr>
              <w:spacing w:after="0" w:line="240" w:lineRule="auto"/>
              <w:ind w:right="-2"/>
              <w:jc w:val="both"/>
              <w:rPr>
                <w:rFonts w:ascii="Times New Roman" w:hAnsi="Times New Roman"/>
                <w:sz w:val="24"/>
                <w:szCs w:val="24"/>
              </w:rPr>
            </w:pPr>
          </w:p>
        </w:tc>
        <w:tc>
          <w:tcPr>
            <w:tcW w:w="1818" w:type="dxa"/>
            <w:gridSpan w:val="2"/>
            <w:tcBorders>
              <w:top w:val="single" w:sz="4" w:space="0" w:color="000000"/>
              <w:left w:val="single" w:sz="2" w:space="0" w:color="000000"/>
              <w:bottom w:val="single" w:sz="4" w:space="0" w:color="000000"/>
              <w:right w:val="single" w:sz="2" w:space="0" w:color="000000"/>
            </w:tcBorders>
            <w:tcMar>
              <w:top w:w="28" w:type="dxa"/>
              <w:left w:w="28" w:type="dxa"/>
              <w:bottom w:w="28" w:type="dxa"/>
              <w:right w:w="28" w:type="dxa"/>
            </w:tcMar>
          </w:tcPr>
          <w:p w:rsidR="00735FBB" w:rsidRPr="00F4165B" w:rsidRDefault="00735FBB" w:rsidP="00750E93">
            <w:pPr>
              <w:spacing w:after="0" w:line="240" w:lineRule="auto"/>
              <w:ind w:right="-2"/>
              <w:rPr>
                <w:rFonts w:ascii="Times New Roman" w:hAnsi="Times New Roman"/>
                <w:sz w:val="24"/>
                <w:szCs w:val="24"/>
              </w:rPr>
            </w:pPr>
            <w:r w:rsidRPr="00F4165B">
              <w:rPr>
                <w:rFonts w:ascii="Times New Roman" w:hAnsi="Times New Roman"/>
                <w:sz w:val="24"/>
                <w:szCs w:val="24"/>
              </w:rPr>
              <w:t>СП «Усть-Кулом»</w:t>
            </w:r>
          </w:p>
        </w:tc>
      </w:tr>
      <w:tr w:rsidR="00735FBB" w:rsidRPr="00F4165B" w:rsidTr="00750E93">
        <w:tblPrEx>
          <w:tblCellMar>
            <w:top w:w="28" w:type="dxa"/>
            <w:left w:w="28" w:type="dxa"/>
            <w:bottom w:w="28" w:type="dxa"/>
            <w:right w:w="28" w:type="dxa"/>
          </w:tblCellMar>
        </w:tblPrEx>
        <w:tc>
          <w:tcPr>
            <w:tcW w:w="410" w:type="dxa"/>
            <w:gridSpan w:val="2"/>
            <w:tcBorders>
              <w:top w:val="single" w:sz="4" w:space="0" w:color="000000"/>
              <w:left w:val="single" w:sz="2" w:space="0" w:color="000000"/>
              <w:bottom w:val="single" w:sz="4" w:space="0" w:color="000000"/>
            </w:tcBorders>
            <w:tcMar>
              <w:top w:w="28" w:type="dxa"/>
              <w:left w:w="28" w:type="dxa"/>
              <w:bottom w:w="28" w:type="dxa"/>
              <w:right w:w="28" w:type="dxa"/>
            </w:tcMar>
          </w:tcPr>
          <w:p w:rsidR="00735FBB" w:rsidRPr="00F4165B" w:rsidRDefault="00735FBB" w:rsidP="00750E93">
            <w:pPr>
              <w:suppressLineNumbers/>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after="0" w:line="240" w:lineRule="auto"/>
              <w:ind w:right="-2"/>
              <w:jc w:val="center"/>
              <w:rPr>
                <w:rFonts w:ascii="Times New Roman" w:eastAsia="Tahoma" w:hAnsi="Times New Roman"/>
                <w:sz w:val="24"/>
                <w:szCs w:val="24"/>
              </w:rPr>
            </w:pPr>
            <w:r w:rsidRPr="00F4165B">
              <w:rPr>
                <w:rFonts w:ascii="Times New Roman" w:eastAsia="Tahoma" w:hAnsi="Times New Roman"/>
                <w:sz w:val="24"/>
                <w:szCs w:val="24"/>
              </w:rPr>
              <w:t>11.</w:t>
            </w:r>
          </w:p>
        </w:tc>
        <w:tc>
          <w:tcPr>
            <w:tcW w:w="2196" w:type="dxa"/>
            <w:tcBorders>
              <w:top w:val="single" w:sz="4" w:space="0" w:color="000000"/>
              <w:left w:val="single" w:sz="2" w:space="0" w:color="000000"/>
              <w:bottom w:val="single" w:sz="4" w:space="0" w:color="000000"/>
            </w:tcBorders>
            <w:tcMar>
              <w:top w:w="28" w:type="dxa"/>
              <w:left w:w="28" w:type="dxa"/>
              <w:bottom w:w="28" w:type="dxa"/>
              <w:right w:w="28" w:type="dxa"/>
            </w:tcMar>
          </w:tcPr>
          <w:p w:rsidR="00735FBB" w:rsidRPr="00F4165B" w:rsidRDefault="00735FBB" w:rsidP="00750E93">
            <w:pPr>
              <w:spacing w:after="0" w:line="240" w:lineRule="auto"/>
              <w:ind w:right="-2"/>
              <w:rPr>
                <w:rFonts w:ascii="Times New Roman" w:hAnsi="Times New Roman"/>
                <w:sz w:val="24"/>
                <w:szCs w:val="24"/>
              </w:rPr>
            </w:pPr>
            <w:r w:rsidRPr="00F4165B">
              <w:rPr>
                <w:rFonts w:ascii="Times New Roman" w:eastAsia="Tahoma" w:hAnsi="Times New Roman"/>
                <w:sz w:val="24"/>
                <w:szCs w:val="24"/>
              </w:rPr>
              <w:t xml:space="preserve">Усть-Немский филиал МБУК "Усть-Куломская МБ"  </w:t>
            </w:r>
          </w:p>
        </w:tc>
        <w:tc>
          <w:tcPr>
            <w:tcW w:w="5240" w:type="dxa"/>
            <w:tcBorders>
              <w:top w:val="single" w:sz="4" w:space="0" w:color="000000"/>
              <w:left w:val="single" w:sz="2" w:space="0" w:color="000000"/>
              <w:bottom w:val="single" w:sz="4" w:space="0" w:color="000000"/>
            </w:tcBorders>
            <w:tcMar>
              <w:top w:w="28" w:type="dxa"/>
              <w:left w:w="28" w:type="dxa"/>
              <w:bottom w:w="28" w:type="dxa"/>
              <w:right w:w="28" w:type="dxa"/>
            </w:tcMar>
          </w:tcPr>
          <w:p w:rsidR="00735FBB" w:rsidRPr="00F4165B" w:rsidRDefault="00735FBB" w:rsidP="00750E93">
            <w:pPr>
              <w:spacing w:after="0" w:line="240" w:lineRule="auto"/>
              <w:ind w:right="-2"/>
              <w:jc w:val="both"/>
              <w:rPr>
                <w:rFonts w:ascii="Times New Roman" w:hAnsi="Times New Roman"/>
                <w:sz w:val="24"/>
                <w:szCs w:val="24"/>
              </w:rPr>
            </w:pPr>
            <w:r w:rsidRPr="00F4165B">
              <w:rPr>
                <w:rFonts w:ascii="Times New Roman" w:hAnsi="Times New Roman"/>
                <w:sz w:val="24"/>
                <w:szCs w:val="24"/>
              </w:rPr>
              <w:t xml:space="preserve">168070, Республика Коми, Усть-Куломский район, с. Усть-Нем, ул. Совхозная, дом 11; </w:t>
            </w:r>
          </w:p>
          <w:p w:rsidR="00735FBB" w:rsidRPr="00F4165B" w:rsidRDefault="00735FBB" w:rsidP="00750E93">
            <w:pPr>
              <w:spacing w:after="0" w:line="240" w:lineRule="auto"/>
              <w:ind w:right="-2"/>
              <w:jc w:val="both"/>
              <w:rPr>
                <w:rFonts w:ascii="Times New Roman" w:hAnsi="Times New Roman"/>
                <w:sz w:val="24"/>
                <w:szCs w:val="24"/>
              </w:rPr>
            </w:pPr>
          </w:p>
        </w:tc>
        <w:tc>
          <w:tcPr>
            <w:tcW w:w="1818" w:type="dxa"/>
            <w:gridSpan w:val="2"/>
            <w:tcBorders>
              <w:top w:val="single" w:sz="4" w:space="0" w:color="000000"/>
              <w:left w:val="single" w:sz="2" w:space="0" w:color="000000"/>
              <w:bottom w:val="single" w:sz="4" w:space="0" w:color="000000"/>
              <w:right w:val="single" w:sz="2" w:space="0" w:color="000000"/>
            </w:tcBorders>
            <w:tcMar>
              <w:top w:w="28" w:type="dxa"/>
              <w:left w:w="28" w:type="dxa"/>
              <w:bottom w:w="28" w:type="dxa"/>
              <w:right w:w="28" w:type="dxa"/>
            </w:tcMar>
          </w:tcPr>
          <w:p w:rsidR="00735FBB" w:rsidRPr="00F4165B" w:rsidRDefault="00735FBB" w:rsidP="00750E93">
            <w:pPr>
              <w:spacing w:after="0" w:line="240" w:lineRule="auto"/>
              <w:ind w:right="-2"/>
              <w:rPr>
                <w:rFonts w:ascii="Times New Roman" w:hAnsi="Times New Roman"/>
                <w:b/>
                <w:sz w:val="24"/>
                <w:szCs w:val="24"/>
              </w:rPr>
            </w:pPr>
            <w:r w:rsidRPr="00F4165B">
              <w:rPr>
                <w:rFonts w:ascii="Times New Roman" w:hAnsi="Times New Roman"/>
                <w:sz w:val="24"/>
                <w:szCs w:val="24"/>
              </w:rPr>
              <w:t>СП «Усть-Нем»</w:t>
            </w:r>
          </w:p>
        </w:tc>
      </w:tr>
      <w:tr w:rsidR="00735FBB" w:rsidRPr="00F4165B" w:rsidTr="00750E93">
        <w:tblPrEx>
          <w:tblCellMar>
            <w:top w:w="28" w:type="dxa"/>
            <w:left w:w="28" w:type="dxa"/>
            <w:bottom w:w="28" w:type="dxa"/>
            <w:right w:w="28" w:type="dxa"/>
          </w:tblCellMar>
        </w:tblPrEx>
        <w:tc>
          <w:tcPr>
            <w:tcW w:w="410" w:type="dxa"/>
            <w:gridSpan w:val="2"/>
            <w:tcBorders>
              <w:top w:val="single" w:sz="4" w:space="0" w:color="000000"/>
              <w:left w:val="single" w:sz="2" w:space="0" w:color="000000"/>
              <w:bottom w:val="single" w:sz="4" w:space="0" w:color="000000"/>
            </w:tcBorders>
            <w:tcMar>
              <w:top w:w="28" w:type="dxa"/>
              <w:left w:w="28" w:type="dxa"/>
              <w:bottom w:w="28" w:type="dxa"/>
              <w:right w:w="28" w:type="dxa"/>
            </w:tcMar>
          </w:tcPr>
          <w:p w:rsidR="00735FBB" w:rsidRPr="00F4165B" w:rsidRDefault="00735FBB" w:rsidP="00750E93">
            <w:pPr>
              <w:suppressLineNumbers/>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after="0" w:line="240" w:lineRule="auto"/>
              <w:ind w:right="-2"/>
              <w:jc w:val="center"/>
              <w:rPr>
                <w:rFonts w:ascii="Times New Roman" w:eastAsia="Tahoma" w:hAnsi="Times New Roman"/>
                <w:sz w:val="24"/>
                <w:szCs w:val="24"/>
              </w:rPr>
            </w:pPr>
            <w:r w:rsidRPr="00F4165B">
              <w:rPr>
                <w:rFonts w:ascii="Times New Roman" w:eastAsia="Tahoma" w:hAnsi="Times New Roman"/>
                <w:sz w:val="24"/>
                <w:szCs w:val="24"/>
              </w:rPr>
              <w:t>12.</w:t>
            </w:r>
          </w:p>
        </w:tc>
        <w:tc>
          <w:tcPr>
            <w:tcW w:w="2196" w:type="dxa"/>
            <w:tcBorders>
              <w:top w:val="single" w:sz="4" w:space="0" w:color="000000"/>
              <w:left w:val="single" w:sz="2" w:space="0" w:color="000000"/>
              <w:bottom w:val="single" w:sz="4" w:space="0" w:color="000000"/>
            </w:tcBorders>
            <w:tcMar>
              <w:top w:w="28" w:type="dxa"/>
              <w:left w:w="28" w:type="dxa"/>
              <w:bottom w:w="28" w:type="dxa"/>
              <w:right w:w="28" w:type="dxa"/>
            </w:tcMar>
          </w:tcPr>
          <w:p w:rsidR="00735FBB" w:rsidRPr="00F4165B" w:rsidRDefault="00735FBB" w:rsidP="00750E93">
            <w:pPr>
              <w:spacing w:after="0" w:line="240" w:lineRule="auto"/>
              <w:ind w:right="-2"/>
              <w:rPr>
                <w:rFonts w:ascii="Times New Roman" w:hAnsi="Times New Roman"/>
                <w:sz w:val="24"/>
                <w:szCs w:val="24"/>
              </w:rPr>
            </w:pPr>
            <w:r w:rsidRPr="00F4165B">
              <w:rPr>
                <w:rFonts w:ascii="Times New Roman" w:eastAsia="Tahoma" w:hAnsi="Times New Roman"/>
                <w:sz w:val="24"/>
                <w:szCs w:val="24"/>
              </w:rPr>
              <w:t>Югыдъягский филиал МБУК "Усть-Куломская МБ"</w:t>
            </w:r>
          </w:p>
        </w:tc>
        <w:tc>
          <w:tcPr>
            <w:tcW w:w="5240" w:type="dxa"/>
            <w:tcBorders>
              <w:top w:val="single" w:sz="4" w:space="0" w:color="000000"/>
              <w:left w:val="single" w:sz="2" w:space="0" w:color="000000"/>
              <w:bottom w:val="single" w:sz="4" w:space="0" w:color="000000"/>
            </w:tcBorders>
            <w:tcMar>
              <w:top w:w="28" w:type="dxa"/>
              <w:left w:w="28" w:type="dxa"/>
              <w:bottom w:w="28" w:type="dxa"/>
              <w:right w:w="28" w:type="dxa"/>
            </w:tcMar>
          </w:tcPr>
          <w:p w:rsidR="00735FBB" w:rsidRPr="00F4165B" w:rsidRDefault="00735FBB" w:rsidP="00750E93">
            <w:pPr>
              <w:spacing w:after="0" w:line="240" w:lineRule="auto"/>
              <w:ind w:right="-2"/>
              <w:rPr>
                <w:rFonts w:ascii="Times New Roman" w:hAnsi="Times New Roman"/>
                <w:sz w:val="24"/>
                <w:szCs w:val="24"/>
              </w:rPr>
            </w:pPr>
            <w:r w:rsidRPr="00F4165B">
              <w:rPr>
                <w:rFonts w:ascii="Times New Roman" w:hAnsi="Times New Roman"/>
                <w:sz w:val="24"/>
                <w:szCs w:val="24"/>
              </w:rPr>
              <w:t xml:space="preserve">168047, Республика Коми, Усть-Куломский район, пст. Югыдъяг, ул. Комсомольская, 40; телефон: 95-2-18 (Д/К); </w:t>
            </w:r>
          </w:p>
        </w:tc>
        <w:tc>
          <w:tcPr>
            <w:tcW w:w="1818" w:type="dxa"/>
            <w:gridSpan w:val="2"/>
            <w:tcBorders>
              <w:top w:val="single" w:sz="4" w:space="0" w:color="000000"/>
              <w:left w:val="single" w:sz="2" w:space="0" w:color="000000"/>
              <w:bottom w:val="single" w:sz="4" w:space="0" w:color="000000"/>
              <w:right w:val="single" w:sz="2" w:space="0" w:color="000000"/>
            </w:tcBorders>
            <w:tcMar>
              <w:top w:w="28" w:type="dxa"/>
              <w:left w:w="28" w:type="dxa"/>
              <w:bottom w:w="28" w:type="dxa"/>
              <w:right w:w="28" w:type="dxa"/>
            </w:tcMar>
          </w:tcPr>
          <w:p w:rsidR="00735FBB" w:rsidRPr="00F4165B" w:rsidRDefault="00735FBB" w:rsidP="00750E93">
            <w:pPr>
              <w:spacing w:after="0" w:line="240" w:lineRule="auto"/>
              <w:ind w:right="-2"/>
              <w:rPr>
                <w:rFonts w:ascii="Times New Roman" w:hAnsi="Times New Roman"/>
                <w:sz w:val="24"/>
                <w:szCs w:val="24"/>
              </w:rPr>
            </w:pPr>
            <w:r w:rsidRPr="00F4165B">
              <w:rPr>
                <w:rFonts w:ascii="Times New Roman" w:hAnsi="Times New Roman"/>
                <w:sz w:val="24"/>
                <w:szCs w:val="24"/>
              </w:rPr>
              <w:t>СП «Югыдъяг»</w:t>
            </w:r>
          </w:p>
        </w:tc>
      </w:tr>
    </w:tbl>
    <w:p w:rsidR="00735FBB" w:rsidRPr="00F4165B" w:rsidRDefault="00735FBB" w:rsidP="00735FBB">
      <w:pPr>
        <w:spacing w:after="0" w:line="240" w:lineRule="auto"/>
        <w:ind w:left="5400" w:right="-2"/>
        <w:jc w:val="right"/>
        <w:rPr>
          <w:rFonts w:ascii="Times New Roman" w:hAnsi="Times New Roman"/>
          <w:bCs/>
          <w:sz w:val="24"/>
          <w:szCs w:val="24"/>
        </w:rPr>
      </w:pPr>
    </w:p>
    <w:p w:rsidR="00735FBB" w:rsidRPr="001A3537" w:rsidRDefault="00735FBB" w:rsidP="00735FBB">
      <w:pPr>
        <w:spacing w:after="0" w:line="240" w:lineRule="auto"/>
        <w:ind w:firstLine="709"/>
        <w:jc w:val="both"/>
        <w:rPr>
          <w:rFonts w:ascii="Times New Roman" w:hAnsi="Times New Roman"/>
          <w:sz w:val="28"/>
          <w:szCs w:val="28"/>
        </w:rPr>
      </w:pPr>
    </w:p>
    <w:p w:rsidR="00735FBB" w:rsidRDefault="00735FBB" w:rsidP="00735FBB">
      <w:pPr>
        <w:tabs>
          <w:tab w:val="left" w:pos="5103"/>
        </w:tabs>
        <w:jc w:val="both"/>
        <w:rPr>
          <w:sz w:val="20"/>
          <w:szCs w:val="20"/>
        </w:rPr>
      </w:pPr>
    </w:p>
    <w:p w:rsidR="00735FBB" w:rsidRDefault="00735FBB" w:rsidP="00735FBB">
      <w:pPr>
        <w:tabs>
          <w:tab w:val="left" w:pos="5103"/>
        </w:tabs>
        <w:jc w:val="both"/>
        <w:rPr>
          <w:sz w:val="20"/>
          <w:szCs w:val="20"/>
        </w:rPr>
      </w:pPr>
    </w:p>
    <w:p w:rsidR="00735FBB" w:rsidRDefault="00735FBB" w:rsidP="00735FBB">
      <w:pPr>
        <w:tabs>
          <w:tab w:val="left" w:pos="5103"/>
        </w:tabs>
        <w:jc w:val="both"/>
        <w:rPr>
          <w:sz w:val="20"/>
          <w:szCs w:val="20"/>
        </w:rPr>
      </w:pPr>
    </w:p>
    <w:p w:rsidR="00735FBB" w:rsidRDefault="00735FBB" w:rsidP="00735FBB">
      <w:pPr>
        <w:tabs>
          <w:tab w:val="left" w:pos="5103"/>
        </w:tabs>
        <w:jc w:val="both"/>
        <w:rPr>
          <w:sz w:val="20"/>
          <w:szCs w:val="20"/>
        </w:rPr>
      </w:pPr>
    </w:p>
    <w:p w:rsidR="00735FBB" w:rsidRDefault="00735FBB" w:rsidP="00735FBB">
      <w:pPr>
        <w:tabs>
          <w:tab w:val="left" w:pos="5103"/>
        </w:tabs>
        <w:jc w:val="both"/>
        <w:rPr>
          <w:sz w:val="20"/>
          <w:szCs w:val="20"/>
        </w:rPr>
      </w:pPr>
    </w:p>
    <w:p w:rsidR="00735FBB" w:rsidRDefault="00735FBB" w:rsidP="00735FBB">
      <w:pPr>
        <w:tabs>
          <w:tab w:val="left" w:pos="5103"/>
        </w:tabs>
        <w:jc w:val="both"/>
        <w:rPr>
          <w:sz w:val="20"/>
          <w:szCs w:val="20"/>
        </w:rPr>
      </w:pPr>
    </w:p>
    <w:p w:rsidR="00735FBB" w:rsidRDefault="00735FBB" w:rsidP="00735FBB">
      <w:pPr>
        <w:tabs>
          <w:tab w:val="left" w:pos="5103"/>
        </w:tabs>
        <w:jc w:val="both"/>
        <w:rPr>
          <w:sz w:val="20"/>
          <w:szCs w:val="20"/>
        </w:rPr>
      </w:pPr>
    </w:p>
    <w:p w:rsidR="00735FBB" w:rsidRDefault="00735FBB" w:rsidP="00735FBB">
      <w:pPr>
        <w:tabs>
          <w:tab w:val="left" w:pos="5103"/>
        </w:tabs>
        <w:jc w:val="both"/>
        <w:rPr>
          <w:sz w:val="20"/>
          <w:szCs w:val="20"/>
        </w:rPr>
      </w:pPr>
    </w:p>
    <w:p w:rsidR="00735FBB" w:rsidRDefault="00735FBB" w:rsidP="00735FBB">
      <w:pPr>
        <w:tabs>
          <w:tab w:val="left" w:pos="5103"/>
        </w:tabs>
        <w:jc w:val="both"/>
        <w:rPr>
          <w:sz w:val="20"/>
          <w:szCs w:val="20"/>
        </w:rPr>
      </w:pPr>
    </w:p>
    <w:p w:rsidR="00735FBB" w:rsidRDefault="00735FBB" w:rsidP="00735FBB">
      <w:pPr>
        <w:tabs>
          <w:tab w:val="left" w:pos="5103"/>
        </w:tabs>
        <w:jc w:val="both"/>
        <w:rPr>
          <w:sz w:val="20"/>
          <w:szCs w:val="20"/>
        </w:rPr>
      </w:pPr>
    </w:p>
    <w:p w:rsidR="00735FBB" w:rsidRDefault="00735FBB" w:rsidP="00735FBB">
      <w:pPr>
        <w:tabs>
          <w:tab w:val="left" w:pos="5103"/>
        </w:tabs>
        <w:jc w:val="both"/>
        <w:rPr>
          <w:sz w:val="20"/>
          <w:szCs w:val="20"/>
        </w:rPr>
      </w:pPr>
    </w:p>
    <w:p w:rsidR="00735FBB" w:rsidRDefault="00735FBB" w:rsidP="00735FBB">
      <w:pPr>
        <w:tabs>
          <w:tab w:val="left" w:pos="5103"/>
        </w:tabs>
        <w:jc w:val="both"/>
        <w:rPr>
          <w:sz w:val="20"/>
          <w:szCs w:val="20"/>
        </w:rPr>
      </w:pPr>
    </w:p>
    <w:p w:rsidR="00735FBB" w:rsidRDefault="00735FBB" w:rsidP="00735FBB">
      <w:pPr>
        <w:tabs>
          <w:tab w:val="left" w:pos="5103"/>
        </w:tabs>
        <w:jc w:val="both"/>
        <w:rPr>
          <w:sz w:val="20"/>
          <w:szCs w:val="20"/>
        </w:rPr>
      </w:pPr>
    </w:p>
    <w:p w:rsidR="00735FBB" w:rsidRDefault="00735FBB" w:rsidP="00735FBB">
      <w:pPr>
        <w:tabs>
          <w:tab w:val="left" w:pos="5103"/>
        </w:tabs>
        <w:jc w:val="both"/>
        <w:rPr>
          <w:sz w:val="20"/>
          <w:szCs w:val="20"/>
        </w:rPr>
      </w:pPr>
    </w:p>
    <w:p w:rsidR="00735FBB" w:rsidRDefault="00735FBB" w:rsidP="00735FBB">
      <w:pPr>
        <w:tabs>
          <w:tab w:val="left" w:pos="5103"/>
        </w:tabs>
        <w:jc w:val="both"/>
        <w:rPr>
          <w:sz w:val="20"/>
          <w:szCs w:val="20"/>
        </w:rPr>
      </w:pPr>
    </w:p>
    <w:p w:rsidR="00735FBB" w:rsidRDefault="00735FBB" w:rsidP="00735FBB">
      <w:pPr>
        <w:tabs>
          <w:tab w:val="left" w:pos="5103"/>
        </w:tabs>
        <w:jc w:val="both"/>
        <w:rPr>
          <w:sz w:val="20"/>
          <w:szCs w:val="20"/>
        </w:rPr>
      </w:pPr>
    </w:p>
    <w:p w:rsidR="00735FBB" w:rsidRDefault="00735FBB" w:rsidP="00735FBB">
      <w:pPr>
        <w:tabs>
          <w:tab w:val="left" w:pos="5103"/>
        </w:tabs>
        <w:jc w:val="both"/>
        <w:rPr>
          <w:sz w:val="20"/>
          <w:szCs w:val="20"/>
        </w:rPr>
      </w:pPr>
    </w:p>
    <w:p w:rsidR="00735FBB" w:rsidRDefault="00735FBB" w:rsidP="00735FBB">
      <w:pPr>
        <w:tabs>
          <w:tab w:val="left" w:pos="5103"/>
        </w:tabs>
        <w:jc w:val="both"/>
        <w:rPr>
          <w:sz w:val="20"/>
          <w:szCs w:val="20"/>
        </w:rPr>
      </w:pPr>
    </w:p>
    <w:p w:rsidR="005629D0" w:rsidRDefault="005629D0" w:rsidP="00735FBB">
      <w:pPr>
        <w:tabs>
          <w:tab w:val="center" w:pos="4153"/>
          <w:tab w:val="right" w:pos="8306"/>
        </w:tabs>
        <w:spacing w:after="0"/>
        <w:ind w:right="120"/>
        <w:rPr>
          <w:rFonts w:ascii="Times New Roman" w:hAnsi="Times New Roman" w:cs="Times New Roman"/>
        </w:rPr>
      </w:pPr>
    </w:p>
    <w:p w:rsidR="00735FBB" w:rsidRPr="00F3455A" w:rsidRDefault="002971C2" w:rsidP="00735FBB">
      <w:pPr>
        <w:spacing w:after="0" w:line="240" w:lineRule="auto"/>
        <w:jc w:val="center"/>
        <w:rPr>
          <w:rFonts w:ascii="Times New Roman" w:eastAsia="Times New Roman" w:hAnsi="Times New Roman" w:cs="Times New Roman"/>
          <w:sz w:val="28"/>
          <w:szCs w:val="28"/>
          <w:lang w:eastAsia="ar-SA"/>
        </w:rPr>
      </w:pPr>
      <w:r w:rsidRPr="00EE5DE1">
        <w:rPr>
          <w:rFonts w:ascii="Times New Roman" w:hAnsi="Times New Roman" w:cs="Times New Roman"/>
        </w:rPr>
        <w:br w:type="page"/>
      </w:r>
      <w:r w:rsidR="00735FBB" w:rsidRPr="00F3455A">
        <w:rPr>
          <w:rFonts w:ascii="Times New Roman" w:eastAsia="Times New Roman" w:hAnsi="Times New Roman" w:cs="Times New Roman"/>
          <w:noProof/>
          <w:sz w:val="28"/>
          <w:szCs w:val="28"/>
        </w:rPr>
        <w:lastRenderedPageBreak/>
        <w:drawing>
          <wp:inline distT="0" distB="0" distL="0" distR="0">
            <wp:extent cx="847725" cy="838200"/>
            <wp:effectExtent l="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7725" cy="838200"/>
                    </a:xfrm>
                    <a:prstGeom prst="rect">
                      <a:avLst/>
                    </a:prstGeom>
                    <a:noFill/>
                    <a:ln>
                      <a:noFill/>
                    </a:ln>
                  </pic:spPr>
                </pic:pic>
              </a:graphicData>
            </a:graphic>
          </wp:inline>
        </w:drawing>
      </w:r>
    </w:p>
    <w:p w:rsidR="00735FBB" w:rsidRPr="00F3455A" w:rsidRDefault="00735FBB" w:rsidP="00735FBB">
      <w:pPr>
        <w:spacing w:after="0" w:line="240" w:lineRule="auto"/>
        <w:jc w:val="center"/>
        <w:rPr>
          <w:rFonts w:ascii="Times New Roman" w:eastAsia="Times New Roman" w:hAnsi="Times New Roman" w:cs="Times New Roman"/>
          <w:b/>
          <w:sz w:val="28"/>
          <w:szCs w:val="28"/>
          <w:lang w:eastAsia="ar-SA"/>
        </w:rPr>
      </w:pPr>
      <w:r w:rsidRPr="00F3455A">
        <w:rPr>
          <w:rFonts w:ascii="Times New Roman" w:eastAsia="Times New Roman" w:hAnsi="Times New Roman" w:cs="Times New Roman"/>
          <w:b/>
          <w:sz w:val="28"/>
          <w:szCs w:val="28"/>
          <w:lang w:eastAsia="ar-SA"/>
        </w:rPr>
        <w:t>«Кулöмд</w:t>
      </w:r>
      <w:r w:rsidRPr="00F3455A">
        <w:rPr>
          <w:rFonts w:ascii="Times New Roman" w:eastAsia="Times New Roman" w:hAnsi="Times New Roman" w:cs="Times New Roman"/>
          <w:b/>
          <w:sz w:val="28"/>
          <w:szCs w:val="28"/>
          <w:lang w:val="en-US" w:eastAsia="ar-SA"/>
        </w:rPr>
        <w:t>i</w:t>
      </w:r>
      <w:r w:rsidRPr="00F3455A">
        <w:rPr>
          <w:rFonts w:ascii="Times New Roman" w:eastAsia="Times New Roman" w:hAnsi="Times New Roman" w:cs="Times New Roman"/>
          <w:b/>
          <w:sz w:val="28"/>
          <w:szCs w:val="28"/>
          <w:lang w:eastAsia="ar-SA"/>
        </w:rPr>
        <w:t>н» муниципальнöйрайонсаадминистрациялöн</w:t>
      </w:r>
    </w:p>
    <w:p w:rsidR="00735FBB" w:rsidRPr="00F3455A" w:rsidRDefault="00B4422E" w:rsidP="00735FBB">
      <w:pPr>
        <w:spacing w:after="0" w:line="240" w:lineRule="auto"/>
        <w:jc w:val="center"/>
        <w:rPr>
          <w:rFonts w:ascii="Times New Roman" w:eastAsia="Times New Roman" w:hAnsi="Times New Roman" w:cs="Times New Roman"/>
          <w:b/>
          <w:sz w:val="34"/>
          <w:szCs w:val="34"/>
          <w:lang w:eastAsia="ar-SA"/>
        </w:rPr>
      </w:pPr>
      <w:r w:rsidRPr="00B4422E">
        <w:rPr>
          <w:rFonts w:ascii="Times New Roman" w:eastAsia="Times New Roman" w:hAnsi="Times New Roman" w:cs="Times New Roman"/>
          <w:noProof/>
          <w:sz w:val="20"/>
          <w:szCs w:val="20"/>
        </w:rPr>
        <w:pict>
          <v:line id="_x0000_s2099" style="position:absolute;left:0;text-align:left;z-index:251664384;visibility:visible;mso-wrap-distance-top:-31e-5mm;mso-wrap-distance-bottom:-31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"/>
        </w:pict>
      </w:r>
      <w:r w:rsidR="00735FBB" w:rsidRPr="00F3455A">
        <w:rPr>
          <w:rFonts w:ascii="Times New Roman" w:eastAsia="Times New Roman" w:hAnsi="Times New Roman" w:cs="Times New Roman"/>
          <w:b/>
          <w:sz w:val="34"/>
          <w:szCs w:val="34"/>
          <w:lang w:eastAsia="ar-SA"/>
        </w:rPr>
        <w:t>Ш У Ö М</w:t>
      </w:r>
    </w:p>
    <w:p w:rsidR="00735FBB" w:rsidRPr="00F3455A" w:rsidRDefault="00735FBB" w:rsidP="00735FBB">
      <w:pPr>
        <w:spacing w:after="0" w:line="240" w:lineRule="auto"/>
        <w:jc w:val="center"/>
        <w:rPr>
          <w:rFonts w:ascii="Times New Roman" w:eastAsia="Times New Roman" w:hAnsi="Times New Roman" w:cs="Times New Roman"/>
          <w:b/>
          <w:sz w:val="28"/>
          <w:szCs w:val="28"/>
          <w:lang w:eastAsia="ar-SA"/>
        </w:rPr>
      </w:pPr>
      <w:r w:rsidRPr="00F3455A">
        <w:rPr>
          <w:rFonts w:ascii="Times New Roman" w:eastAsia="Times New Roman" w:hAnsi="Times New Roman" w:cs="Times New Roman"/>
          <w:b/>
          <w:sz w:val="28"/>
          <w:szCs w:val="28"/>
          <w:lang w:eastAsia="ar-SA"/>
        </w:rPr>
        <w:t>Администрация муниципального района «Усть-Куломский»</w:t>
      </w:r>
    </w:p>
    <w:p w:rsidR="00735FBB" w:rsidRPr="00F3455A" w:rsidRDefault="00735FBB" w:rsidP="00735FBB">
      <w:pPr>
        <w:keepNext/>
        <w:spacing w:after="0" w:line="240" w:lineRule="auto"/>
        <w:jc w:val="center"/>
        <w:outlineLvl w:val="3"/>
        <w:rPr>
          <w:rFonts w:ascii="Times New Roman" w:eastAsia="Times New Roman" w:hAnsi="Times New Roman" w:cs="Times New Roman"/>
          <w:b/>
          <w:bCs/>
          <w:sz w:val="34"/>
          <w:szCs w:val="34"/>
          <w:lang w:eastAsia="ar-SA"/>
        </w:rPr>
      </w:pPr>
      <w:r w:rsidRPr="00F3455A">
        <w:rPr>
          <w:rFonts w:ascii="Times New Roman" w:eastAsia="Times New Roman" w:hAnsi="Times New Roman" w:cs="Times New Roman"/>
          <w:b/>
          <w:bCs/>
          <w:sz w:val="34"/>
          <w:szCs w:val="34"/>
          <w:lang w:eastAsia="ar-SA"/>
        </w:rPr>
        <w:t>П О С Т А Н О В Л Е Н И Е</w:t>
      </w:r>
    </w:p>
    <w:p w:rsidR="00735FBB" w:rsidRPr="00F3455A" w:rsidRDefault="00735FBB" w:rsidP="00735FBB">
      <w:pPr>
        <w:spacing w:after="0" w:line="240" w:lineRule="auto"/>
        <w:jc w:val="center"/>
        <w:rPr>
          <w:rFonts w:ascii="Times New Roman" w:eastAsia="Times New Roman" w:hAnsi="Times New Roman" w:cs="Times New Roman"/>
          <w:sz w:val="20"/>
          <w:szCs w:val="20"/>
          <w:lang w:eastAsia="ar-SA"/>
        </w:rPr>
      </w:pPr>
    </w:p>
    <w:p w:rsidR="00735FBB" w:rsidRPr="00F3455A" w:rsidRDefault="00735FBB" w:rsidP="00735FBB">
      <w:pPr>
        <w:spacing w:after="0" w:line="240" w:lineRule="auto"/>
        <w:jc w:val="center"/>
        <w:outlineLvl w:val="8"/>
        <w:rPr>
          <w:rFonts w:ascii="Times New Roman" w:eastAsia="Times New Roman" w:hAnsi="Times New Roman" w:cs="Times New Roman"/>
          <w:sz w:val="20"/>
          <w:szCs w:val="20"/>
          <w:lang w:eastAsia="ar-SA"/>
        </w:rPr>
      </w:pPr>
      <w:r w:rsidRPr="00F3455A">
        <w:rPr>
          <w:rFonts w:ascii="Times New Roman" w:eastAsia="Times New Roman" w:hAnsi="Times New Roman" w:cs="Times New Roman"/>
          <w:sz w:val="28"/>
          <w:szCs w:val="28"/>
          <w:lang w:eastAsia="ar-SA"/>
        </w:rPr>
        <w:t xml:space="preserve">01 июня 2026 г.                                                                </w:t>
      </w:r>
      <w:r w:rsidR="00F224F4">
        <w:rPr>
          <w:rFonts w:ascii="Times New Roman" w:eastAsia="Times New Roman" w:hAnsi="Times New Roman" w:cs="Times New Roman"/>
          <w:sz w:val="28"/>
          <w:szCs w:val="28"/>
          <w:lang w:eastAsia="ar-SA"/>
        </w:rPr>
        <w:t xml:space="preserve">                              </w:t>
      </w:r>
      <w:r w:rsidRPr="00F3455A">
        <w:rPr>
          <w:rFonts w:ascii="Times New Roman" w:eastAsia="Times New Roman" w:hAnsi="Times New Roman" w:cs="Times New Roman"/>
          <w:sz w:val="28"/>
          <w:szCs w:val="28"/>
          <w:lang w:eastAsia="ar-SA"/>
        </w:rPr>
        <w:t>№ 78</w:t>
      </w:r>
      <w:r>
        <w:rPr>
          <w:rFonts w:ascii="Times New Roman" w:eastAsia="Times New Roman" w:hAnsi="Times New Roman" w:cs="Times New Roman"/>
          <w:sz w:val="28"/>
          <w:szCs w:val="28"/>
          <w:lang w:eastAsia="ar-SA"/>
        </w:rPr>
        <w:t>2</w:t>
      </w:r>
    </w:p>
    <w:p w:rsidR="00735FBB" w:rsidRPr="00F3455A" w:rsidRDefault="00735FBB" w:rsidP="00735FBB">
      <w:pPr>
        <w:spacing w:after="0" w:line="240" w:lineRule="auto"/>
        <w:jc w:val="center"/>
        <w:rPr>
          <w:rFonts w:ascii="Times New Roman" w:eastAsia="Times New Roman" w:hAnsi="Times New Roman" w:cs="Times New Roman"/>
          <w:sz w:val="20"/>
          <w:szCs w:val="20"/>
          <w:lang w:eastAsia="ar-SA"/>
        </w:rPr>
      </w:pPr>
    </w:p>
    <w:p w:rsidR="00735FBB" w:rsidRPr="00F3455A" w:rsidRDefault="00735FBB" w:rsidP="00735FBB">
      <w:pPr>
        <w:spacing w:after="0" w:line="240" w:lineRule="auto"/>
        <w:jc w:val="center"/>
        <w:rPr>
          <w:rFonts w:ascii="Times New Roman" w:eastAsia="Times New Roman" w:hAnsi="Times New Roman" w:cs="Times New Roman"/>
          <w:sz w:val="20"/>
          <w:szCs w:val="20"/>
          <w:lang w:eastAsia="ar-SA"/>
        </w:rPr>
      </w:pPr>
      <w:r w:rsidRPr="00F3455A">
        <w:rPr>
          <w:rFonts w:ascii="Times New Roman" w:eastAsia="Times New Roman" w:hAnsi="Times New Roman" w:cs="Times New Roman"/>
          <w:sz w:val="20"/>
          <w:szCs w:val="20"/>
          <w:lang w:eastAsia="ar-SA"/>
        </w:rPr>
        <w:t>Республика Коми</w:t>
      </w:r>
    </w:p>
    <w:p w:rsidR="00735FBB" w:rsidRDefault="00735FBB" w:rsidP="00735FBB">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ar-SA"/>
        </w:rPr>
      </w:pPr>
      <w:r w:rsidRPr="00F3455A">
        <w:rPr>
          <w:rFonts w:ascii="Times New Roman" w:eastAsia="Times New Roman" w:hAnsi="Times New Roman" w:cs="Times New Roman"/>
          <w:bCs/>
          <w:sz w:val="20"/>
          <w:szCs w:val="20"/>
          <w:lang w:eastAsia="ar-SA"/>
        </w:rPr>
        <w:t>с. Усть-Кулом</w:t>
      </w:r>
    </w:p>
    <w:p w:rsidR="00735FBB" w:rsidRPr="00F3455A" w:rsidRDefault="00735FBB" w:rsidP="00735FBB">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ar-SA"/>
        </w:rPr>
      </w:pPr>
    </w:p>
    <w:p w:rsidR="00735FBB" w:rsidRDefault="00735FBB" w:rsidP="00735FBB">
      <w:pPr>
        <w:spacing w:after="0" w:line="240" w:lineRule="auto"/>
        <w:jc w:val="center"/>
        <w:rPr>
          <w:rFonts w:ascii="Times New Roman" w:hAnsi="Times New Roman" w:cs="Times New Roman"/>
          <w:b/>
          <w:sz w:val="28"/>
          <w:szCs w:val="28"/>
        </w:rPr>
      </w:pPr>
      <w:r w:rsidRPr="00AD2A62">
        <w:rPr>
          <w:rFonts w:ascii="Times New Roman" w:hAnsi="Times New Roman" w:cs="Times New Roman"/>
          <w:b/>
          <w:bCs/>
          <w:sz w:val="28"/>
          <w:szCs w:val="28"/>
        </w:rPr>
        <w:t xml:space="preserve">О внесении изменений в постановление администрации муниципального района «Усть-Куломский» от 29 июля 2025 г. № 1064 «О создании рабочей группы межведомственной комиссии </w:t>
      </w:r>
      <w:r w:rsidRPr="00AD2A62">
        <w:rPr>
          <w:rFonts w:ascii="Times New Roman" w:hAnsi="Times New Roman" w:cs="Times New Roman"/>
          <w:b/>
          <w:sz w:val="28"/>
          <w:szCs w:val="28"/>
        </w:rPr>
        <w:t>по противодействию формированию просроченной задолженности по заработной плате</w:t>
      </w:r>
    </w:p>
    <w:p w:rsidR="00735FBB" w:rsidRDefault="00735FBB" w:rsidP="00735FBB">
      <w:pPr>
        <w:spacing w:after="0" w:line="240" w:lineRule="auto"/>
        <w:jc w:val="center"/>
        <w:rPr>
          <w:rFonts w:ascii="Times New Roman" w:hAnsi="Times New Roman" w:cs="Times New Roman"/>
          <w:b/>
          <w:sz w:val="28"/>
          <w:szCs w:val="28"/>
        </w:rPr>
      </w:pPr>
      <w:r w:rsidRPr="00AD2A62">
        <w:rPr>
          <w:rFonts w:ascii="Times New Roman" w:hAnsi="Times New Roman" w:cs="Times New Roman"/>
          <w:b/>
          <w:sz w:val="28"/>
          <w:szCs w:val="28"/>
        </w:rPr>
        <w:t>в муниципальном образовании муниципального района</w:t>
      </w:r>
    </w:p>
    <w:p w:rsidR="00735FBB" w:rsidRPr="00AD2A62" w:rsidRDefault="00735FBB" w:rsidP="00735FBB">
      <w:pPr>
        <w:spacing w:after="0" w:line="240" w:lineRule="auto"/>
        <w:jc w:val="center"/>
        <w:rPr>
          <w:rFonts w:ascii="Times New Roman" w:hAnsi="Times New Roman" w:cs="Times New Roman"/>
          <w:b/>
          <w:sz w:val="28"/>
          <w:szCs w:val="28"/>
        </w:rPr>
      </w:pPr>
      <w:r w:rsidRPr="00AD2A62">
        <w:rPr>
          <w:rFonts w:ascii="Times New Roman" w:hAnsi="Times New Roman" w:cs="Times New Roman"/>
          <w:b/>
          <w:sz w:val="28"/>
          <w:szCs w:val="28"/>
        </w:rPr>
        <w:t xml:space="preserve"> «Усть-Куломский» Республики Коми»</w:t>
      </w:r>
    </w:p>
    <w:p w:rsidR="00735FBB" w:rsidRPr="00AD2A62" w:rsidRDefault="00735FBB" w:rsidP="00735FBB">
      <w:pPr>
        <w:spacing w:after="0" w:line="240" w:lineRule="auto"/>
        <w:jc w:val="center"/>
        <w:rPr>
          <w:rFonts w:ascii="Times New Roman" w:hAnsi="Times New Roman" w:cs="Times New Roman"/>
          <w:b/>
          <w:sz w:val="28"/>
          <w:szCs w:val="28"/>
        </w:rPr>
      </w:pPr>
    </w:p>
    <w:p w:rsidR="00735FBB" w:rsidRDefault="00735FBB" w:rsidP="00735FBB">
      <w:pPr>
        <w:spacing w:after="0" w:line="240" w:lineRule="auto"/>
        <w:ind w:firstLine="567"/>
        <w:jc w:val="both"/>
        <w:rPr>
          <w:rFonts w:ascii="Times New Roman" w:hAnsi="Times New Roman" w:cs="Times New Roman"/>
          <w:bCs/>
          <w:sz w:val="28"/>
          <w:szCs w:val="28"/>
        </w:rPr>
      </w:pPr>
      <w:r w:rsidRPr="00601E89">
        <w:rPr>
          <w:rFonts w:ascii="Times New Roman" w:hAnsi="Times New Roman" w:cs="Times New Roman"/>
          <w:sz w:val="28"/>
          <w:szCs w:val="28"/>
        </w:rPr>
        <w:t>А</w:t>
      </w:r>
      <w:r w:rsidRPr="00AD2A62">
        <w:rPr>
          <w:rFonts w:ascii="Times New Roman" w:hAnsi="Times New Roman" w:cs="Times New Roman"/>
          <w:bCs/>
          <w:sz w:val="28"/>
          <w:szCs w:val="28"/>
        </w:rPr>
        <w:t>дминистрация муницип</w:t>
      </w:r>
      <w:r>
        <w:rPr>
          <w:rFonts w:ascii="Times New Roman" w:hAnsi="Times New Roman" w:cs="Times New Roman"/>
          <w:bCs/>
          <w:sz w:val="28"/>
          <w:szCs w:val="28"/>
        </w:rPr>
        <w:t>ального района «Усть-Куломский»</w:t>
      </w:r>
    </w:p>
    <w:p w:rsidR="00735FBB" w:rsidRDefault="00735FBB" w:rsidP="00735FBB">
      <w:pPr>
        <w:spacing w:after="0" w:line="240" w:lineRule="auto"/>
        <w:jc w:val="both"/>
        <w:rPr>
          <w:rFonts w:ascii="Times New Roman" w:hAnsi="Times New Roman" w:cs="Times New Roman"/>
          <w:bCs/>
          <w:sz w:val="28"/>
          <w:szCs w:val="28"/>
        </w:rPr>
      </w:pPr>
      <w:r w:rsidRPr="00AD2A62">
        <w:rPr>
          <w:rFonts w:ascii="Times New Roman" w:hAnsi="Times New Roman" w:cs="Times New Roman"/>
          <w:bCs/>
          <w:sz w:val="28"/>
          <w:szCs w:val="28"/>
        </w:rPr>
        <w:t>п о с т а н о в л я е т:</w:t>
      </w:r>
    </w:p>
    <w:p w:rsidR="00735FBB" w:rsidRPr="00AD2A62" w:rsidRDefault="00735FBB" w:rsidP="00735FBB">
      <w:pPr>
        <w:spacing w:after="0" w:line="240" w:lineRule="auto"/>
        <w:jc w:val="both"/>
        <w:rPr>
          <w:rFonts w:ascii="Times New Roman" w:hAnsi="Times New Roman" w:cs="Times New Roman"/>
          <w:bCs/>
          <w:sz w:val="28"/>
          <w:szCs w:val="28"/>
        </w:rPr>
      </w:pPr>
    </w:p>
    <w:p w:rsidR="00735FBB" w:rsidRPr="00AD2A62" w:rsidRDefault="00735FBB" w:rsidP="00735FBB">
      <w:pPr>
        <w:pStyle w:val="ConsPlusNormal"/>
        <w:numPr>
          <w:ilvl w:val="0"/>
          <w:numId w:val="21"/>
        </w:numPr>
        <w:tabs>
          <w:tab w:val="left" w:pos="851"/>
        </w:tabs>
        <w:adjustRightInd/>
        <w:ind w:left="0" w:firstLine="709"/>
        <w:jc w:val="both"/>
        <w:rPr>
          <w:rFonts w:ascii="Times New Roman" w:hAnsi="Times New Roman"/>
          <w:sz w:val="28"/>
          <w:szCs w:val="28"/>
        </w:rPr>
      </w:pPr>
      <w:r w:rsidRPr="00AD2A62">
        <w:rPr>
          <w:rFonts w:ascii="Times New Roman" w:hAnsi="Times New Roman"/>
          <w:sz w:val="28"/>
          <w:szCs w:val="28"/>
        </w:rPr>
        <w:t xml:space="preserve">Внести в постановление администрации муниципального района «Усть-Куломский» от </w:t>
      </w:r>
      <w:r>
        <w:rPr>
          <w:rFonts w:ascii="Times New Roman" w:hAnsi="Times New Roman"/>
          <w:sz w:val="28"/>
          <w:szCs w:val="28"/>
        </w:rPr>
        <w:t>29июля</w:t>
      </w:r>
      <w:r w:rsidRPr="00AD2A62">
        <w:rPr>
          <w:rFonts w:ascii="Times New Roman" w:hAnsi="Times New Roman"/>
          <w:sz w:val="28"/>
          <w:szCs w:val="28"/>
        </w:rPr>
        <w:t xml:space="preserve"> 2025 г. № </w:t>
      </w:r>
      <w:r>
        <w:rPr>
          <w:rFonts w:ascii="Times New Roman" w:hAnsi="Times New Roman"/>
          <w:sz w:val="28"/>
          <w:szCs w:val="28"/>
        </w:rPr>
        <w:t>1064</w:t>
      </w:r>
      <w:r w:rsidRPr="00AD2A62">
        <w:rPr>
          <w:rFonts w:ascii="Times New Roman" w:hAnsi="Times New Roman"/>
          <w:sz w:val="28"/>
          <w:szCs w:val="28"/>
        </w:rPr>
        <w:t xml:space="preserve"> «</w:t>
      </w:r>
      <w:r>
        <w:rPr>
          <w:rFonts w:ascii="Times New Roman" w:hAnsi="Times New Roman"/>
          <w:sz w:val="28"/>
          <w:szCs w:val="28"/>
        </w:rPr>
        <w:t>О создании рабочей группы межведомственной комиссии по противодействию формированию просроченной задолженности по заработной плате в муниципальном образовании муниципального района «Усть-Куломский» Республики Коми</w:t>
      </w:r>
      <w:r w:rsidRPr="00AD2A62">
        <w:rPr>
          <w:rFonts w:ascii="Times New Roman" w:hAnsi="Times New Roman"/>
          <w:sz w:val="28"/>
          <w:szCs w:val="28"/>
        </w:rPr>
        <w:t>» (далее – Постановление) следующее изменение:</w:t>
      </w:r>
    </w:p>
    <w:p w:rsidR="00735FBB" w:rsidRPr="00AD2A62" w:rsidRDefault="00735FBB" w:rsidP="00735FBB">
      <w:pPr>
        <w:pStyle w:val="ConsPlusNormal"/>
        <w:ind w:firstLine="709"/>
        <w:jc w:val="both"/>
        <w:rPr>
          <w:rFonts w:ascii="Times New Roman" w:hAnsi="Times New Roman"/>
          <w:sz w:val="28"/>
          <w:szCs w:val="28"/>
        </w:rPr>
      </w:pPr>
      <w:r w:rsidRPr="00AD2A62">
        <w:rPr>
          <w:rFonts w:ascii="Times New Roman" w:hAnsi="Times New Roman"/>
          <w:sz w:val="28"/>
          <w:szCs w:val="28"/>
        </w:rPr>
        <w:t>- приложение к Постановлению изложить в редакции согласно приложению к настоящему постановлению.</w:t>
      </w:r>
    </w:p>
    <w:p w:rsidR="00735FBB" w:rsidRPr="00AD2A62" w:rsidRDefault="00735FBB" w:rsidP="00735FBB">
      <w:pPr>
        <w:pStyle w:val="ConsPlusNormal"/>
        <w:ind w:firstLine="709"/>
        <w:jc w:val="both"/>
        <w:rPr>
          <w:rFonts w:ascii="Times New Roman" w:hAnsi="Times New Roman"/>
          <w:sz w:val="28"/>
          <w:szCs w:val="28"/>
        </w:rPr>
      </w:pPr>
      <w:r w:rsidRPr="00AD2A62">
        <w:rPr>
          <w:rFonts w:ascii="Times New Roman" w:hAnsi="Times New Roman"/>
          <w:sz w:val="28"/>
          <w:szCs w:val="28"/>
        </w:rPr>
        <w:t xml:space="preserve">2. Настоящее постановление вступает в силу со дня опубликования в </w:t>
      </w:r>
      <w:r>
        <w:rPr>
          <w:rFonts w:ascii="Times New Roman" w:hAnsi="Times New Roman"/>
          <w:sz w:val="28"/>
          <w:szCs w:val="28"/>
        </w:rPr>
        <w:t>И</w:t>
      </w:r>
      <w:r w:rsidRPr="00AD2A62">
        <w:rPr>
          <w:rFonts w:ascii="Times New Roman" w:hAnsi="Times New Roman"/>
          <w:sz w:val="28"/>
          <w:szCs w:val="28"/>
        </w:rPr>
        <w:t>нформационном вестнике Совета и администрации муниципального района «Усть-Куломский».</w:t>
      </w:r>
    </w:p>
    <w:p w:rsidR="00735FBB" w:rsidRPr="00AD2A62" w:rsidRDefault="00735FBB" w:rsidP="00735FBB">
      <w:pPr>
        <w:pStyle w:val="ConsPlusNormal"/>
        <w:jc w:val="both"/>
        <w:rPr>
          <w:rFonts w:ascii="Times New Roman" w:hAnsi="Times New Roman"/>
          <w:sz w:val="28"/>
          <w:szCs w:val="28"/>
        </w:rPr>
      </w:pPr>
    </w:p>
    <w:p w:rsidR="00735FBB" w:rsidRPr="00AD2A62" w:rsidRDefault="00735FBB" w:rsidP="00735FBB">
      <w:pPr>
        <w:spacing w:after="0" w:line="240" w:lineRule="auto"/>
        <w:rPr>
          <w:rFonts w:ascii="Times New Roman" w:hAnsi="Times New Roman" w:cs="Times New Roman"/>
          <w:sz w:val="28"/>
          <w:szCs w:val="28"/>
        </w:rPr>
      </w:pPr>
      <w:r w:rsidRPr="00AD2A62">
        <w:rPr>
          <w:rFonts w:ascii="Times New Roman" w:hAnsi="Times New Roman" w:cs="Times New Roman"/>
          <w:sz w:val="28"/>
          <w:szCs w:val="28"/>
        </w:rPr>
        <w:t>Глава МР «Усть-Куломский»-</w:t>
      </w:r>
    </w:p>
    <w:p w:rsidR="00735FBB" w:rsidRPr="00AD2A62" w:rsidRDefault="00735FBB" w:rsidP="00735FBB">
      <w:pPr>
        <w:spacing w:after="0" w:line="240" w:lineRule="auto"/>
        <w:rPr>
          <w:rFonts w:ascii="Times New Roman" w:hAnsi="Times New Roman" w:cs="Times New Roman"/>
          <w:sz w:val="28"/>
          <w:szCs w:val="28"/>
        </w:rPr>
      </w:pPr>
      <w:r w:rsidRPr="00AD2A62">
        <w:rPr>
          <w:rFonts w:ascii="Times New Roman" w:hAnsi="Times New Roman" w:cs="Times New Roman"/>
          <w:sz w:val="28"/>
          <w:szCs w:val="28"/>
        </w:rPr>
        <w:t xml:space="preserve">руководитель администрации района                 </w:t>
      </w:r>
      <w:r w:rsidR="00F224F4">
        <w:rPr>
          <w:rFonts w:ascii="Times New Roman" w:hAnsi="Times New Roman" w:cs="Times New Roman"/>
          <w:sz w:val="28"/>
          <w:szCs w:val="28"/>
        </w:rPr>
        <w:t xml:space="preserve">                               </w:t>
      </w:r>
      <w:r w:rsidRPr="00AD2A62">
        <w:rPr>
          <w:rFonts w:ascii="Times New Roman" w:hAnsi="Times New Roman" w:cs="Times New Roman"/>
          <w:sz w:val="28"/>
          <w:szCs w:val="28"/>
        </w:rPr>
        <w:t xml:space="preserve"> С.В. Рубан</w:t>
      </w:r>
    </w:p>
    <w:p w:rsidR="00735FBB" w:rsidRDefault="00735FBB" w:rsidP="00735FBB">
      <w:pPr>
        <w:spacing w:after="0" w:line="240" w:lineRule="auto"/>
        <w:ind w:firstLine="567"/>
        <w:jc w:val="both"/>
        <w:rPr>
          <w:rFonts w:ascii="Times New Roman" w:hAnsi="Times New Roman" w:cs="Times New Roman"/>
          <w:bCs/>
          <w:sz w:val="26"/>
          <w:szCs w:val="26"/>
        </w:rPr>
      </w:pPr>
    </w:p>
    <w:p w:rsidR="00735FBB" w:rsidRDefault="00735FBB" w:rsidP="00735FBB">
      <w:pPr>
        <w:spacing w:after="0" w:line="240" w:lineRule="auto"/>
        <w:ind w:firstLine="567"/>
        <w:jc w:val="both"/>
        <w:rPr>
          <w:rFonts w:ascii="Times New Roman" w:hAnsi="Times New Roman" w:cs="Times New Roman"/>
          <w:bCs/>
          <w:sz w:val="26"/>
          <w:szCs w:val="26"/>
        </w:rPr>
      </w:pPr>
    </w:p>
    <w:p w:rsidR="00735FBB" w:rsidRDefault="00735FBB" w:rsidP="00735FBB">
      <w:pPr>
        <w:spacing w:after="0" w:line="240" w:lineRule="auto"/>
        <w:ind w:firstLine="567"/>
        <w:jc w:val="both"/>
        <w:rPr>
          <w:rFonts w:ascii="Times New Roman" w:hAnsi="Times New Roman" w:cs="Times New Roman"/>
          <w:bCs/>
          <w:sz w:val="26"/>
          <w:szCs w:val="26"/>
        </w:rPr>
      </w:pPr>
    </w:p>
    <w:p w:rsidR="00735FBB" w:rsidRDefault="00735FBB" w:rsidP="00735FBB">
      <w:pPr>
        <w:spacing w:after="0" w:line="240" w:lineRule="auto"/>
        <w:ind w:firstLine="567"/>
        <w:jc w:val="both"/>
        <w:rPr>
          <w:rFonts w:ascii="Times New Roman" w:hAnsi="Times New Roman" w:cs="Times New Roman"/>
          <w:bCs/>
          <w:sz w:val="26"/>
          <w:szCs w:val="26"/>
        </w:rPr>
      </w:pPr>
    </w:p>
    <w:p w:rsidR="00735FBB" w:rsidRDefault="00735FBB" w:rsidP="00735FBB">
      <w:pPr>
        <w:spacing w:after="0" w:line="240" w:lineRule="auto"/>
        <w:ind w:firstLine="567"/>
        <w:jc w:val="both"/>
        <w:rPr>
          <w:rFonts w:ascii="Times New Roman" w:hAnsi="Times New Roman" w:cs="Times New Roman"/>
          <w:bCs/>
          <w:sz w:val="26"/>
          <w:szCs w:val="26"/>
        </w:rPr>
      </w:pPr>
    </w:p>
    <w:p w:rsidR="00F224F4" w:rsidRDefault="00F224F4" w:rsidP="00735FBB">
      <w:pPr>
        <w:spacing w:after="0" w:line="240" w:lineRule="auto"/>
        <w:ind w:firstLine="567"/>
        <w:jc w:val="both"/>
        <w:rPr>
          <w:rFonts w:ascii="Times New Roman" w:hAnsi="Times New Roman" w:cs="Times New Roman"/>
          <w:bCs/>
          <w:sz w:val="26"/>
          <w:szCs w:val="26"/>
        </w:rPr>
      </w:pPr>
    </w:p>
    <w:p w:rsidR="00735FBB" w:rsidRPr="00F3455A" w:rsidRDefault="00735FBB" w:rsidP="00735FBB">
      <w:pPr>
        <w:spacing w:after="0" w:line="240" w:lineRule="auto"/>
        <w:ind w:hanging="2832"/>
        <w:rPr>
          <w:rFonts w:ascii="Times New Roman" w:hAnsi="Times New Roman" w:cs="Times New Roman"/>
          <w:sz w:val="24"/>
          <w:szCs w:val="28"/>
        </w:rPr>
      </w:pPr>
      <w:bookmarkStart w:id="2" w:name="P171"/>
      <w:bookmarkEnd w:id="2"/>
    </w:p>
    <w:p w:rsidR="00735FBB" w:rsidRPr="00F224F4" w:rsidRDefault="00735FBB" w:rsidP="00735FBB">
      <w:pPr>
        <w:pStyle w:val="ac"/>
        <w:spacing w:line="240" w:lineRule="auto"/>
        <w:jc w:val="right"/>
        <w:rPr>
          <w:rFonts w:ascii="Times New Roman" w:hAnsi="Times New Roman"/>
          <w:sz w:val="24"/>
          <w:szCs w:val="28"/>
        </w:rPr>
      </w:pPr>
      <w:r w:rsidRPr="00F224F4">
        <w:rPr>
          <w:rFonts w:ascii="Times New Roman" w:hAnsi="Times New Roman"/>
          <w:sz w:val="24"/>
          <w:szCs w:val="28"/>
        </w:rPr>
        <w:t>Утвержден</w:t>
      </w:r>
    </w:p>
    <w:p w:rsidR="00735FBB" w:rsidRPr="00F224F4" w:rsidRDefault="00735FBB" w:rsidP="00735FBB">
      <w:pPr>
        <w:pStyle w:val="ac"/>
        <w:spacing w:line="240" w:lineRule="auto"/>
        <w:jc w:val="right"/>
        <w:rPr>
          <w:rFonts w:ascii="Times New Roman" w:hAnsi="Times New Roman"/>
          <w:sz w:val="24"/>
          <w:szCs w:val="28"/>
        </w:rPr>
      </w:pPr>
      <w:r w:rsidRPr="00F224F4">
        <w:rPr>
          <w:rFonts w:ascii="Times New Roman" w:hAnsi="Times New Roman"/>
          <w:sz w:val="24"/>
          <w:szCs w:val="28"/>
        </w:rPr>
        <w:lastRenderedPageBreak/>
        <w:t xml:space="preserve"> постановлением администрации </w:t>
      </w:r>
    </w:p>
    <w:p w:rsidR="00735FBB" w:rsidRPr="00F224F4" w:rsidRDefault="00735FBB" w:rsidP="00735FBB">
      <w:pPr>
        <w:pStyle w:val="ac"/>
        <w:spacing w:line="240" w:lineRule="auto"/>
        <w:jc w:val="right"/>
        <w:rPr>
          <w:rFonts w:ascii="Times New Roman" w:hAnsi="Times New Roman"/>
          <w:sz w:val="24"/>
          <w:szCs w:val="28"/>
        </w:rPr>
      </w:pPr>
      <w:r w:rsidRPr="00F224F4">
        <w:rPr>
          <w:rFonts w:ascii="Times New Roman" w:hAnsi="Times New Roman"/>
          <w:sz w:val="24"/>
          <w:szCs w:val="28"/>
        </w:rPr>
        <w:t>МР «Усть-Куломский»</w:t>
      </w:r>
    </w:p>
    <w:p w:rsidR="00735FBB" w:rsidRPr="00F224F4" w:rsidRDefault="00735FBB" w:rsidP="00735FBB">
      <w:pPr>
        <w:pStyle w:val="ac"/>
        <w:spacing w:line="240" w:lineRule="auto"/>
        <w:jc w:val="right"/>
        <w:rPr>
          <w:rFonts w:ascii="Times New Roman" w:hAnsi="Times New Roman"/>
          <w:sz w:val="24"/>
          <w:szCs w:val="28"/>
        </w:rPr>
      </w:pPr>
      <w:r w:rsidRPr="00F224F4">
        <w:rPr>
          <w:rFonts w:ascii="Times New Roman" w:hAnsi="Times New Roman"/>
          <w:sz w:val="24"/>
          <w:szCs w:val="28"/>
        </w:rPr>
        <w:t xml:space="preserve"> от «01» июня 2026 г. № 782</w:t>
      </w:r>
    </w:p>
    <w:p w:rsidR="00735FBB" w:rsidRPr="00F224F4" w:rsidRDefault="00735FBB" w:rsidP="00735FBB">
      <w:pPr>
        <w:pStyle w:val="ac"/>
        <w:spacing w:line="240" w:lineRule="auto"/>
        <w:jc w:val="right"/>
        <w:rPr>
          <w:rFonts w:ascii="Times New Roman" w:hAnsi="Times New Roman"/>
          <w:sz w:val="24"/>
          <w:szCs w:val="28"/>
        </w:rPr>
      </w:pPr>
      <w:r w:rsidRPr="00F224F4">
        <w:rPr>
          <w:rFonts w:ascii="Times New Roman" w:hAnsi="Times New Roman"/>
          <w:sz w:val="24"/>
          <w:szCs w:val="28"/>
        </w:rPr>
        <w:t>(приложение)</w:t>
      </w:r>
    </w:p>
    <w:p w:rsidR="00735FBB" w:rsidRPr="00A74F6A" w:rsidRDefault="00735FBB" w:rsidP="00735FBB">
      <w:pPr>
        <w:pStyle w:val="ac"/>
        <w:spacing w:line="240" w:lineRule="auto"/>
        <w:jc w:val="right"/>
        <w:rPr>
          <w:sz w:val="24"/>
          <w:szCs w:val="24"/>
        </w:rPr>
      </w:pPr>
    </w:p>
    <w:p w:rsidR="00735FBB" w:rsidRPr="00A74F6A" w:rsidRDefault="00735FBB" w:rsidP="00735FBB">
      <w:pPr>
        <w:pStyle w:val="ac"/>
        <w:spacing w:line="240" w:lineRule="auto"/>
        <w:jc w:val="center"/>
      </w:pPr>
    </w:p>
    <w:p w:rsidR="00735FBB" w:rsidRPr="00A74F6A" w:rsidRDefault="00735FBB" w:rsidP="00735FBB">
      <w:pPr>
        <w:widowControl w:val="0"/>
        <w:autoSpaceDE w:val="0"/>
        <w:autoSpaceDN w:val="0"/>
        <w:adjustRightInd w:val="0"/>
        <w:spacing w:after="0" w:line="240" w:lineRule="auto"/>
        <w:jc w:val="center"/>
        <w:rPr>
          <w:rFonts w:ascii="Times New Roman" w:hAnsi="Times New Roman" w:cs="Times New Roman"/>
          <w:b/>
          <w:sz w:val="28"/>
          <w:szCs w:val="28"/>
        </w:rPr>
      </w:pPr>
      <w:r w:rsidRPr="00A74F6A">
        <w:rPr>
          <w:rFonts w:ascii="Times New Roman" w:hAnsi="Times New Roman" w:cs="Times New Roman"/>
          <w:b/>
          <w:sz w:val="28"/>
          <w:szCs w:val="28"/>
        </w:rPr>
        <w:t>СОСТАВ</w:t>
      </w:r>
    </w:p>
    <w:p w:rsidR="00735FBB" w:rsidRDefault="00735FBB" w:rsidP="00735FBB">
      <w:pPr>
        <w:pStyle w:val="ConsPlusTitle"/>
        <w:ind w:firstLine="567"/>
        <w:jc w:val="center"/>
        <w:rPr>
          <w:rFonts w:ascii="Times New Roman" w:hAnsi="Times New Roman" w:cs="Times New Roman"/>
          <w:b w:val="0"/>
          <w:sz w:val="28"/>
          <w:szCs w:val="28"/>
        </w:rPr>
      </w:pPr>
      <w:r>
        <w:rPr>
          <w:rFonts w:ascii="Times New Roman" w:hAnsi="Times New Roman" w:cs="Times New Roman"/>
          <w:sz w:val="28"/>
          <w:szCs w:val="28"/>
        </w:rPr>
        <w:t xml:space="preserve">рабочей группы </w:t>
      </w:r>
      <w:r w:rsidRPr="00C83F29">
        <w:rPr>
          <w:rFonts w:ascii="Times New Roman" w:hAnsi="Times New Roman" w:cs="Times New Roman"/>
          <w:sz w:val="28"/>
          <w:szCs w:val="28"/>
        </w:rPr>
        <w:t>межведомственной комиссии по противодействию формированию просроченной задолженности по заработной плате</w:t>
      </w:r>
    </w:p>
    <w:p w:rsidR="00735FBB" w:rsidRDefault="00735FBB" w:rsidP="00735FBB">
      <w:pPr>
        <w:pStyle w:val="ConsPlusTitle"/>
        <w:ind w:firstLine="567"/>
        <w:jc w:val="center"/>
        <w:rPr>
          <w:rFonts w:ascii="Times New Roman" w:hAnsi="Times New Roman" w:cs="Times New Roman"/>
          <w:sz w:val="28"/>
          <w:szCs w:val="28"/>
        </w:rPr>
      </w:pPr>
      <w:r>
        <w:rPr>
          <w:rFonts w:ascii="Times New Roman" w:hAnsi="Times New Roman" w:cs="Times New Roman"/>
          <w:sz w:val="28"/>
          <w:szCs w:val="28"/>
        </w:rPr>
        <w:t xml:space="preserve">в муниципальном образовании муниципального района </w:t>
      </w:r>
    </w:p>
    <w:p w:rsidR="00735FBB" w:rsidRPr="009A6BBE" w:rsidRDefault="00735FBB" w:rsidP="00735FBB">
      <w:pPr>
        <w:spacing w:after="0" w:line="240" w:lineRule="auto"/>
        <w:jc w:val="center"/>
        <w:rPr>
          <w:rFonts w:ascii="Times New Roman" w:hAnsi="Times New Roman" w:cs="Times New Roman"/>
          <w:b/>
          <w:sz w:val="28"/>
          <w:szCs w:val="28"/>
        </w:rPr>
      </w:pPr>
      <w:r w:rsidRPr="009A6BBE">
        <w:rPr>
          <w:rFonts w:ascii="Times New Roman" w:hAnsi="Times New Roman" w:cs="Times New Roman"/>
          <w:b/>
          <w:sz w:val="28"/>
          <w:szCs w:val="28"/>
        </w:rPr>
        <w:t>«Усть-Куломский» Республики Коми</w:t>
      </w:r>
    </w:p>
    <w:p w:rsidR="00735FBB" w:rsidRPr="00A74F6A" w:rsidRDefault="00735FBB" w:rsidP="00735FBB">
      <w:pPr>
        <w:widowControl w:val="0"/>
        <w:autoSpaceDE w:val="0"/>
        <w:autoSpaceDN w:val="0"/>
        <w:adjustRightInd w:val="0"/>
        <w:spacing w:after="0" w:line="240" w:lineRule="auto"/>
        <w:jc w:val="center"/>
        <w:rPr>
          <w:rFonts w:ascii="Times New Roman" w:hAnsi="Times New Roman" w:cs="Times New Roman"/>
          <w:b/>
          <w:sz w:val="28"/>
          <w:szCs w:val="28"/>
        </w:rPr>
      </w:pPr>
    </w:p>
    <w:p w:rsidR="00735FBB" w:rsidRPr="00A74F6A" w:rsidRDefault="00735FBB" w:rsidP="00735FBB">
      <w:pPr>
        <w:widowControl w:val="0"/>
        <w:autoSpaceDE w:val="0"/>
        <w:autoSpaceDN w:val="0"/>
        <w:adjustRightInd w:val="0"/>
        <w:spacing w:after="0" w:line="240" w:lineRule="auto"/>
        <w:jc w:val="center"/>
        <w:rPr>
          <w:rFonts w:ascii="Times New Roman" w:hAnsi="Times New Roman" w:cs="Times New Roman"/>
          <w:b/>
          <w:sz w:val="28"/>
          <w:szCs w:val="28"/>
        </w:rPr>
      </w:pPr>
    </w:p>
    <w:tbl>
      <w:tblPr>
        <w:tblW w:w="0" w:type="auto"/>
        <w:tblLook w:val="04A0"/>
      </w:tblPr>
      <w:tblGrid>
        <w:gridCol w:w="2376"/>
        <w:gridCol w:w="7088"/>
      </w:tblGrid>
      <w:tr w:rsidR="00735FBB" w:rsidRPr="00A74F6A" w:rsidTr="00750E93">
        <w:tc>
          <w:tcPr>
            <w:tcW w:w="2376" w:type="dxa"/>
          </w:tcPr>
          <w:p w:rsidR="00735FBB" w:rsidRPr="00A74F6A" w:rsidRDefault="00735FBB" w:rsidP="00750E93">
            <w:pPr>
              <w:widowControl w:val="0"/>
              <w:autoSpaceDE w:val="0"/>
              <w:autoSpaceDN w:val="0"/>
              <w:adjustRightInd w:val="0"/>
              <w:spacing w:after="0" w:line="240" w:lineRule="auto"/>
              <w:rPr>
                <w:rFonts w:ascii="Times New Roman" w:hAnsi="Times New Roman" w:cs="Times New Roman"/>
                <w:b/>
                <w:sz w:val="28"/>
                <w:szCs w:val="28"/>
              </w:rPr>
            </w:pPr>
            <w:r w:rsidRPr="00A74F6A">
              <w:rPr>
                <w:rFonts w:ascii="Times New Roman" w:hAnsi="Times New Roman" w:cs="Times New Roman"/>
                <w:sz w:val="28"/>
                <w:szCs w:val="28"/>
              </w:rPr>
              <w:t xml:space="preserve">Стяжкина Е.А.            </w:t>
            </w:r>
          </w:p>
        </w:tc>
        <w:tc>
          <w:tcPr>
            <w:tcW w:w="7088" w:type="dxa"/>
          </w:tcPr>
          <w:p w:rsidR="00735FBB" w:rsidRPr="00A74F6A" w:rsidRDefault="00735FBB" w:rsidP="00750E93">
            <w:pPr>
              <w:spacing w:after="0" w:line="240" w:lineRule="auto"/>
              <w:jc w:val="both"/>
              <w:rPr>
                <w:rFonts w:ascii="Times New Roman" w:hAnsi="Times New Roman" w:cs="Times New Roman"/>
                <w:b/>
                <w:sz w:val="28"/>
                <w:szCs w:val="28"/>
              </w:rPr>
            </w:pPr>
            <w:r w:rsidRPr="00A74F6A">
              <w:rPr>
                <w:rFonts w:ascii="Times New Roman" w:hAnsi="Times New Roman" w:cs="Times New Roman"/>
                <w:sz w:val="28"/>
                <w:szCs w:val="28"/>
              </w:rPr>
              <w:t>- первый заместитель руководителя администрации МР «Усть-Куломский», председатель комиссии;</w:t>
            </w:r>
          </w:p>
        </w:tc>
      </w:tr>
      <w:tr w:rsidR="00735FBB" w:rsidRPr="00A74F6A" w:rsidTr="00750E93">
        <w:tc>
          <w:tcPr>
            <w:tcW w:w="2376" w:type="dxa"/>
          </w:tcPr>
          <w:p w:rsidR="00735FBB" w:rsidRPr="00A74F6A" w:rsidRDefault="00735FBB" w:rsidP="00750E93">
            <w:pPr>
              <w:widowControl w:val="0"/>
              <w:autoSpaceDE w:val="0"/>
              <w:autoSpaceDN w:val="0"/>
              <w:adjustRightInd w:val="0"/>
              <w:spacing w:after="0" w:line="240" w:lineRule="auto"/>
              <w:rPr>
                <w:rFonts w:ascii="Times New Roman" w:hAnsi="Times New Roman" w:cs="Times New Roman"/>
                <w:b/>
                <w:sz w:val="28"/>
                <w:szCs w:val="28"/>
              </w:rPr>
            </w:pPr>
            <w:r w:rsidRPr="00A74F6A">
              <w:rPr>
                <w:rFonts w:ascii="Times New Roman" w:hAnsi="Times New Roman" w:cs="Times New Roman"/>
                <w:sz w:val="28"/>
                <w:szCs w:val="28"/>
              </w:rPr>
              <w:t xml:space="preserve">Цгоева Е.В. </w:t>
            </w:r>
          </w:p>
        </w:tc>
        <w:tc>
          <w:tcPr>
            <w:tcW w:w="7088" w:type="dxa"/>
          </w:tcPr>
          <w:p w:rsidR="00735FBB" w:rsidRPr="00A74F6A" w:rsidRDefault="00735FBB" w:rsidP="00750E93">
            <w:pPr>
              <w:widowControl w:val="0"/>
              <w:autoSpaceDE w:val="0"/>
              <w:autoSpaceDN w:val="0"/>
              <w:adjustRightInd w:val="0"/>
              <w:spacing w:after="0" w:line="240" w:lineRule="auto"/>
              <w:jc w:val="both"/>
              <w:rPr>
                <w:rFonts w:ascii="Times New Roman" w:hAnsi="Times New Roman" w:cs="Times New Roman"/>
                <w:b/>
                <w:sz w:val="28"/>
                <w:szCs w:val="28"/>
              </w:rPr>
            </w:pPr>
            <w:r w:rsidRPr="00A74F6A">
              <w:rPr>
                <w:rFonts w:ascii="Times New Roman" w:hAnsi="Times New Roman" w:cs="Times New Roman"/>
                <w:sz w:val="28"/>
                <w:szCs w:val="28"/>
              </w:rPr>
              <w:t>- заведующий отделом экономической и налоговой политики администрации МР «Усть-Куломский»</w:t>
            </w:r>
            <w:r>
              <w:rPr>
                <w:rFonts w:ascii="Times New Roman" w:hAnsi="Times New Roman" w:cs="Times New Roman"/>
                <w:sz w:val="28"/>
                <w:szCs w:val="28"/>
              </w:rPr>
              <w:t>,</w:t>
            </w:r>
            <w:r w:rsidRPr="00A74F6A">
              <w:rPr>
                <w:rFonts w:ascii="Times New Roman" w:hAnsi="Times New Roman" w:cs="Times New Roman"/>
                <w:sz w:val="28"/>
                <w:szCs w:val="28"/>
              </w:rPr>
              <w:t xml:space="preserve"> заместитель председателя комиссии;</w:t>
            </w:r>
          </w:p>
        </w:tc>
      </w:tr>
      <w:tr w:rsidR="00735FBB" w:rsidRPr="00A74F6A" w:rsidTr="00750E93">
        <w:tc>
          <w:tcPr>
            <w:tcW w:w="2376" w:type="dxa"/>
          </w:tcPr>
          <w:p w:rsidR="00735FBB" w:rsidRPr="00A74F6A" w:rsidRDefault="00735FBB" w:rsidP="00750E93">
            <w:pPr>
              <w:widowControl w:val="0"/>
              <w:autoSpaceDE w:val="0"/>
              <w:autoSpaceDN w:val="0"/>
              <w:adjustRightInd w:val="0"/>
              <w:spacing w:after="0" w:line="240" w:lineRule="auto"/>
              <w:rPr>
                <w:rFonts w:ascii="Times New Roman" w:hAnsi="Times New Roman" w:cs="Times New Roman"/>
                <w:b/>
                <w:sz w:val="28"/>
                <w:szCs w:val="28"/>
              </w:rPr>
            </w:pPr>
            <w:r w:rsidRPr="00A74F6A">
              <w:rPr>
                <w:rFonts w:ascii="Times New Roman" w:hAnsi="Times New Roman" w:cs="Times New Roman"/>
                <w:sz w:val="28"/>
                <w:szCs w:val="28"/>
              </w:rPr>
              <w:t xml:space="preserve">Кочанова Л.Н. </w:t>
            </w:r>
          </w:p>
        </w:tc>
        <w:tc>
          <w:tcPr>
            <w:tcW w:w="7088" w:type="dxa"/>
          </w:tcPr>
          <w:p w:rsidR="00735FBB" w:rsidRPr="00A74F6A" w:rsidRDefault="00735FBB" w:rsidP="00750E93">
            <w:pPr>
              <w:widowControl w:val="0"/>
              <w:autoSpaceDE w:val="0"/>
              <w:autoSpaceDN w:val="0"/>
              <w:adjustRightInd w:val="0"/>
              <w:spacing w:after="0" w:line="240" w:lineRule="auto"/>
              <w:jc w:val="both"/>
              <w:rPr>
                <w:rFonts w:ascii="Times New Roman" w:hAnsi="Times New Roman" w:cs="Times New Roman"/>
                <w:b/>
                <w:sz w:val="28"/>
                <w:szCs w:val="28"/>
              </w:rPr>
            </w:pPr>
            <w:r w:rsidRPr="00A74F6A">
              <w:rPr>
                <w:rFonts w:ascii="Times New Roman" w:hAnsi="Times New Roman" w:cs="Times New Roman"/>
                <w:sz w:val="28"/>
                <w:szCs w:val="28"/>
              </w:rPr>
              <w:t>- заместитель заведующего отдела экономической и налоговой политики администрации МР «Усть-Куломский»</w:t>
            </w:r>
            <w:r>
              <w:rPr>
                <w:rFonts w:ascii="Times New Roman" w:hAnsi="Times New Roman" w:cs="Times New Roman"/>
                <w:sz w:val="28"/>
                <w:szCs w:val="28"/>
              </w:rPr>
              <w:t>,</w:t>
            </w:r>
            <w:r w:rsidRPr="00A74F6A">
              <w:rPr>
                <w:rFonts w:ascii="Times New Roman" w:hAnsi="Times New Roman" w:cs="Times New Roman"/>
                <w:sz w:val="28"/>
                <w:szCs w:val="28"/>
              </w:rPr>
              <w:t xml:space="preserve"> секретарь комиссии;</w:t>
            </w:r>
          </w:p>
        </w:tc>
      </w:tr>
      <w:tr w:rsidR="00735FBB" w:rsidRPr="00A74F6A" w:rsidTr="00750E93">
        <w:tc>
          <w:tcPr>
            <w:tcW w:w="2376" w:type="dxa"/>
          </w:tcPr>
          <w:p w:rsidR="00735FBB" w:rsidRPr="00A74F6A" w:rsidRDefault="00735FBB" w:rsidP="00750E9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Чаланова Л.М.</w:t>
            </w:r>
          </w:p>
        </w:tc>
        <w:tc>
          <w:tcPr>
            <w:tcW w:w="7088" w:type="dxa"/>
          </w:tcPr>
          <w:p w:rsidR="00735FBB" w:rsidRPr="00A74F6A" w:rsidRDefault="00735FBB" w:rsidP="00750E93">
            <w:pPr>
              <w:widowControl w:val="0"/>
              <w:autoSpaceDE w:val="0"/>
              <w:autoSpaceDN w:val="0"/>
              <w:adjustRightInd w:val="0"/>
              <w:spacing w:after="0" w:line="240" w:lineRule="auto"/>
              <w:jc w:val="both"/>
              <w:rPr>
                <w:rFonts w:ascii="Times New Roman" w:hAnsi="Times New Roman" w:cs="Times New Roman"/>
                <w:sz w:val="28"/>
                <w:szCs w:val="28"/>
              </w:rPr>
            </w:pPr>
            <w:r w:rsidRPr="00A74F6A">
              <w:rPr>
                <w:rFonts w:ascii="Times New Roman" w:hAnsi="Times New Roman" w:cs="Times New Roman"/>
                <w:sz w:val="28"/>
                <w:szCs w:val="28"/>
              </w:rPr>
              <w:t>-</w:t>
            </w:r>
            <w:r>
              <w:rPr>
                <w:rFonts w:ascii="Times New Roman" w:hAnsi="Times New Roman" w:cs="Times New Roman"/>
                <w:sz w:val="28"/>
                <w:szCs w:val="28"/>
              </w:rPr>
              <w:t xml:space="preserve"> начальник Финансового управления администрации МР «Усть-Куломский»</w:t>
            </w:r>
            <w:r w:rsidRPr="00A74F6A">
              <w:rPr>
                <w:rFonts w:ascii="Times New Roman" w:hAnsi="Times New Roman" w:cs="Times New Roman"/>
                <w:sz w:val="28"/>
                <w:szCs w:val="28"/>
              </w:rPr>
              <w:t>;</w:t>
            </w:r>
          </w:p>
        </w:tc>
      </w:tr>
      <w:tr w:rsidR="00735FBB" w:rsidRPr="00A74F6A" w:rsidTr="00750E93">
        <w:tc>
          <w:tcPr>
            <w:tcW w:w="2376" w:type="dxa"/>
          </w:tcPr>
          <w:p w:rsidR="00735FBB" w:rsidRPr="00A74F6A" w:rsidRDefault="00735FBB" w:rsidP="00750E93">
            <w:pPr>
              <w:widowControl w:val="0"/>
              <w:autoSpaceDE w:val="0"/>
              <w:autoSpaceDN w:val="0"/>
              <w:adjustRightInd w:val="0"/>
              <w:spacing w:after="0" w:line="240" w:lineRule="auto"/>
              <w:rPr>
                <w:rFonts w:ascii="Times New Roman" w:hAnsi="Times New Roman" w:cs="Times New Roman"/>
                <w:b/>
                <w:sz w:val="28"/>
                <w:szCs w:val="28"/>
              </w:rPr>
            </w:pPr>
            <w:r w:rsidRPr="00A74F6A">
              <w:rPr>
                <w:rFonts w:ascii="Times New Roman" w:hAnsi="Times New Roman" w:cs="Times New Roman"/>
                <w:sz w:val="28"/>
                <w:szCs w:val="28"/>
              </w:rPr>
              <w:t xml:space="preserve">Романова Н.Л. </w:t>
            </w:r>
          </w:p>
        </w:tc>
        <w:tc>
          <w:tcPr>
            <w:tcW w:w="7088" w:type="dxa"/>
          </w:tcPr>
          <w:p w:rsidR="00735FBB" w:rsidRPr="00A74F6A" w:rsidRDefault="00735FBB" w:rsidP="00750E93">
            <w:pPr>
              <w:spacing w:after="0" w:line="240" w:lineRule="auto"/>
              <w:jc w:val="both"/>
              <w:rPr>
                <w:rFonts w:ascii="Times New Roman" w:hAnsi="Times New Roman" w:cs="Times New Roman"/>
                <w:b/>
                <w:sz w:val="28"/>
                <w:szCs w:val="28"/>
              </w:rPr>
            </w:pPr>
            <w:r w:rsidRPr="00A74F6A">
              <w:rPr>
                <w:rFonts w:ascii="Times New Roman" w:hAnsi="Times New Roman" w:cs="Times New Roman"/>
                <w:sz w:val="28"/>
                <w:szCs w:val="28"/>
              </w:rPr>
              <w:t xml:space="preserve">- </w:t>
            </w:r>
            <w:r>
              <w:rPr>
                <w:rFonts w:ascii="Times New Roman" w:hAnsi="Times New Roman" w:cs="Times New Roman"/>
                <w:sz w:val="28"/>
                <w:szCs w:val="28"/>
              </w:rPr>
              <w:t>главный эксперт о</w:t>
            </w:r>
            <w:r w:rsidRPr="00A74F6A">
              <w:rPr>
                <w:rFonts w:ascii="Times New Roman" w:hAnsi="Times New Roman" w:cs="Times New Roman"/>
                <w:sz w:val="28"/>
                <w:szCs w:val="28"/>
              </w:rPr>
              <w:t>тдел</w:t>
            </w:r>
            <w:r>
              <w:rPr>
                <w:rFonts w:ascii="Times New Roman" w:hAnsi="Times New Roman" w:cs="Times New Roman"/>
                <w:sz w:val="28"/>
                <w:szCs w:val="28"/>
              </w:rPr>
              <w:t>а</w:t>
            </w:r>
            <w:r w:rsidRPr="00A74F6A">
              <w:rPr>
                <w:rFonts w:ascii="Times New Roman" w:hAnsi="Times New Roman" w:cs="Times New Roman"/>
                <w:sz w:val="28"/>
                <w:szCs w:val="28"/>
              </w:rPr>
              <w:t xml:space="preserve"> правовой и кадровой работы администрации МР «Усть-Куломский»;</w:t>
            </w:r>
          </w:p>
        </w:tc>
      </w:tr>
      <w:tr w:rsidR="00735FBB" w:rsidRPr="00A74F6A" w:rsidTr="00750E93">
        <w:tc>
          <w:tcPr>
            <w:tcW w:w="9464" w:type="dxa"/>
            <w:gridSpan w:val="2"/>
          </w:tcPr>
          <w:p w:rsidR="00735FBB" w:rsidRPr="00A74F6A" w:rsidRDefault="00735FBB" w:rsidP="00750E93">
            <w:pPr>
              <w:widowControl w:val="0"/>
              <w:autoSpaceDE w:val="0"/>
              <w:autoSpaceDN w:val="0"/>
              <w:adjustRightInd w:val="0"/>
              <w:spacing w:after="0" w:line="240" w:lineRule="auto"/>
              <w:jc w:val="both"/>
              <w:rPr>
                <w:rFonts w:ascii="Times New Roman" w:hAnsi="Times New Roman" w:cs="Times New Roman"/>
                <w:sz w:val="28"/>
                <w:szCs w:val="28"/>
              </w:rPr>
            </w:pPr>
            <w:r w:rsidRPr="00A74F6A">
              <w:rPr>
                <w:rFonts w:ascii="Times New Roman" w:hAnsi="Times New Roman" w:cs="Times New Roman"/>
                <w:sz w:val="28"/>
                <w:szCs w:val="28"/>
              </w:rPr>
              <w:t xml:space="preserve">Представитель </w:t>
            </w:r>
            <w:r w:rsidRPr="00A74F6A">
              <w:rPr>
                <w:rFonts w:ascii="Times New Roman" w:hAnsi="Times New Roman" w:cs="Times New Roman"/>
                <w:sz w:val="28"/>
                <w:szCs w:val="28"/>
                <w:shd w:val="clear" w:color="auto" w:fill="FFFFFF"/>
              </w:rPr>
              <w:t>УФНС России по Республике Коми</w:t>
            </w:r>
            <w:r w:rsidRPr="00A74F6A">
              <w:rPr>
                <w:rFonts w:ascii="Times New Roman" w:hAnsi="Times New Roman" w:cs="Times New Roman"/>
                <w:sz w:val="28"/>
                <w:szCs w:val="28"/>
              </w:rPr>
              <w:t xml:space="preserve"> (по согласованию)</w:t>
            </w:r>
            <w:r>
              <w:rPr>
                <w:rFonts w:ascii="Times New Roman" w:hAnsi="Times New Roman" w:cs="Times New Roman"/>
                <w:sz w:val="28"/>
                <w:szCs w:val="28"/>
              </w:rPr>
              <w:t>;</w:t>
            </w:r>
          </w:p>
          <w:p w:rsidR="00735FBB" w:rsidRPr="00A74F6A" w:rsidRDefault="00735FBB" w:rsidP="00750E93">
            <w:pPr>
              <w:widowControl w:val="0"/>
              <w:autoSpaceDE w:val="0"/>
              <w:autoSpaceDN w:val="0"/>
              <w:adjustRightInd w:val="0"/>
              <w:spacing w:after="0" w:line="240" w:lineRule="auto"/>
              <w:jc w:val="both"/>
              <w:rPr>
                <w:rFonts w:ascii="Times New Roman" w:hAnsi="Times New Roman" w:cs="Times New Roman"/>
                <w:b/>
                <w:sz w:val="28"/>
                <w:szCs w:val="28"/>
              </w:rPr>
            </w:pPr>
          </w:p>
        </w:tc>
      </w:tr>
      <w:tr w:rsidR="00735FBB" w:rsidRPr="00A74F6A" w:rsidTr="00750E93">
        <w:tc>
          <w:tcPr>
            <w:tcW w:w="9464" w:type="dxa"/>
            <w:gridSpan w:val="2"/>
          </w:tcPr>
          <w:p w:rsidR="00735FBB" w:rsidRPr="00A74F6A" w:rsidRDefault="00735FBB" w:rsidP="00750E93">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Представитель Усть-Куломского филиала ГАУ РК «Центр занятости населения» (по согласованию).</w:t>
            </w:r>
          </w:p>
        </w:tc>
      </w:tr>
    </w:tbl>
    <w:p w:rsidR="00735FBB" w:rsidRPr="008C28D0" w:rsidRDefault="00735FBB" w:rsidP="00735FBB">
      <w:pPr>
        <w:spacing w:after="0" w:line="240" w:lineRule="auto"/>
        <w:ind w:firstLine="567"/>
        <w:rPr>
          <w:rFonts w:ascii="Times New Roman" w:hAnsi="Times New Roman" w:cs="Times New Roman"/>
          <w:sz w:val="28"/>
          <w:szCs w:val="28"/>
        </w:rPr>
      </w:pPr>
    </w:p>
    <w:p w:rsidR="00F224F4" w:rsidRDefault="00F224F4" w:rsidP="005478A3">
      <w:pPr>
        <w:tabs>
          <w:tab w:val="center" w:pos="4153"/>
          <w:tab w:val="right" w:pos="8306"/>
        </w:tabs>
        <w:spacing w:after="0"/>
        <w:ind w:right="120"/>
        <w:jc w:val="center"/>
        <w:rPr>
          <w:rFonts w:ascii="Times New Roman" w:hAnsi="Times New Roman" w:cs="Times New Roman"/>
        </w:rPr>
      </w:pPr>
    </w:p>
    <w:p w:rsidR="00F224F4" w:rsidRDefault="00F224F4" w:rsidP="005478A3">
      <w:pPr>
        <w:tabs>
          <w:tab w:val="center" w:pos="4153"/>
          <w:tab w:val="right" w:pos="8306"/>
        </w:tabs>
        <w:spacing w:after="0"/>
        <w:ind w:right="120"/>
        <w:jc w:val="center"/>
        <w:rPr>
          <w:rFonts w:ascii="Times New Roman" w:hAnsi="Times New Roman" w:cs="Times New Roman"/>
        </w:rPr>
      </w:pPr>
    </w:p>
    <w:p w:rsidR="00F224F4" w:rsidRDefault="00F224F4" w:rsidP="005478A3">
      <w:pPr>
        <w:tabs>
          <w:tab w:val="center" w:pos="4153"/>
          <w:tab w:val="right" w:pos="8306"/>
        </w:tabs>
        <w:spacing w:after="0"/>
        <w:ind w:right="120"/>
        <w:jc w:val="center"/>
        <w:rPr>
          <w:rFonts w:ascii="Times New Roman" w:hAnsi="Times New Roman" w:cs="Times New Roman"/>
        </w:rPr>
      </w:pPr>
    </w:p>
    <w:p w:rsidR="00F224F4" w:rsidRDefault="00F224F4" w:rsidP="005478A3">
      <w:pPr>
        <w:tabs>
          <w:tab w:val="center" w:pos="4153"/>
          <w:tab w:val="right" w:pos="8306"/>
        </w:tabs>
        <w:spacing w:after="0"/>
        <w:ind w:right="120"/>
        <w:jc w:val="center"/>
        <w:rPr>
          <w:rFonts w:ascii="Times New Roman" w:hAnsi="Times New Roman" w:cs="Times New Roman"/>
        </w:rPr>
      </w:pPr>
    </w:p>
    <w:p w:rsidR="00F224F4" w:rsidRDefault="00F224F4" w:rsidP="005478A3">
      <w:pPr>
        <w:tabs>
          <w:tab w:val="center" w:pos="4153"/>
          <w:tab w:val="right" w:pos="8306"/>
        </w:tabs>
        <w:spacing w:after="0"/>
        <w:ind w:right="120"/>
        <w:jc w:val="center"/>
        <w:rPr>
          <w:rFonts w:ascii="Times New Roman" w:hAnsi="Times New Roman" w:cs="Times New Roman"/>
        </w:rPr>
      </w:pPr>
    </w:p>
    <w:p w:rsidR="00F224F4" w:rsidRDefault="00F224F4" w:rsidP="005478A3">
      <w:pPr>
        <w:tabs>
          <w:tab w:val="center" w:pos="4153"/>
          <w:tab w:val="right" w:pos="8306"/>
        </w:tabs>
        <w:spacing w:after="0"/>
        <w:ind w:right="120"/>
        <w:jc w:val="center"/>
        <w:rPr>
          <w:rFonts w:ascii="Times New Roman" w:hAnsi="Times New Roman" w:cs="Times New Roman"/>
        </w:rPr>
      </w:pPr>
    </w:p>
    <w:p w:rsidR="00F224F4" w:rsidRDefault="00F224F4" w:rsidP="005478A3">
      <w:pPr>
        <w:tabs>
          <w:tab w:val="center" w:pos="4153"/>
          <w:tab w:val="right" w:pos="8306"/>
        </w:tabs>
        <w:spacing w:after="0"/>
        <w:ind w:right="120"/>
        <w:jc w:val="center"/>
        <w:rPr>
          <w:rFonts w:ascii="Times New Roman" w:hAnsi="Times New Roman" w:cs="Times New Roman"/>
        </w:rPr>
      </w:pPr>
    </w:p>
    <w:p w:rsidR="00F224F4" w:rsidRDefault="00F224F4" w:rsidP="005478A3">
      <w:pPr>
        <w:tabs>
          <w:tab w:val="center" w:pos="4153"/>
          <w:tab w:val="right" w:pos="8306"/>
        </w:tabs>
        <w:spacing w:after="0"/>
        <w:ind w:right="120"/>
        <w:jc w:val="center"/>
        <w:rPr>
          <w:rFonts w:ascii="Times New Roman" w:hAnsi="Times New Roman" w:cs="Times New Roman"/>
        </w:rPr>
      </w:pPr>
    </w:p>
    <w:p w:rsidR="00F224F4" w:rsidRDefault="00F224F4" w:rsidP="005478A3">
      <w:pPr>
        <w:tabs>
          <w:tab w:val="center" w:pos="4153"/>
          <w:tab w:val="right" w:pos="8306"/>
        </w:tabs>
        <w:spacing w:after="0"/>
        <w:ind w:right="120"/>
        <w:jc w:val="center"/>
        <w:rPr>
          <w:rFonts w:ascii="Times New Roman" w:hAnsi="Times New Roman" w:cs="Times New Roman"/>
        </w:rPr>
      </w:pPr>
    </w:p>
    <w:p w:rsidR="00F224F4" w:rsidRDefault="00F224F4" w:rsidP="005478A3">
      <w:pPr>
        <w:tabs>
          <w:tab w:val="center" w:pos="4153"/>
          <w:tab w:val="right" w:pos="8306"/>
        </w:tabs>
        <w:spacing w:after="0"/>
        <w:ind w:right="120"/>
        <w:jc w:val="center"/>
        <w:rPr>
          <w:rFonts w:ascii="Times New Roman" w:hAnsi="Times New Roman" w:cs="Times New Roman"/>
        </w:rPr>
      </w:pPr>
    </w:p>
    <w:p w:rsidR="00F224F4" w:rsidRDefault="00F224F4" w:rsidP="005478A3">
      <w:pPr>
        <w:tabs>
          <w:tab w:val="center" w:pos="4153"/>
          <w:tab w:val="right" w:pos="8306"/>
        </w:tabs>
        <w:spacing w:after="0"/>
        <w:ind w:right="120"/>
        <w:jc w:val="center"/>
        <w:rPr>
          <w:rFonts w:ascii="Times New Roman" w:hAnsi="Times New Roman" w:cs="Times New Roman"/>
        </w:rPr>
      </w:pPr>
    </w:p>
    <w:p w:rsidR="00F224F4" w:rsidRDefault="00F224F4" w:rsidP="005478A3">
      <w:pPr>
        <w:tabs>
          <w:tab w:val="center" w:pos="4153"/>
          <w:tab w:val="right" w:pos="8306"/>
        </w:tabs>
        <w:spacing w:after="0"/>
        <w:ind w:right="120"/>
        <w:jc w:val="center"/>
        <w:rPr>
          <w:rFonts w:ascii="Times New Roman" w:hAnsi="Times New Roman" w:cs="Times New Roman"/>
        </w:rPr>
      </w:pPr>
    </w:p>
    <w:p w:rsidR="00F224F4" w:rsidRDefault="00F224F4" w:rsidP="005478A3">
      <w:pPr>
        <w:tabs>
          <w:tab w:val="center" w:pos="4153"/>
          <w:tab w:val="right" w:pos="8306"/>
        </w:tabs>
        <w:spacing w:after="0"/>
        <w:ind w:right="120"/>
        <w:jc w:val="center"/>
        <w:rPr>
          <w:rFonts w:ascii="Times New Roman" w:hAnsi="Times New Roman" w:cs="Times New Roman"/>
        </w:rPr>
      </w:pPr>
    </w:p>
    <w:p w:rsidR="00F224F4" w:rsidRPr="00F224F4" w:rsidRDefault="00F224F4" w:rsidP="00F224F4">
      <w:pPr>
        <w:spacing w:after="0"/>
        <w:jc w:val="center"/>
        <w:rPr>
          <w:rFonts w:ascii="Times New Roman" w:hAnsi="Times New Roman" w:cs="Times New Roman"/>
          <w:sz w:val="28"/>
          <w:szCs w:val="28"/>
          <w:lang w:eastAsia="ar-SA"/>
        </w:rPr>
      </w:pPr>
      <w:r w:rsidRPr="00F224F4">
        <w:rPr>
          <w:rFonts w:ascii="Times New Roman" w:hAnsi="Times New Roman" w:cs="Times New Roman"/>
          <w:noProof/>
          <w:sz w:val="28"/>
          <w:szCs w:val="28"/>
        </w:rPr>
        <w:lastRenderedPageBreak/>
        <w:drawing>
          <wp:inline distT="0" distB="0" distL="0" distR="0">
            <wp:extent cx="852805" cy="842645"/>
            <wp:effectExtent l="19050" t="0" r="4445"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852805" cy="842645"/>
                    </a:xfrm>
                    <a:prstGeom prst="rect">
                      <a:avLst/>
                    </a:prstGeom>
                    <a:noFill/>
                    <a:ln w="9525">
                      <a:noFill/>
                      <a:miter lim="800000"/>
                      <a:headEnd/>
                      <a:tailEnd/>
                    </a:ln>
                  </pic:spPr>
                </pic:pic>
              </a:graphicData>
            </a:graphic>
          </wp:inline>
        </w:drawing>
      </w:r>
    </w:p>
    <w:p w:rsidR="00F224F4" w:rsidRPr="00F224F4" w:rsidRDefault="00F224F4" w:rsidP="00F224F4">
      <w:pPr>
        <w:spacing w:after="0"/>
        <w:jc w:val="center"/>
        <w:rPr>
          <w:rFonts w:ascii="Times New Roman" w:hAnsi="Times New Roman" w:cs="Times New Roman"/>
          <w:b/>
          <w:sz w:val="28"/>
          <w:szCs w:val="28"/>
          <w:lang w:eastAsia="ar-SA"/>
        </w:rPr>
      </w:pPr>
      <w:r w:rsidRPr="00F224F4">
        <w:rPr>
          <w:rFonts w:ascii="Times New Roman" w:hAnsi="Times New Roman" w:cs="Times New Roman"/>
          <w:b/>
          <w:sz w:val="28"/>
          <w:szCs w:val="28"/>
          <w:lang w:eastAsia="ar-SA"/>
        </w:rPr>
        <w:t>«Кулöмд</w:t>
      </w:r>
      <w:r w:rsidRPr="00F224F4">
        <w:rPr>
          <w:rFonts w:ascii="Times New Roman" w:hAnsi="Times New Roman" w:cs="Times New Roman"/>
          <w:b/>
          <w:sz w:val="28"/>
          <w:szCs w:val="28"/>
          <w:lang w:val="en-US" w:eastAsia="ar-SA"/>
        </w:rPr>
        <w:t>i</w:t>
      </w:r>
      <w:r w:rsidRPr="00F224F4">
        <w:rPr>
          <w:rFonts w:ascii="Times New Roman" w:hAnsi="Times New Roman" w:cs="Times New Roman"/>
          <w:b/>
          <w:sz w:val="28"/>
          <w:szCs w:val="28"/>
          <w:lang w:eastAsia="ar-SA"/>
        </w:rPr>
        <w:t>н» муниципальнöй районса администрациялöн</w:t>
      </w:r>
    </w:p>
    <w:p w:rsidR="00F224F4" w:rsidRPr="00F224F4" w:rsidRDefault="00B4422E" w:rsidP="00F224F4">
      <w:pPr>
        <w:spacing w:after="0"/>
        <w:jc w:val="center"/>
        <w:rPr>
          <w:rFonts w:ascii="Times New Roman" w:hAnsi="Times New Roman" w:cs="Times New Roman"/>
          <w:b/>
          <w:sz w:val="34"/>
          <w:szCs w:val="34"/>
          <w:lang w:eastAsia="ar-SA"/>
        </w:rPr>
      </w:pPr>
      <w:r w:rsidRPr="00B4422E">
        <w:rPr>
          <w:rFonts w:ascii="Times New Roman" w:hAnsi="Times New Roman" w:cs="Times New Roman"/>
          <w:noProof/>
        </w:rPr>
        <w:pict>
          <v:line id="_x0000_s2100" style="position:absolute;left:0;text-align:left;z-index:251666432;visibility:visible;mso-wrap-distance-top:-31e-5mm;mso-wrap-distance-bottom:-31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"/>
        </w:pict>
      </w:r>
      <w:r w:rsidR="00F224F4" w:rsidRPr="00F224F4">
        <w:rPr>
          <w:rFonts w:ascii="Times New Roman" w:hAnsi="Times New Roman" w:cs="Times New Roman"/>
          <w:b/>
          <w:sz w:val="34"/>
          <w:szCs w:val="34"/>
          <w:lang w:eastAsia="ar-SA"/>
        </w:rPr>
        <w:t>Ш У Ö М</w:t>
      </w:r>
    </w:p>
    <w:p w:rsidR="00F224F4" w:rsidRPr="00F224F4" w:rsidRDefault="00F224F4" w:rsidP="00F224F4">
      <w:pPr>
        <w:spacing w:after="0"/>
        <w:jc w:val="center"/>
        <w:rPr>
          <w:rFonts w:ascii="Times New Roman" w:hAnsi="Times New Roman" w:cs="Times New Roman"/>
          <w:b/>
          <w:sz w:val="28"/>
          <w:szCs w:val="28"/>
          <w:lang w:eastAsia="ar-SA"/>
        </w:rPr>
      </w:pPr>
      <w:r w:rsidRPr="00F224F4">
        <w:rPr>
          <w:rFonts w:ascii="Times New Roman" w:hAnsi="Times New Roman" w:cs="Times New Roman"/>
          <w:b/>
          <w:sz w:val="28"/>
          <w:szCs w:val="28"/>
          <w:lang w:eastAsia="ar-SA"/>
        </w:rPr>
        <w:t>Администрация муниципального района «Усть-Куломский»</w:t>
      </w:r>
    </w:p>
    <w:p w:rsidR="00F224F4" w:rsidRPr="00F224F4" w:rsidRDefault="00F224F4" w:rsidP="00F224F4">
      <w:pPr>
        <w:keepNext/>
        <w:spacing w:after="0"/>
        <w:jc w:val="center"/>
        <w:outlineLvl w:val="3"/>
        <w:rPr>
          <w:rFonts w:ascii="Times New Roman" w:hAnsi="Times New Roman" w:cs="Times New Roman"/>
          <w:b/>
          <w:bCs/>
          <w:sz w:val="34"/>
          <w:szCs w:val="34"/>
          <w:lang w:eastAsia="ar-SA"/>
        </w:rPr>
      </w:pPr>
      <w:r w:rsidRPr="00F224F4">
        <w:rPr>
          <w:rFonts w:ascii="Times New Roman" w:hAnsi="Times New Roman" w:cs="Times New Roman"/>
          <w:b/>
          <w:bCs/>
          <w:sz w:val="34"/>
          <w:szCs w:val="34"/>
          <w:lang w:eastAsia="ar-SA"/>
        </w:rPr>
        <w:t>П О С Т А Н О В Л Е Н И Е</w:t>
      </w:r>
    </w:p>
    <w:p w:rsidR="00F224F4" w:rsidRPr="00F224F4" w:rsidRDefault="00F224F4" w:rsidP="00F224F4">
      <w:pPr>
        <w:spacing w:after="0"/>
        <w:jc w:val="center"/>
        <w:rPr>
          <w:rFonts w:ascii="Times New Roman" w:hAnsi="Times New Roman" w:cs="Times New Roman"/>
          <w:lang w:eastAsia="ar-SA"/>
        </w:rPr>
      </w:pPr>
    </w:p>
    <w:p w:rsidR="00F224F4" w:rsidRPr="00F224F4" w:rsidRDefault="00F224F4" w:rsidP="00F224F4">
      <w:pPr>
        <w:spacing w:after="0"/>
        <w:jc w:val="center"/>
        <w:outlineLvl w:val="8"/>
        <w:rPr>
          <w:rFonts w:ascii="Times New Roman" w:hAnsi="Times New Roman" w:cs="Times New Roman"/>
          <w:lang w:eastAsia="ar-SA"/>
        </w:rPr>
      </w:pPr>
      <w:r w:rsidRPr="00F224F4">
        <w:rPr>
          <w:rFonts w:ascii="Times New Roman" w:hAnsi="Times New Roman" w:cs="Times New Roman"/>
          <w:sz w:val="28"/>
          <w:szCs w:val="28"/>
          <w:lang w:eastAsia="ar-SA"/>
        </w:rPr>
        <w:t xml:space="preserve">01 июня 2026 г.                                                                </w:t>
      </w:r>
      <w:r>
        <w:rPr>
          <w:rFonts w:ascii="Times New Roman" w:hAnsi="Times New Roman" w:cs="Times New Roman"/>
          <w:sz w:val="28"/>
          <w:szCs w:val="28"/>
          <w:lang w:eastAsia="ar-SA"/>
        </w:rPr>
        <w:t xml:space="preserve">                              </w:t>
      </w:r>
      <w:r w:rsidRPr="00F224F4">
        <w:rPr>
          <w:rFonts w:ascii="Times New Roman" w:hAnsi="Times New Roman" w:cs="Times New Roman"/>
          <w:sz w:val="28"/>
          <w:szCs w:val="28"/>
          <w:lang w:eastAsia="ar-SA"/>
        </w:rPr>
        <w:t>№ 783</w:t>
      </w:r>
    </w:p>
    <w:p w:rsidR="00F224F4" w:rsidRPr="00F224F4" w:rsidRDefault="00F224F4" w:rsidP="00F224F4">
      <w:pPr>
        <w:spacing w:after="0"/>
        <w:jc w:val="center"/>
        <w:rPr>
          <w:rFonts w:ascii="Times New Roman" w:hAnsi="Times New Roman" w:cs="Times New Roman"/>
          <w:lang w:eastAsia="ar-SA"/>
        </w:rPr>
      </w:pPr>
    </w:p>
    <w:p w:rsidR="00F224F4" w:rsidRPr="00F224F4" w:rsidRDefault="00F224F4" w:rsidP="00F224F4">
      <w:pPr>
        <w:spacing w:after="0"/>
        <w:jc w:val="center"/>
        <w:rPr>
          <w:rFonts w:ascii="Times New Roman" w:hAnsi="Times New Roman" w:cs="Times New Roman"/>
          <w:lang w:eastAsia="ar-SA"/>
        </w:rPr>
      </w:pPr>
      <w:r w:rsidRPr="00F224F4">
        <w:rPr>
          <w:rFonts w:ascii="Times New Roman" w:hAnsi="Times New Roman" w:cs="Times New Roman"/>
          <w:lang w:eastAsia="ar-SA"/>
        </w:rPr>
        <w:t>Республика Коми</w:t>
      </w:r>
    </w:p>
    <w:p w:rsidR="00F224F4" w:rsidRPr="00F224F4" w:rsidRDefault="00F224F4" w:rsidP="00F224F4">
      <w:pPr>
        <w:widowControl w:val="0"/>
        <w:autoSpaceDE w:val="0"/>
        <w:autoSpaceDN w:val="0"/>
        <w:adjustRightInd w:val="0"/>
        <w:spacing w:after="0"/>
        <w:jc w:val="center"/>
        <w:rPr>
          <w:rFonts w:ascii="Times New Roman" w:hAnsi="Times New Roman" w:cs="Times New Roman"/>
          <w:bCs/>
          <w:lang w:eastAsia="ar-SA"/>
        </w:rPr>
      </w:pPr>
      <w:r w:rsidRPr="00F224F4">
        <w:rPr>
          <w:rFonts w:ascii="Times New Roman" w:hAnsi="Times New Roman" w:cs="Times New Roman"/>
          <w:bCs/>
          <w:lang w:eastAsia="ar-SA"/>
        </w:rPr>
        <w:t>с. Усть-Кулом</w:t>
      </w:r>
    </w:p>
    <w:p w:rsidR="00F224F4" w:rsidRPr="00F224F4" w:rsidRDefault="00F224F4" w:rsidP="00F224F4">
      <w:pPr>
        <w:spacing w:after="0"/>
        <w:ind w:left="522" w:hanging="522"/>
        <w:jc w:val="center"/>
        <w:rPr>
          <w:rFonts w:ascii="Times New Roman" w:hAnsi="Times New Roman" w:cs="Times New Roman"/>
        </w:rPr>
      </w:pPr>
    </w:p>
    <w:p w:rsidR="00F224F4" w:rsidRPr="00F224F4" w:rsidRDefault="00F224F4" w:rsidP="00F224F4">
      <w:pPr>
        <w:spacing w:after="0"/>
        <w:ind w:firstLine="567"/>
        <w:jc w:val="center"/>
        <w:rPr>
          <w:rFonts w:ascii="Times New Roman" w:hAnsi="Times New Roman" w:cs="Times New Roman"/>
          <w:b/>
          <w:sz w:val="28"/>
          <w:szCs w:val="28"/>
        </w:rPr>
      </w:pPr>
      <w:r w:rsidRPr="00F224F4">
        <w:rPr>
          <w:rFonts w:ascii="Times New Roman" w:hAnsi="Times New Roman" w:cs="Times New Roman"/>
          <w:b/>
          <w:sz w:val="28"/>
          <w:szCs w:val="28"/>
        </w:rPr>
        <w:t xml:space="preserve">О переутверждении проектной документации по объекту капитального строительства </w:t>
      </w:r>
    </w:p>
    <w:p w:rsidR="00F224F4" w:rsidRPr="00F224F4" w:rsidRDefault="00F224F4" w:rsidP="00F224F4">
      <w:pPr>
        <w:spacing w:after="0"/>
        <w:ind w:firstLine="567"/>
        <w:jc w:val="center"/>
        <w:rPr>
          <w:rFonts w:ascii="Times New Roman" w:hAnsi="Times New Roman" w:cs="Times New Roman"/>
          <w:b/>
          <w:sz w:val="28"/>
          <w:szCs w:val="28"/>
        </w:rPr>
      </w:pPr>
      <w:r w:rsidRPr="00F224F4">
        <w:rPr>
          <w:rFonts w:ascii="Times New Roman" w:hAnsi="Times New Roman" w:cs="Times New Roman"/>
          <w:b/>
          <w:sz w:val="28"/>
          <w:szCs w:val="28"/>
        </w:rPr>
        <w:t>«Строительство улично-дорожной сети и водопроводной сети в микрорайоне новой застройки «Северный» с. Усть-Кулом»</w:t>
      </w:r>
    </w:p>
    <w:p w:rsidR="00F224F4" w:rsidRPr="00F224F4" w:rsidRDefault="00F224F4" w:rsidP="00F224F4">
      <w:pPr>
        <w:pStyle w:val="ac"/>
        <w:tabs>
          <w:tab w:val="left" w:pos="9180"/>
        </w:tabs>
        <w:spacing w:after="0"/>
        <w:ind w:right="720"/>
        <w:rPr>
          <w:rFonts w:ascii="Times New Roman" w:hAnsi="Times New Roman"/>
          <w:sz w:val="26"/>
          <w:szCs w:val="26"/>
        </w:rPr>
      </w:pPr>
    </w:p>
    <w:p w:rsidR="00F224F4" w:rsidRDefault="00F224F4" w:rsidP="00F224F4">
      <w:pPr>
        <w:pStyle w:val="ac"/>
        <w:ind w:firstLine="567"/>
        <w:jc w:val="both"/>
        <w:rPr>
          <w:rFonts w:ascii="Times New Roman" w:hAnsi="Times New Roman"/>
          <w:sz w:val="28"/>
          <w:szCs w:val="28"/>
        </w:rPr>
      </w:pPr>
    </w:p>
    <w:p w:rsidR="00F224F4" w:rsidRPr="00F224F4" w:rsidRDefault="00F224F4" w:rsidP="00F224F4">
      <w:pPr>
        <w:pStyle w:val="ac"/>
        <w:ind w:firstLine="567"/>
        <w:jc w:val="both"/>
        <w:rPr>
          <w:rFonts w:ascii="Times New Roman" w:hAnsi="Times New Roman"/>
          <w:sz w:val="28"/>
          <w:szCs w:val="28"/>
        </w:rPr>
      </w:pPr>
      <w:r w:rsidRPr="00F224F4">
        <w:rPr>
          <w:rFonts w:ascii="Times New Roman" w:hAnsi="Times New Roman"/>
          <w:sz w:val="28"/>
          <w:szCs w:val="28"/>
        </w:rPr>
        <w:t>В соответствии с частью 15 статьи 48 Градостроительного кодекса Российской Федерации, а также на основании:</w:t>
      </w:r>
    </w:p>
    <w:p w:rsidR="00F224F4" w:rsidRPr="00F224F4" w:rsidRDefault="00F224F4" w:rsidP="00F224F4">
      <w:pPr>
        <w:pStyle w:val="ac"/>
        <w:ind w:firstLine="567"/>
        <w:jc w:val="both"/>
        <w:rPr>
          <w:rFonts w:ascii="Times New Roman" w:hAnsi="Times New Roman"/>
          <w:sz w:val="28"/>
          <w:szCs w:val="28"/>
        </w:rPr>
      </w:pPr>
      <w:r w:rsidRPr="00F224F4">
        <w:rPr>
          <w:rFonts w:ascii="Times New Roman" w:hAnsi="Times New Roman"/>
          <w:sz w:val="28"/>
          <w:szCs w:val="28"/>
        </w:rPr>
        <w:t>- положительного заключения АУ РК «Управление государственной экспертизы Республики Коми» от 24.05.2022 №11-1-1-3-032276-2022 об оценке соответствия результатов инженерных изысканий требованиям технических регламентов, оценке соответствия проектной документации установленным требованиям, проверке достоверности определения сметной стоимости;</w:t>
      </w:r>
    </w:p>
    <w:p w:rsidR="00F224F4" w:rsidRPr="00F224F4" w:rsidRDefault="00F224F4" w:rsidP="00F224F4">
      <w:pPr>
        <w:pStyle w:val="ac"/>
        <w:ind w:firstLine="567"/>
        <w:jc w:val="both"/>
        <w:rPr>
          <w:rFonts w:ascii="Times New Roman" w:hAnsi="Times New Roman"/>
          <w:sz w:val="28"/>
          <w:szCs w:val="28"/>
        </w:rPr>
      </w:pPr>
      <w:r w:rsidRPr="00F224F4">
        <w:rPr>
          <w:rFonts w:ascii="Times New Roman" w:hAnsi="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03.06.2025 № 1, утвержденного ГИП Якушевой Н.Н.;</w:t>
      </w:r>
    </w:p>
    <w:p w:rsidR="00F224F4" w:rsidRPr="00F224F4" w:rsidRDefault="00F224F4" w:rsidP="00F224F4">
      <w:pPr>
        <w:pStyle w:val="ac"/>
        <w:ind w:firstLine="567"/>
        <w:jc w:val="both"/>
        <w:rPr>
          <w:rFonts w:ascii="Times New Roman" w:hAnsi="Times New Roman"/>
          <w:sz w:val="28"/>
          <w:szCs w:val="28"/>
        </w:rPr>
      </w:pPr>
      <w:r w:rsidRPr="00F224F4">
        <w:rPr>
          <w:rFonts w:ascii="Times New Roman" w:hAnsi="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03.07.2025 № 2, утвержденного ГИП Якушевой Н.Н.;</w:t>
      </w:r>
    </w:p>
    <w:p w:rsidR="00F224F4" w:rsidRPr="00F224F4" w:rsidRDefault="00F224F4" w:rsidP="00F224F4">
      <w:pPr>
        <w:pStyle w:val="ac"/>
        <w:ind w:firstLine="567"/>
        <w:jc w:val="both"/>
        <w:rPr>
          <w:rFonts w:ascii="Times New Roman" w:hAnsi="Times New Roman"/>
          <w:sz w:val="28"/>
          <w:szCs w:val="28"/>
        </w:rPr>
      </w:pPr>
      <w:r w:rsidRPr="00F224F4">
        <w:rPr>
          <w:rFonts w:ascii="Times New Roman" w:hAnsi="Times New Roman"/>
          <w:sz w:val="28"/>
          <w:szCs w:val="28"/>
        </w:rPr>
        <w:lastRenderedPageBreak/>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15.09.2025 № 3, утвержденного ГИП Якушевой Н.Н.;</w:t>
      </w:r>
    </w:p>
    <w:p w:rsidR="00F224F4" w:rsidRPr="00F224F4" w:rsidRDefault="00F224F4" w:rsidP="00F224F4">
      <w:pPr>
        <w:pStyle w:val="ac"/>
        <w:ind w:firstLine="567"/>
        <w:jc w:val="both"/>
        <w:rPr>
          <w:rFonts w:ascii="Times New Roman" w:hAnsi="Times New Roman"/>
          <w:sz w:val="28"/>
          <w:szCs w:val="28"/>
        </w:rPr>
      </w:pPr>
      <w:r w:rsidRPr="00F224F4">
        <w:rPr>
          <w:rFonts w:ascii="Times New Roman" w:hAnsi="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19.09.2025 № 4, утвержденного ГИП Якушевой Н.Н.;</w:t>
      </w:r>
    </w:p>
    <w:p w:rsidR="00F224F4" w:rsidRPr="00F224F4" w:rsidRDefault="00F224F4" w:rsidP="00F224F4">
      <w:pPr>
        <w:pStyle w:val="ac"/>
        <w:ind w:firstLine="567"/>
        <w:jc w:val="both"/>
        <w:rPr>
          <w:rFonts w:ascii="Times New Roman" w:hAnsi="Times New Roman"/>
          <w:sz w:val="28"/>
          <w:szCs w:val="28"/>
        </w:rPr>
      </w:pPr>
      <w:r w:rsidRPr="00F224F4">
        <w:rPr>
          <w:rFonts w:ascii="Times New Roman" w:hAnsi="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14.10.2025 № 5, утвержденного ГИП Якушевой Н.Н.;</w:t>
      </w:r>
    </w:p>
    <w:p w:rsidR="00F224F4" w:rsidRPr="00F224F4" w:rsidRDefault="00F224F4" w:rsidP="00F224F4">
      <w:pPr>
        <w:pStyle w:val="ac"/>
        <w:ind w:firstLine="567"/>
        <w:jc w:val="both"/>
        <w:rPr>
          <w:rFonts w:ascii="Times New Roman" w:hAnsi="Times New Roman"/>
          <w:sz w:val="28"/>
          <w:szCs w:val="28"/>
        </w:rPr>
      </w:pPr>
      <w:r w:rsidRPr="00F224F4">
        <w:rPr>
          <w:rFonts w:ascii="Times New Roman" w:hAnsi="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11.11.2025 № 6, утвержденного ГИП Якушевой Н.Н.;</w:t>
      </w:r>
    </w:p>
    <w:p w:rsidR="00F224F4" w:rsidRPr="00F224F4" w:rsidRDefault="00F224F4" w:rsidP="00F224F4">
      <w:pPr>
        <w:pStyle w:val="ac"/>
        <w:ind w:firstLine="567"/>
        <w:jc w:val="both"/>
        <w:rPr>
          <w:rFonts w:ascii="Times New Roman" w:hAnsi="Times New Roman"/>
          <w:sz w:val="28"/>
          <w:szCs w:val="28"/>
        </w:rPr>
      </w:pPr>
      <w:r w:rsidRPr="00F224F4">
        <w:rPr>
          <w:rFonts w:ascii="Times New Roman" w:hAnsi="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20.11.2025 № 7, утвержденного ГИП Якушевой Н.Н.;</w:t>
      </w:r>
    </w:p>
    <w:p w:rsidR="00F224F4" w:rsidRPr="00F224F4" w:rsidRDefault="00F224F4" w:rsidP="00F224F4">
      <w:pPr>
        <w:pStyle w:val="ac"/>
        <w:ind w:firstLine="567"/>
        <w:jc w:val="both"/>
        <w:rPr>
          <w:rFonts w:ascii="Times New Roman" w:hAnsi="Times New Roman"/>
          <w:sz w:val="28"/>
          <w:szCs w:val="28"/>
        </w:rPr>
      </w:pPr>
      <w:r w:rsidRPr="00F224F4">
        <w:rPr>
          <w:rFonts w:ascii="Times New Roman" w:hAnsi="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27.11.2025 № 8, утвержденного ГИП Якушевой Н.Н.;</w:t>
      </w:r>
    </w:p>
    <w:p w:rsidR="00F224F4" w:rsidRPr="00F224F4" w:rsidRDefault="00F224F4" w:rsidP="00F224F4">
      <w:pPr>
        <w:pStyle w:val="ac"/>
        <w:ind w:firstLine="567"/>
        <w:jc w:val="both"/>
        <w:rPr>
          <w:rFonts w:ascii="Times New Roman" w:hAnsi="Times New Roman"/>
          <w:sz w:val="28"/>
          <w:szCs w:val="28"/>
        </w:rPr>
      </w:pPr>
      <w:r w:rsidRPr="00F224F4">
        <w:rPr>
          <w:rFonts w:ascii="Times New Roman" w:hAnsi="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28.11.2025 № 9, утвержденного ГИП Якушевой Н.Н.;</w:t>
      </w:r>
    </w:p>
    <w:p w:rsidR="00F224F4" w:rsidRPr="00F224F4" w:rsidRDefault="00F224F4" w:rsidP="00F224F4">
      <w:pPr>
        <w:pStyle w:val="ac"/>
        <w:ind w:firstLine="567"/>
        <w:jc w:val="both"/>
        <w:rPr>
          <w:rFonts w:ascii="Times New Roman" w:hAnsi="Times New Roman"/>
          <w:sz w:val="28"/>
          <w:szCs w:val="28"/>
        </w:rPr>
      </w:pPr>
      <w:r w:rsidRPr="00F224F4">
        <w:rPr>
          <w:rFonts w:ascii="Times New Roman" w:hAnsi="Times New Roman"/>
          <w:sz w:val="28"/>
          <w:szCs w:val="28"/>
        </w:rPr>
        <w:t xml:space="preserve">- подтверждения соответствия изменений, внесенных в проектную документацию, получившую положительное заключение экспертизы </w:t>
      </w:r>
      <w:r w:rsidRPr="00F224F4">
        <w:rPr>
          <w:rFonts w:ascii="Times New Roman" w:hAnsi="Times New Roman"/>
          <w:sz w:val="28"/>
          <w:szCs w:val="28"/>
        </w:rPr>
        <w:lastRenderedPageBreak/>
        <w:t>проектной документации, требованиям части 3,8 статьи 49 Градостроительного Кодекса Российской Федерации от 03.12.2025 № 10, утвержденного ГИП Якушевой Н.Н.;</w:t>
      </w:r>
    </w:p>
    <w:p w:rsidR="00F224F4" w:rsidRPr="00F224F4" w:rsidRDefault="00F224F4" w:rsidP="00F224F4">
      <w:pPr>
        <w:pStyle w:val="ac"/>
        <w:ind w:firstLine="567"/>
        <w:jc w:val="both"/>
        <w:rPr>
          <w:rFonts w:ascii="Times New Roman" w:hAnsi="Times New Roman"/>
          <w:sz w:val="28"/>
          <w:szCs w:val="28"/>
        </w:rPr>
      </w:pPr>
      <w:r w:rsidRPr="00F224F4">
        <w:rPr>
          <w:rFonts w:ascii="Times New Roman" w:hAnsi="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29.05.2026 № 11, утвержденного ГИП Якушевой Н.Н., администрация МР «Усть-Куломский» п о с т а н о в л я е т:</w:t>
      </w:r>
    </w:p>
    <w:p w:rsidR="00F224F4" w:rsidRPr="00F224F4" w:rsidRDefault="00F224F4" w:rsidP="00F224F4">
      <w:pPr>
        <w:pStyle w:val="ac"/>
        <w:ind w:firstLine="567"/>
        <w:jc w:val="both"/>
        <w:rPr>
          <w:rFonts w:ascii="Times New Roman" w:hAnsi="Times New Roman"/>
          <w:szCs w:val="28"/>
        </w:rPr>
      </w:pPr>
    </w:p>
    <w:p w:rsidR="00F224F4" w:rsidRPr="00F224F4" w:rsidRDefault="00F224F4" w:rsidP="00F224F4">
      <w:pPr>
        <w:ind w:firstLine="567"/>
        <w:jc w:val="both"/>
        <w:rPr>
          <w:rFonts w:ascii="Times New Roman" w:hAnsi="Times New Roman" w:cs="Times New Roman"/>
          <w:sz w:val="28"/>
          <w:szCs w:val="28"/>
        </w:rPr>
      </w:pPr>
      <w:r w:rsidRPr="00F224F4">
        <w:rPr>
          <w:rFonts w:ascii="Times New Roman" w:hAnsi="Times New Roman" w:cs="Times New Roman"/>
          <w:sz w:val="28"/>
          <w:szCs w:val="28"/>
        </w:rPr>
        <w:t>1. Утвердить проектную документацию по объекту «Строительство улично-дорожной сети и водопроводной сети в микрорайоне новой застройки «Северный» с. Усть-Кулом», получившую положительное заключение АУ РК «Управление государственной экспертизы Республики Коми» от 24.05.2022 №11-1-1-3-032276-2022 об оценке соответствия результатов инженерных изысканий требованиям технических регламентов, оценке соответствия проектной документации установленным требованиям, проверке достоверности определения сметной стоимости, со следующими технико-экономическими показателями:</w:t>
      </w:r>
    </w:p>
    <w:p w:rsidR="00F224F4" w:rsidRPr="00F224F4" w:rsidRDefault="00F224F4" w:rsidP="00F224F4">
      <w:pPr>
        <w:ind w:firstLine="567"/>
        <w:jc w:val="both"/>
        <w:rPr>
          <w:rFonts w:ascii="Times New Roman" w:hAnsi="Times New Roman" w:cs="Times New Roman"/>
          <w:sz w:val="28"/>
          <w:szCs w:val="28"/>
        </w:rPr>
      </w:pPr>
      <w:r w:rsidRPr="00F224F4">
        <w:rPr>
          <w:rFonts w:ascii="Times New Roman" w:hAnsi="Times New Roman" w:cs="Times New Roman"/>
          <w:sz w:val="28"/>
          <w:szCs w:val="28"/>
        </w:rPr>
        <w:t xml:space="preserve">Общая сметная стоимость объекта строительства по сводному сметному расчету в уровне по состоянию на </w:t>
      </w:r>
      <w:r w:rsidRPr="00F224F4">
        <w:rPr>
          <w:rFonts w:ascii="Times New Roman" w:hAnsi="Times New Roman" w:cs="Times New Roman"/>
          <w:sz w:val="28"/>
          <w:szCs w:val="28"/>
          <w:lang w:val="en-US"/>
        </w:rPr>
        <w:t>IV</w:t>
      </w:r>
      <w:r w:rsidRPr="00F224F4">
        <w:rPr>
          <w:rFonts w:ascii="Times New Roman" w:hAnsi="Times New Roman" w:cs="Times New Roman"/>
          <w:sz w:val="28"/>
          <w:szCs w:val="28"/>
        </w:rPr>
        <w:t xml:space="preserve"> квартал 2021 г. с НДС – 615 965,24 тыс. руб., в том числе:</w:t>
      </w:r>
    </w:p>
    <w:tbl>
      <w:tblPr>
        <w:tblW w:w="0" w:type="auto"/>
        <w:tblInd w:w="675" w:type="dxa"/>
        <w:tblLook w:val="04A0"/>
      </w:tblPr>
      <w:tblGrid>
        <w:gridCol w:w="6096"/>
        <w:gridCol w:w="2799"/>
      </w:tblGrid>
      <w:tr w:rsidR="00F224F4" w:rsidRPr="00F224F4" w:rsidTr="00750E93">
        <w:tc>
          <w:tcPr>
            <w:tcW w:w="6096" w:type="dxa"/>
            <w:shd w:val="clear" w:color="auto" w:fill="auto"/>
          </w:tcPr>
          <w:p w:rsidR="00F224F4" w:rsidRPr="00F224F4" w:rsidRDefault="00F224F4" w:rsidP="00750E93">
            <w:pPr>
              <w:jc w:val="both"/>
              <w:rPr>
                <w:rFonts w:ascii="Times New Roman" w:hAnsi="Times New Roman" w:cs="Times New Roman"/>
                <w:sz w:val="28"/>
                <w:szCs w:val="28"/>
              </w:rPr>
            </w:pPr>
            <w:r w:rsidRPr="00F224F4">
              <w:rPr>
                <w:rFonts w:ascii="Times New Roman" w:hAnsi="Times New Roman" w:cs="Times New Roman"/>
                <w:sz w:val="28"/>
                <w:szCs w:val="28"/>
              </w:rPr>
              <w:t>строительно-монтажные работы</w:t>
            </w:r>
          </w:p>
        </w:tc>
        <w:tc>
          <w:tcPr>
            <w:tcW w:w="2799" w:type="dxa"/>
            <w:shd w:val="clear" w:color="auto" w:fill="auto"/>
          </w:tcPr>
          <w:p w:rsidR="00F224F4" w:rsidRPr="00F224F4" w:rsidRDefault="00F224F4" w:rsidP="00750E93">
            <w:pPr>
              <w:jc w:val="right"/>
              <w:rPr>
                <w:rFonts w:ascii="Times New Roman" w:hAnsi="Times New Roman" w:cs="Times New Roman"/>
                <w:sz w:val="28"/>
                <w:szCs w:val="28"/>
              </w:rPr>
            </w:pPr>
            <w:r w:rsidRPr="00F224F4">
              <w:rPr>
                <w:rFonts w:ascii="Times New Roman" w:hAnsi="Times New Roman" w:cs="Times New Roman"/>
                <w:sz w:val="28"/>
                <w:szCs w:val="28"/>
              </w:rPr>
              <w:t>436 428,63 тыс. руб.;</w:t>
            </w:r>
          </w:p>
        </w:tc>
      </w:tr>
      <w:tr w:rsidR="00F224F4" w:rsidRPr="00F224F4" w:rsidTr="00750E93">
        <w:tc>
          <w:tcPr>
            <w:tcW w:w="6096" w:type="dxa"/>
            <w:shd w:val="clear" w:color="auto" w:fill="auto"/>
          </w:tcPr>
          <w:p w:rsidR="00F224F4" w:rsidRPr="00F224F4" w:rsidRDefault="00F224F4" w:rsidP="00750E93">
            <w:pPr>
              <w:jc w:val="both"/>
              <w:rPr>
                <w:rFonts w:ascii="Times New Roman" w:hAnsi="Times New Roman" w:cs="Times New Roman"/>
                <w:sz w:val="28"/>
                <w:szCs w:val="28"/>
              </w:rPr>
            </w:pPr>
            <w:r w:rsidRPr="00F224F4">
              <w:rPr>
                <w:rFonts w:ascii="Times New Roman" w:hAnsi="Times New Roman" w:cs="Times New Roman"/>
                <w:sz w:val="28"/>
                <w:szCs w:val="28"/>
              </w:rPr>
              <w:t xml:space="preserve">оборудование </w:t>
            </w:r>
          </w:p>
        </w:tc>
        <w:tc>
          <w:tcPr>
            <w:tcW w:w="2799" w:type="dxa"/>
            <w:shd w:val="clear" w:color="auto" w:fill="auto"/>
          </w:tcPr>
          <w:p w:rsidR="00F224F4" w:rsidRPr="00F224F4" w:rsidRDefault="00F224F4" w:rsidP="00750E93">
            <w:pPr>
              <w:jc w:val="right"/>
              <w:rPr>
                <w:rFonts w:ascii="Times New Roman" w:hAnsi="Times New Roman" w:cs="Times New Roman"/>
                <w:sz w:val="28"/>
                <w:szCs w:val="28"/>
              </w:rPr>
            </w:pPr>
            <w:r w:rsidRPr="00F224F4">
              <w:rPr>
                <w:rFonts w:ascii="Times New Roman" w:hAnsi="Times New Roman" w:cs="Times New Roman"/>
                <w:sz w:val="28"/>
                <w:szCs w:val="28"/>
              </w:rPr>
              <w:t>16 920,53 тыс. руб.;</w:t>
            </w:r>
          </w:p>
        </w:tc>
      </w:tr>
      <w:tr w:rsidR="00F224F4" w:rsidRPr="00F224F4" w:rsidTr="00750E93">
        <w:tc>
          <w:tcPr>
            <w:tcW w:w="6096" w:type="dxa"/>
            <w:shd w:val="clear" w:color="auto" w:fill="auto"/>
          </w:tcPr>
          <w:p w:rsidR="00F224F4" w:rsidRPr="00F224F4" w:rsidRDefault="00F224F4" w:rsidP="00750E93">
            <w:pPr>
              <w:jc w:val="both"/>
              <w:rPr>
                <w:rFonts w:ascii="Times New Roman" w:hAnsi="Times New Roman" w:cs="Times New Roman"/>
                <w:sz w:val="28"/>
                <w:szCs w:val="28"/>
              </w:rPr>
            </w:pPr>
            <w:r w:rsidRPr="00F224F4">
              <w:rPr>
                <w:rFonts w:ascii="Times New Roman" w:hAnsi="Times New Roman" w:cs="Times New Roman"/>
                <w:sz w:val="28"/>
                <w:szCs w:val="28"/>
              </w:rPr>
              <w:t xml:space="preserve">прочие затраты: </w:t>
            </w:r>
          </w:p>
        </w:tc>
        <w:tc>
          <w:tcPr>
            <w:tcW w:w="2799" w:type="dxa"/>
            <w:shd w:val="clear" w:color="auto" w:fill="auto"/>
          </w:tcPr>
          <w:p w:rsidR="00F224F4" w:rsidRPr="00F224F4" w:rsidRDefault="00F224F4" w:rsidP="00750E93">
            <w:pPr>
              <w:jc w:val="right"/>
              <w:rPr>
                <w:rFonts w:ascii="Times New Roman" w:hAnsi="Times New Roman" w:cs="Times New Roman"/>
                <w:sz w:val="28"/>
                <w:szCs w:val="28"/>
              </w:rPr>
            </w:pPr>
            <w:r w:rsidRPr="00F224F4">
              <w:rPr>
                <w:rFonts w:ascii="Times New Roman" w:hAnsi="Times New Roman" w:cs="Times New Roman"/>
                <w:sz w:val="28"/>
                <w:szCs w:val="28"/>
              </w:rPr>
              <w:t>59 955,21 тыс. руб.;</w:t>
            </w:r>
          </w:p>
        </w:tc>
      </w:tr>
      <w:tr w:rsidR="00F224F4" w:rsidRPr="00F224F4" w:rsidTr="00750E93">
        <w:tc>
          <w:tcPr>
            <w:tcW w:w="6096" w:type="dxa"/>
            <w:shd w:val="clear" w:color="auto" w:fill="auto"/>
          </w:tcPr>
          <w:p w:rsidR="00F224F4" w:rsidRPr="00F224F4" w:rsidRDefault="00F224F4" w:rsidP="00750E93">
            <w:pPr>
              <w:jc w:val="both"/>
              <w:rPr>
                <w:rFonts w:ascii="Times New Roman" w:hAnsi="Times New Roman" w:cs="Times New Roman"/>
                <w:sz w:val="28"/>
                <w:szCs w:val="28"/>
              </w:rPr>
            </w:pPr>
            <w:r w:rsidRPr="00F224F4">
              <w:rPr>
                <w:rFonts w:ascii="Times New Roman" w:hAnsi="Times New Roman" w:cs="Times New Roman"/>
                <w:sz w:val="28"/>
                <w:szCs w:val="28"/>
              </w:rPr>
              <w:t>в том числе ПИР</w:t>
            </w:r>
          </w:p>
        </w:tc>
        <w:tc>
          <w:tcPr>
            <w:tcW w:w="2799" w:type="dxa"/>
            <w:shd w:val="clear" w:color="auto" w:fill="auto"/>
          </w:tcPr>
          <w:p w:rsidR="00F224F4" w:rsidRPr="00F224F4" w:rsidRDefault="00F224F4" w:rsidP="00750E93">
            <w:pPr>
              <w:jc w:val="right"/>
              <w:rPr>
                <w:rFonts w:ascii="Times New Roman" w:hAnsi="Times New Roman" w:cs="Times New Roman"/>
                <w:sz w:val="28"/>
                <w:szCs w:val="28"/>
              </w:rPr>
            </w:pPr>
            <w:r w:rsidRPr="00F224F4">
              <w:rPr>
                <w:rFonts w:ascii="Times New Roman" w:hAnsi="Times New Roman" w:cs="Times New Roman"/>
                <w:sz w:val="28"/>
                <w:szCs w:val="28"/>
              </w:rPr>
              <w:t>42 718,10 тыс. руб.;</w:t>
            </w:r>
          </w:p>
        </w:tc>
      </w:tr>
      <w:tr w:rsidR="00F224F4" w:rsidRPr="00F224F4" w:rsidTr="00750E93">
        <w:tc>
          <w:tcPr>
            <w:tcW w:w="6096" w:type="dxa"/>
            <w:shd w:val="clear" w:color="auto" w:fill="auto"/>
          </w:tcPr>
          <w:p w:rsidR="00F224F4" w:rsidRPr="00F224F4" w:rsidRDefault="00F224F4" w:rsidP="00750E93">
            <w:pPr>
              <w:jc w:val="both"/>
              <w:rPr>
                <w:rFonts w:ascii="Times New Roman" w:hAnsi="Times New Roman" w:cs="Times New Roman"/>
                <w:sz w:val="28"/>
                <w:szCs w:val="28"/>
              </w:rPr>
            </w:pPr>
            <w:r w:rsidRPr="00F224F4">
              <w:rPr>
                <w:rFonts w:ascii="Times New Roman" w:hAnsi="Times New Roman" w:cs="Times New Roman"/>
                <w:sz w:val="28"/>
                <w:szCs w:val="28"/>
              </w:rPr>
              <w:t>налог на добавленную стоимость</w:t>
            </w:r>
          </w:p>
        </w:tc>
        <w:tc>
          <w:tcPr>
            <w:tcW w:w="2799" w:type="dxa"/>
            <w:shd w:val="clear" w:color="auto" w:fill="auto"/>
          </w:tcPr>
          <w:p w:rsidR="00F224F4" w:rsidRPr="00F224F4" w:rsidRDefault="00F224F4" w:rsidP="00750E93">
            <w:pPr>
              <w:jc w:val="right"/>
              <w:rPr>
                <w:rFonts w:ascii="Times New Roman" w:hAnsi="Times New Roman" w:cs="Times New Roman"/>
                <w:sz w:val="28"/>
                <w:szCs w:val="28"/>
              </w:rPr>
            </w:pPr>
            <w:r w:rsidRPr="00F224F4">
              <w:rPr>
                <w:rFonts w:ascii="Times New Roman" w:hAnsi="Times New Roman" w:cs="Times New Roman"/>
                <w:sz w:val="28"/>
                <w:szCs w:val="28"/>
              </w:rPr>
              <w:t>102 660,87 тыс. руб.</w:t>
            </w:r>
          </w:p>
        </w:tc>
      </w:tr>
    </w:tbl>
    <w:p w:rsidR="00F224F4" w:rsidRPr="00F224F4" w:rsidRDefault="00F224F4" w:rsidP="00F224F4">
      <w:pPr>
        <w:pStyle w:val="ac"/>
        <w:ind w:firstLine="708"/>
        <w:jc w:val="both"/>
        <w:rPr>
          <w:rFonts w:ascii="Times New Roman" w:hAnsi="Times New Roman"/>
          <w:sz w:val="28"/>
          <w:szCs w:val="28"/>
        </w:rPr>
      </w:pPr>
      <w:r w:rsidRPr="00F224F4">
        <w:rPr>
          <w:rFonts w:ascii="Times New Roman" w:hAnsi="Times New Roman"/>
          <w:sz w:val="28"/>
          <w:szCs w:val="28"/>
        </w:rPr>
        <w:t>2. Признать утратившим силу постановление администрации МР «Усть-Куломский» от 03.12.2025 №1774 «О переутверждении проектной документации по объекту «Строительство улично-дорожной сети и водопроводной сети в микрорайоне новой застройки «Северный» в с. Усть-Кулом».</w:t>
      </w:r>
    </w:p>
    <w:p w:rsidR="00F224F4" w:rsidRPr="00F224F4" w:rsidRDefault="00F224F4" w:rsidP="00F224F4">
      <w:pPr>
        <w:pStyle w:val="ac"/>
        <w:ind w:firstLine="708"/>
        <w:jc w:val="both"/>
        <w:rPr>
          <w:rFonts w:ascii="Times New Roman" w:hAnsi="Times New Roman"/>
          <w:sz w:val="28"/>
          <w:szCs w:val="28"/>
        </w:rPr>
      </w:pPr>
      <w:r w:rsidRPr="00F224F4">
        <w:rPr>
          <w:rFonts w:ascii="Times New Roman" w:hAnsi="Times New Roman"/>
          <w:sz w:val="28"/>
          <w:szCs w:val="28"/>
        </w:rPr>
        <w:lastRenderedPageBreak/>
        <w:t>3.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F224F4" w:rsidRPr="00F224F4" w:rsidRDefault="00F224F4" w:rsidP="00F224F4">
      <w:pPr>
        <w:pStyle w:val="ac"/>
        <w:jc w:val="both"/>
        <w:rPr>
          <w:rFonts w:ascii="Times New Roman" w:hAnsi="Times New Roman"/>
          <w:sz w:val="26"/>
          <w:szCs w:val="26"/>
        </w:rPr>
      </w:pPr>
    </w:p>
    <w:p w:rsidR="00F224F4" w:rsidRPr="00F224F4" w:rsidRDefault="00F224F4" w:rsidP="00F224F4">
      <w:pPr>
        <w:pStyle w:val="ac"/>
        <w:jc w:val="both"/>
        <w:rPr>
          <w:rFonts w:ascii="Times New Roman" w:hAnsi="Times New Roman"/>
          <w:sz w:val="26"/>
          <w:szCs w:val="26"/>
        </w:rPr>
      </w:pPr>
    </w:p>
    <w:p w:rsidR="00F224F4" w:rsidRPr="00F224F4" w:rsidRDefault="00F224F4" w:rsidP="00F224F4">
      <w:pPr>
        <w:pStyle w:val="ac"/>
        <w:rPr>
          <w:rFonts w:ascii="Times New Roman" w:hAnsi="Times New Roman"/>
          <w:sz w:val="28"/>
          <w:szCs w:val="28"/>
        </w:rPr>
      </w:pPr>
      <w:r w:rsidRPr="00F224F4">
        <w:rPr>
          <w:rFonts w:ascii="Times New Roman" w:hAnsi="Times New Roman"/>
          <w:sz w:val="28"/>
          <w:szCs w:val="28"/>
        </w:rPr>
        <w:t xml:space="preserve">Глава МР "Усть-Куломский" – </w:t>
      </w:r>
    </w:p>
    <w:p w:rsidR="00F224F4" w:rsidRPr="00F224F4" w:rsidRDefault="00F224F4" w:rsidP="00F224F4">
      <w:pPr>
        <w:pStyle w:val="ac"/>
        <w:rPr>
          <w:rFonts w:ascii="Times New Roman" w:hAnsi="Times New Roman"/>
          <w:sz w:val="28"/>
          <w:szCs w:val="28"/>
        </w:rPr>
      </w:pPr>
      <w:r w:rsidRPr="00F224F4">
        <w:rPr>
          <w:rFonts w:ascii="Times New Roman" w:hAnsi="Times New Roman"/>
          <w:sz w:val="28"/>
          <w:szCs w:val="28"/>
        </w:rPr>
        <w:t>руководитель администрации района                                          С.В. Рубан</w:t>
      </w:r>
    </w:p>
    <w:p w:rsidR="00F224F4" w:rsidRPr="00F224F4" w:rsidRDefault="00F224F4" w:rsidP="00F224F4">
      <w:pPr>
        <w:pStyle w:val="ac"/>
        <w:rPr>
          <w:sz w:val="28"/>
          <w:szCs w:val="28"/>
        </w:rPr>
      </w:pPr>
    </w:p>
    <w:p w:rsidR="00F224F4" w:rsidRDefault="00F224F4" w:rsidP="00F224F4">
      <w:pPr>
        <w:pStyle w:val="ac"/>
        <w:rPr>
          <w:sz w:val="20"/>
          <w:szCs w:val="28"/>
        </w:rPr>
      </w:pPr>
    </w:p>
    <w:p w:rsidR="00F224F4" w:rsidRDefault="00F224F4" w:rsidP="00F224F4">
      <w:pPr>
        <w:pStyle w:val="ac"/>
        <w:rPr>
          <w:sz w:val="20"/>
          <w:szCs w:val="28"/>
        </w:rPr>
      </w:pPr>
    </w:p>
    <w:p w:rsidR="00F224F4" w:rsidRDefault="00F224F4" w:rsidP="00F224F4">
      <w:pPr>
        <w:pStyle w:val="ac"/>
        <w:rPr>
          <w:sz w:val="20"/>
          <w:szCs w:val="28"/>
        </w:rPr>
      </w:pPr>
    </w:p>
    <w:p w:rsidR="00F224F4" w:rsidRDefault="00F224F4" w:rsidP="00F224F4">
      <w:pPr>
        <w:pStyle w:val="ac"/>
        <w:rPr>
          <w:sz w:val="20"/>
          <w:szCs w:val="28"/>
        </w:rPr>
      </w:pPr>
    </w:p>
    <w:p w:rsidR="00F224F4" w:rsidRDefault="00F224F4" w:rsidP="00F224F4">
      <w:pPr>
        <w:pStyle w:val="ac"/>
        <w:rPr>
          <w:sz w:val="20"/>
          <w:szCs w:val="28"/>
        </w:rPr>
      </w:pPr>
    </w:p>
    <w:p w:rsidR="00F224F4" w:rsidRDefault="00F224F4" w:rsidP="00F224F4">
      <w:pPr>
        <w:pStyle w:val="ac"/>
        <w:rPr>
          <w:sz w:val="20"/>
          <w:szCs w:val="28"/>
        </w:rPr>
      </w:pPr>
    </w:p>
    <w:p w:rsidR="00F224F4" w:rsidRDefault="00F224F4" w:rsidP="00F224F4">
      <w:pPr>
        <w:pStyle w:val="ac"/>
        <w:rPr>
          <w:sz w:val="20"/>
          <w:szCs w:val="28"/>
        </w:rPr>
      </w:pPr>
    </w:p>
    <w:p w:rsidR="00F224F4" w:rsidRDefault="00F224F4" w:rsidP="00F224F4">
      <w:pPr>
        <w:pStyle w:val="ac"/>
        <w:rPr>
          <w:sz w:val="20"/>
          <w:szCs w:val="28"/>
        </w:rPr>
      </w:pPr>
    </w:p>
    <w:p w:rsidR="00F224F4" w:rsidRDefault="00F224F4" w:rsidP="00F224F4">
      <w:pPr>
        <w:pStyle w:val="ac"/>
        <w:rPr>
          <w:sz w:val="20"/>
          <w:szCs w:val="28"/>
        </w:rPr>
      </w:pPr>
    </w:p>
    <w:p w:rsidR="00F224F4" w:rsidRDefault="00F224F4" w:rsidP="00F224F4">
      <w:pPr>
        <w:pStyle w:val="ac"/>
        <w:rPr>
          <w:sz w:val="20"/>
          <w:szCs w:val="28"/>
        </w:rPr>
      </w:pPr>
    </w:p>
    <w:p w:rsidR="00F224F4" w:rsidRDefault="00F224F4" w:rsidP="00F224F4">
      <w:pPr>
        <w:pStyle w:val="ac"/>
        <w:rPr>
          <w:sz w:val="20"/>
          <w:szCs w:val="28"/>
        </w:rPr>
      </w:pPr>
    </w:p>
    <w:p w:rsidR="00F224F4" w:rsidRDefault="00F224F4" w:rsidP="00F224F4">
      <w:pPr>
        <w:pStyle w:val="ac"/>
        <w:rPr>
          <w:sz w:val="20"/>
          <w:szCs w:val="28"/>
        </w:rPr>
      </w:pPr>
    </w:p>
    <w:p w:rsidR="00F224F4" w:rsidRDefault="00F224F4" w:rsidP="00F224F4">
      <w:pPr>
        <w:pStyle w:val="ac"/>
        <w:rPr>
          <w:sz w:val="20"/>
          <w:szCs w:val="28"/>
        </w:rPr>
      </w:pPr>
    </w:p>
    <w:p w:rsidR="00F224F4" w:rsidRDefault="00F224F4" w:rsidP="00F224F4">
      <w:pPr>
        <w:pStyle w:val="ac"/>
        <w:rPr>
          <w:sz w:val="20"/>
          <w:szCs w:val="28"/>
        </w:rPr>
      </w:pPr>
    </w:p>
    <w:p w:rsidR="00F224F4" w:rsidRDefault="00F224F4" w:rsidP="00F224F4">
      <w:pPr>
        <w:pStyle w:val="ac"/>
        <w:rPr>
          <w:sz w:val="20"/>
          <w:szCs w:val="28"/>
        </w:rPr>
      </w:pPr>
    </w:p>
    <w:p w:rsidR="00F224F4" w:rsidRDefault="00F224F4" w:rsidP="00F224F4">
      <w:pPr>
        <w:pStyle w:val="ac"/>
        <w:rPr>
          <w:sz w:val="20"/>
          <w:szCs w:val="28"/>
        </w:rPr>
      </w:pPr>
    </w:p>
    <w:p w:rsidR="00F224F4" w:rsidRDefault="00F224F4" w:rsidP="00F224F4">
      <w:pPr>
        <w:pStyle w:val="ac"/>
        <w:rPr>
          <w:sz w:val="20"/>
          <w:szCs w:val="28"/>
        </w:rPr>
      </w:pPr>
    </w:p>
    <w:p w:rsidR="00F224F4" w:rsidRDefault="00F224F4" w:rsidP="00F224F4">
      <w:pPr>
        <w:pStyle w:val="ac"/>
        <w:rPr>
          <w:sz w:val="20"/>
          <w:szCs w:val="28"/>
        </w:rPr>
      </w:pPr>
    </w:p>
    <w:p w:rsidR="00F224F4" w:rsidRDefault="00F224F4" w:rsidP="00F224F4">
      <w:pPr>
        <w:pStyle w:val="ac"/>
        <w:rPr>
          <w:sz w:val="20"/>
          <w:szCs w:val="28"/>
        </w:rPr>
      </w:pPr>
    </w:p>
    <w:p w:rsidR="00F224F4" w:rsidRDefault="00F224F4" w:rsidP="00F224F4">
      <w:pPr>
        <w:pStyle w:val="ac"/>
        <w:rPr>
          <w:sz w:val="20"/>
          <w:szCs w:val="28"/>
        </w:rPr>
      </w:pPr>
    </w:p>
    <w:p w:rsidR="00F224F4" w:rsidRDefault="00F224F4" w:rsidP="00F224F4">
      <w:pPr>
        <w:pStyle w:val="ac"/>
        <w:rPr>
          <w:sz w:val="20"/>
          <w:szCs w:val="28"/>
        </w:rPr>
      </w:pPr>
    </w:p>
    <w:p w:rsidR="00F224F4" w:rsidRDefault="00F224F4" w:rsidP="00F224F4">
      <w:pPr>
        <w:pStyle w:val="ac"/>
        <w:rPr>
          <w:sz w:val="20"/>
          <w:szCs w:val="28"/>
        </w:rPr>
      </w:pPr>
    </w:p>
    <w:p w:rsidR="00F224F4" w:rsidRDefault="00F224F4" w:rsidP="00F224F4">
      <w:pPr>
        <w:pStyle w:val="ac"/>
        <w:rPr>
          <w:sz w:val="20"/>
          <w:szCs w:val="28"/>
        </w:rPr>
      </w:pPr>
    </w:p>
    <w:p w:rsidR="00F224F4" w:rsidRDefault="00F224F4" w:rsidP="00F224F4">
      <w:pPr>
        <w:pStyle w:val="ac"/>
        <w:rPr>
          <w:sz w:val="20"/>
          <w:szCs w:val="28"/>
        </w:rPr>
      </w:pPr>
    </w:p>
    <w:p w:rsidR="00F224F4" w:rsidRDefault="00F224F4" w:rsidP="00F224F4">
      <w:pPr>
        <w:pStyle w:val="ac"/>
        <w:rPr>
          <w:sz w:val="20"/>
          <w:szCs w:val="28"/>
        </w:rPr>
      </w:pPr>
    </w:p>
    <w:p w:rsidR="00F224F4" w:rsidRDefault="00F224F4" w:rsidP="00F224F4">
      <w:pPr>
        <w:pStyle w:val="ac"/>
        <w:rPr>
          <w:sz w:val="20"/>
          <w:szCs w:val="28"/>
        </w:rPr>
      </w:pPr>
    </w:p>
    <w:p w:rsidR="00F224F4" w:rsidRDefault="00F224F4" w:rsidP="00F224F4">
      <w:pPr>
        <w:pStyle w:val="ac"/>
        <w:rPr>
          <w:sz w:val="20"/>
          <w:szCs w:val="28"/>
        </w:rPr>
      </w:pPr>
    </w:p>
    <w:p w:rsidR="00F224F4" w:rsidRPr="00F224F4" w:rsidRDefault="00F224F4" w:rsidP="00F224F4">
      <w:pPr>
        <w:spacing w:after="0"/>
        <w:jc w:val="center"/>
        <w:rPr>
          <w:rFonts w:ascii="Times New Roman" w:eastAsia="Cambria Math" w:hAnsi="Times New Roman" w:cs="Times New Roman"/>
          <w:sz w:val="28"/>
          <w:szCs w:val="28"/>
          <w:lang w:eastAsia="ar-SA"/>
        </w:rPr>
      </w:pPr>
      <w:r w:rsidRPr="00F224F4">
        <w:rPr>
          <w:rFonts w:ascii="Times New Roman" w:eastAsia="Cambria Math" w:hAnsi="Times New Roman" w:cs="Times New Roman"/>
          <w:noProof/>
          <w:sz w:val="28"/>
          <w:szCs w:val="28"/>
        </w:rPr>
        <w:lastRenderedPageBreak/>
        <w:drawing>
          <wp:inline distT="0" distB="0" distL="0" distR="0">
            <wp:extent cx="852805" cy="842645"/>
            <wp:effectExtent l="19050" t="0" r="4445"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852805" cy="842645"/>
                    </a:xfrm>
                    <a:prstGeom prst="rect">
                      <a:avLst/>
                    </a:prstGeom>
                    <a:noFill/>
                    <a:ln w="9525">
                      <a:noFill/>
                      <a:miter lim="800000"/>
                      <a:headEnd/>
                      <a:tailEnd/>
                    </a:ln>
                  </pic:spPr>
                </pic:pic>
              </a:graphicData>
            </a:graphic>
          </wp:inline>
        </w:drawing>
      </w:r>
    </w:p>
    <w:p w:rsidR="00F224F4" w:rsidRPr="00F224F4" w:rsidRDefault="00F224F4" w:rsidP="00F224F4">
      <w:pPr>
        <w:spacing w:after="0"/>
        <w:jc w:val="center"/>
        <w:rPr>
          <w:rFonts w:ascii="Times New Roman" w:eastAsia="Cambria Math" w:hAnsi="Times New Roman" w:cs="Times New Roman"/>
          <w:b/>
          <w:sz w:val="28"/>
          <w:szCs w:val="28"/>
          <w:lang w:eastAsia="ar-SA"/>
        </w:rPr>
      </w:pPr>
      <w:r w:rsidRPr="00F224F4">
        <w:rPr>
          <w:rFonts w:ascii="Times New Roman" w:eastAsia="Cambria Math" w:hAnsi="Times New Roman" w:cs="Times New Roman"/>
          <w:b/>
          <w:sz w:val="28"/>
          <w:szCs w:val="28"/>
          <w:lang w:eastAsia="ar-SA"/>
        </w:rPr>
        <w:t>«Кулöмд</w:t>
      </w:r>
      <w:r w:rsidRPr="00F224F4">
        <w:rPr>
          <w:rFonts w:ascii="Times New Roman" w:eastAsia="Cambria Math" w:hAnsi="Times New Roman" w:cs="Times New Roman"/>
          <w:b/>
          <w:sz w:val="28"/>
          <w:szCs w:val="28"/>
          <w:lang w:val="en-US" w:eastAsia="ar-SA"/>
        </w:rPr>
        <w:t>i</w:t>
      </w:r>
      <w:r w:rsidRPr="00F224F4">
        <w:rPr>
          <w:rFonts w:ascii="Times New Roman" w:eastAsia="Cambria Math" w:hAnsi="Times New Roman" w:cs="Times New Roman"/>
          <w:b/>
          <w:sz w:val="28"/>
          <w:szCs w:val="28"/>
          <w:lang w:eastAsia="ar-SA"/>
        </w:rPr>
        <w:t>н» муниципальнöй районса администрациялöн</w:t>
      </w:r>
    </w:p>
    <w:p w:rsidR="00F224F4" w:rsidRPr="00F224F4" w:rsidRDefault="00B4422E" w:rsidP="00F224F4">
      <w:pPr>
        <w:spacing w:after="0"/>
        <w:jc w:val="center"/>
        <w:rPr>
          <w:rFonts w:ascii="Times New Roman" w:eastAsia="Cambria Math" w:hAnsi="Times New Roman" w:cs="Times New Roman"/>
          <w:b/>
          <w:sz w:val="34"/>
          <w:szCs w:val="34"/>
          <w:lang w:eastAsia="ar-SA"/>
        </w:rPr>
      </w:pPr>
      <w:r w:rsidRPr="00B4422E">
        <w:rPr>
          <w:rFonts w:ascii="Times New Roman" w:eastAsia="Cambria Math" w:hAnsi="Times New Roman" w:cs="Times New Roman"/>
          <w:noProof/>
        </w:rPr>
        <w:pict>
          <v:line id="_x0000_s2102" style="position:absolute;left:0;text-align:left;z-index:251669504;visibility:visible;mso-wrap-distance-top:-31e-5mm;mso-wrap-distance-bottom:-31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"/>
        </w:pict>
      </w:r>
      <w:r w:rsidR="00F224F4" w:rsidRPr="00F224F4">
        <w:rPr>
          <w:rFonts w:ascii="Times New Roman" w:eastAsia="Cambria Math" w:hAnsi="Times New Roman" w:cs="Times New Roman"/>
          <w:b/>
          <w:sz w:val="34"/>
          <w:szCs w:val="34"/>
          <w:lang w:eastAsia="ar-SA"/>
        </w:rPr>
        <w:t>Ш У Ö М</w:t>
      </w:r>
    </w:p>
    <w:p w:rsidR="00F224F4" w:rsidRPr="00F224F4" w:rsidRDefault="00F224F4" w:rsidP="00F224F4">
      <w:pPr>
        <w:spacing w:after="0"/>
        <w:jc w:val="center"/>
        <w:rPr>
          <w:rFonts w:ascii="Times New Roman" w:eastAsia="Cambria Math" w:hAnsi="Times New Roman" w:cs="Times New Roman"/>
          <w:b/>
          <w:sz w:val="28"/>
          <w:szCs w:val="28"/>
          <w:lang w:eastAsia="ar-SA"/>
        </w:rPr>
      </w:pPr>
      <w:r w:rsidRPr="00F224F4">
        <w:rPr>
          <w:rFonts w:ascii="Times New Roman" w:eastAsia="Cambria Math" w:hAnsi="Times New Roman" w:cs="Times New Roman"/>
          <w:b/>
          <w:sz w:val="28"/>
          <w:szCs w:val="28"/>
          <w:lang w:eastAsia="ar-SA"/>
        </w:rPr>
        <w:t>Администрация муниципального района «Усть-Куломский»</w:t>
      </w:r>
    </w:p>
    <w:p w:rsidR="00F224F4" w:rsidRPr="00F224F4" w:rsidRDefault="00F224F4" w:rsidP="00F224F4">
      <w:pPr>
        <w:keepNext/>
        <w:spacing w:after="0"/>
        <w:jc w:val="center"/>
        <w:outlineLvl w:val="3"/>
        <w:rPr>
          <w:rFonts w:ascii="Times New Roman" w:eastAsia="Cambria Math" w:hAnsi="Times New Roman" w:cs="Times New Roman"/>
          <w:b/>
          <w:bCs/>
          <w:sz w:val="34"/>
          <w:szCs w:val="34"/>
          <w:lang w:eastAsia="ar-SA"/>
        </w:rPr>
      </w:pPr>
      <w:r w:rsidRPr="00F224F4">
        <w:rPr>
          <w:rFonts w:ascii="Times New Roman" w:eastAsia="Cambria Math" w:hAnsi="Times New Roman" w:cs="Times New Roman"/>
          <w:b/>
          <w:bCs/>
          <w:sz w:val="34"/>
          <w:szCs w:val="34"/>
          <w:lang w:eastAsia="ar-SA"/>
        </w:rPr>
        <w:t>П О С Т А Н О В Л Е Н И Е</w:t>
      </w:r>
    </w:p>
    <w:p w:rsidR="00F224F4" w:rsidRPr="00F224F4" w:rsidRDefault="00F224F4" w:rsidP="00F224F4">
      <w:pPr>
        <w:spacing w:after="0"/>
        <w:jc w:val="center"/>
        <w:rPr>
          <w:rFonts w:ascii="Times New Roman" w:eastAsia="Cambria Math" w:hAnsi="Times New Roman" w:cs="Times New Roman"/>
          <w:lang w:eastAsia="ar-SA"/>
        </w:rPr>
      </w:pPr>
    </w:p>
    <w:p w:rsidR="00F224F4" w:rsidRPr="00F224F4" w:rsidRDefault="00F224F4" w:rsidP="00F224F4">
      <w:pPr>
        <w:spacing w:after="0"/>
        <w:jc w:val="center"/>
        <w:outlineLvl w:val="8"/>
        <w:rPr>
          <w:rFonts w:ascii="Times New Roman" w:eastAsia="Cambria Math" w:hAnsi="Times New Roman" w:cs="Times New Roman"/>
          <w:lang w:eastAsia="ar-SA"/>
        </w:rPr>
      </w:pPr>
      <w:r w:rsidRPr="00F224F4">
        <w:rPr>
          <w:rFonts w:ascii="Times New Roman" w:eastAsia="Cambria Math" w:hAnsi="Times New Roman" w:cs="Times New Roman"/>
          <w:sz w:val="28"/>
          <w:szCs w:val="28"/>
          <w:lang w:eastAsia="ar-SA"/>
        </w:rPr>
        <w:t>03 июня 2026 г.                                                                                                № 792</w:t>
      </w:r>
    </w:p>
    <w:p w:rsidR="00F224F4" w:rsidRPr="00F224F4" w:rsidRDefault="00F224F4" w:rsidP="00F224F4">
      <w:pPr>
        <w:spacing w:after="0"/>
        <w:jc w:val="center"/>
        <w:rPr>
          <w:rFonts w:ascii="Times New Roman" w:eastAsia="Cambria Math" w:hAnsi="Times New Roman" w:cs="Times New Roman"/>
          <w:lang w:eastAsia="ar-SA"/>
        </w:rPr>
      </w:pPr>
    </w:p>
    <w:p w:rsidR="00F224F4" w:rsidRPr="00F224F4" w:rsidRDefault="00F224F4" w:rsidP="00F224F4">
      <w:pPr>
        <w:spacing w:after="0"/>
        <w:jc w:val="center"/>
        <w:rPr>
          <w:rFonts w:ascii="Times New Roman" w:eastAsia="Cambria Math" w:hAnsi="Times New Roman" w:cs="Times New Roman"/>
          <w:lang w:eastAsia="ar-SA"/>
        </w:rPr>
      </w:pPr>
      <w:r w:rsidRPr="00F224F4">
        <w:rPr>
          <w:rFonts w:ascii="Times New Roman" w:eastAsia="Cambria Math" w:hAnsi="Times New Roman" w:cs="Times New Roman"/>
          <w:lang w:eastAsia="ar-SA"/>
        </w:rPr>
        <w:t>Республика Коми</w:t>
      </w:r>
    </w:p>
    <w:p w:rsidR="00F224F4" w:rsidRPr="00F224F4" w:rsidRDefault="00F224F4" w:rsidP="00F224F4">
      <w:pPr>
        <w:widowControl w:val="0"/>
        <w:autoSpaceDE w:val="0"/>
        <w:autoSpaceDN w:val="0"/>
        <w:adjustRightInd w:val="0"/>
        <w:spacing w:after="0"/>
        <w:jc w:val="center"/>
        <w:rPr>
          <w:rFonts w:ascii="Times New Roman" w:eastAsia="Cambria Math" w:hAnsi="Times New Roman" w:cs="Times New Roman"/>
          <w:bCs/>
          <w:lang w:eastAsia="ar-SA"/>
        </w:rPr>
      </w:pPr>
      <w:r w:rsidRPr="00F224F4">
        <w:rPr>
          <w:rFonts w:ascii="Times New Roman" w:eastAsia="Cambria Math" w:hAnsi="Times New Roman" w:cs="Times New Roman"/>
          <w:bCs/>
          <w:lang w:eastAsia="ar-SA"/>
        </w:rPr>
        <w:t>с. Усть-Кулом</w:t>
      </w:r>
    </w:p>
    <w:p w:rsidR="00F224F4" w:rsidRPr="00F224F4" w:rsidRDefault="00F224F4" w:rsidP="00F224F4">
      <w:pPr>
        <w:spacing w:after="0"/>
        <w:ind w:firstLine="709"/>
        <w:jc w:val="center"/>
        <w:rPr>
          <w:rFonts w:ascii="Times New Roman" w:eastAsia="Cambria Math" w:hAnsi="Times New Roman" w:cs="Times New Roman"/>
          <w:sz w:val="16"/>
          <w:szCs w:val="16"/>
        </w:rPr>
      </w:pPr>
    </w:p>
    <w:p w:rsidR="00F224F4" w:rsidRPr="00F224F4" w:rsidRDefault="00F224F4" w:rsidP="00F224F4">
      <w:pPr>
        <w:autoSpaceDE w:val="0"/>
        <w:autoSpaceDN w:val="0"/>
        <w:adjustRightInd w:val="0"/>
        <w:jc w:val="center"/>
        <w:outlineLvl w:val="0"/>
        <w:rPr>
          <w:rFonts w:ascii="Times New Roman" w:eastAsia="DengXian Light" w:hAnsi="Times New Roman" w:cs="Times New Roman"/>
          <w:b/>
          <w:sz w:val="28"/>
          <w:szCs w:val="28"/>
        </w:rPr>
      </w:pPr>
      <w:r w:rsidRPr="00F224F4">
        <w:rPr>
          <w:rFonts w:ascii="Times New Roman" w:eastAsia="Cambria Math" w:hAnsi="Times New Roman" w:cs="Times New Roman"/>
          <w:b/>
          <w:sz w:val="28"/>
          <w:szCs w:val="28"/>
        </w:rPr>
        <w:t>О</w:t>
      </w:r>
      <w:r w:rsidRPr="00F224F4">
        <w:rPr>
          <w:rFonts w:ascii="Times New Roman" w:eastAsia="DengXian Light" w:hAnsi="Times New Roman" w:cs="Times New Roman"/>
          <w:b/>
          <w:sz w:val="28"/>
          <w:szCs w:val="28"/>
        </w:rPr>
        <w:t xml:space="preserve"> внесении изменений в документацию по планировке территории (проекта межевания территории) кадастрового квартала 11:07:4201015</w:t>
      </w:r>
    </w:p>
    <w:p w:rsidR="00F224F4" w:rsidRPr="00F224F4" w:rsidRDefault="00F224F4" w:rsidP="00F224F4">
      <w:pPr>
        <w:jc w:val="center"/>
        <w:rPr>
          <w:rFonts w:ascii="Times New Roman" w:eastAsia="DengXian Light" w:hAnsi="Times New Roman" w:cs="Times New Roman"/>
          <w:b/>
          <w:sz w:val="28"/>
          <w:szCs w:val="28"/>
        </w:rPr>
      </w:pPr>
    </w:p>
    <w:p w:rsidR="00F224F4" w:rsidRPr="00F224F4" w:rsidRDefault="00F224F4" w:rsidP="00F224F4">
      <w:pPr>
        <w:ind w:firstLine="567"/>
        <w:jc w:val="both"/>
        <w:rPr>
          <w:rFonts w:ascii="Times New Roman" w:eastAsia="Cambria Math" w:hAnsi="Times New Roman" w:cs="Times New Roman"/>
          <w:sz w:val="28"/>
        </w:rPr>
      </w:pPr>
      <w:r w:rsidRPr="00F224F4">
        <w:rPr>
          <w:rFonts w:ascii="Times New Roman" w:eastAsia="Cambria Math" w:hAnsi="Times New Roman" w:cs="Times New Roman"/>
          <w:sz w:val="28"/>
          <w:szCs w:val="28"/>
        </w:rPr>
        <w:t xml:space="preserve">В соответствии со ст. 45, 46 Градостроительного кодекса Российской Федерации, Федеральным законом от 06.10.2003г. №131-ФЗ «Об общих принципах организации местного самоуправления в Российской Федерации» </w:t>
      </w:r>
      <w:r w:rsidRPr="00F224F4">
        <w:rPr>
          <w:rFonts w:ascii="Times New Roman" w:eastAsia="Cambria Math" w:hAnsi="Times New Roman" w:cs="Times New Roman"/>
          <w:sz w:val="28"/>
        </w:rPr>
        <w:t>администрация муниципального района «Усть-Куломский»                                   п о с т а н о в л я е т:</w:t>
      </w:r>
    </w:p>
    <w:p w:rsidR="00F224F4" w:rsidRPr="00F224F4" w:rsidRDefault="00F224F4" w:rsidP="00F224F4">
      <w:pPr>
        <w:ind w:firstLine="567"/>
        <w:jc w:val="both"/>
        <w:rPr>
          <w:rFonts w:ascii="Times New Roman" w:eastAsia="Cambria Math" w:hAnsi="Times New Roman" w:cs="Times New Roman"/>
          <w:sz w:val="28"/>
        </w:rPr>
      </w:pPr>
    </w:p>
    <w:p w:rsidR="00F224F4" w:rsidRPr="00F224F4" w:rsidRDefault="00F224F4" w:rsidP="00F224F4">
      <w:pPr>
        <w:autoSpaceDE w:val="0"/>
        <w:autoSpaceDN w:val="0"/>
        <w:adjustRightInd w:val="0"/>
        <w:ind w:firstLine="567"/>
        <w:jc w:val="both"/>
        <w:outlineLvl w:val="0"/>
        <w:rPr>
          <w:rFonts w:ascii="Times New Roman" w:eastAsia="Cambria Math" w:hAnsi="Times New Roman" w:cs="Times New Roman"/>
          <w:sz w:val="28"/>
          <w:szCs w:val="28"/>
        </w:rPr>
      </w:pPr>
      <w:r w:rsidRPr="00F224F4">
        <w:rPr>
          <w:rFonts w:ascii="Times New Roman" w:eastAsia="Cambria Math" w:hAnsi="Times New Roman" w:cs="Times New Roman"/>
          <w:sz w:val="28"/>
          <w:szCs w:val="28"/>
        </w:rPr>
        <w:t>1. Внести</w:t>
      </w:r>
      <w:r w:rsidRPr="00F224F4">
        <w:rPr>
          <w:rFonts w:ascii="Times New Roman" w:eastAsia="DengXian Light" w:hAnsi="Times New Roman" w:cs="Times New Roman"/>
          <w:sz w:val="28"/>
          <w:szCs w:val="28"/>
        </w:rPr>
        <w:t xml:space="preserve"> в документацию по планировке территории (проекта межевания территории) кадастрового квартала 11:07:4201015, утвержденную постановлением администрации МР «Усть-Куломский» от 31.08.2022 г.  №</w:t>
      </w:r>
      <w:r w:rsidRPr="00F224F4">
        <w:rPr>
          <w:rFonts w:ascii="Times New Roman" w:eastAsia="Cambria Math" w:hAnsi="Times New Roman" w:cs="Times New Roman"/>
          <w:sz w:val="28"/>
          <w:szCs w:val="28"/>
          <w:lang w:eastAsia="ar-SA"/>
        </w:rPr>
        <w:t>1113</w:t>
      </w:r>
      <w:r w:rsidRPr="00F224F4">
        <w:rPr>
          <w:rFonts w:ascii="Times New Roman" w:eastAsia="DengXian Light" w:hAnsi="Times New Roman" w:cs="Times New Roman"/>
          <w:sz w:val="28"/>
          <w:szCs w:val="28"/>
        </w:rPr>
        <w:t xml:space="preserve"> «</w:t>
      </w:r>
      <w:r w:rsidRPr="00F224F4">
        <w:rPr>
          <w:rFonts w:ascii="Times New Roman" w:eastAsia="Cambria Math" w:hAnsi="Times New Roman" w:cs="Times New Roman"/>
          <w:sz w:val="28"/>
          <w:szCs w:val="28"/>
        </w:rPr>
        <w:t>Об утверждении документации по планировке территории</w:t>
      </w:r>
      <w:r w:rsidRPr="00F224F4">
        <w:rPr>
          <w:rFonts w:ascii="Times New Roman" w:eastAsia="DengXian Light" w:hAnsi="Times New Roman" w:cs="Times New Roman"/>
          <w:sz w:val="28"/>
          <w:szCs w:val="28"/>
        </w:rPr>
        <w:t xml:space="preserve">», расположенной по адресу Российская Федерация, Республика Коми, Усть-Куломский муниципальный район, сельское поселение Усть-Кулом, </w:t>
      </w:r>
      <w:r w:rsidRPr="00F224F4">
        <w:rPr>
          <w:rFonts w:ascii="Times New Roman" w:eastAsia="Tahoma" w:hAnsi="Times New Roman" w:cs="Times New Roman"/>
          <w:sz w:val="28"/>
          <w:szCs w:val="28"/>
        </w:rPr>
        <w:t>село Усть-Кулом согласно приложению к настоящему постановлению.</w:t>
      </w:r>
    </w:p>
    <w:p w:rsidR="00F224F4" w:rsidRPr="00F224F4" w:rsidRDefault="00F224F4" w:rsidP="00F224F4">
      <w:pPr>
        <w:autoSpaceDE w:val="0"/>
        <w:autoSpaceDN w:val="0"/>
        <w:adjustRightInd w:val="0"/>
        <w:ind w:firstLine="709"/>
        <w:jc w:val="both"/>
        <w:rPr>
          <w:rFonts w:ascii="Times New Roman" w:eastAsia="Cambria Math" w:hAnsi="Times New Roman" w:cs="Times New Roman"/>
          <w:sz w:val="28"/>
          <w:szCs w:val="28"/>
        </w:rPr>
      </w:pPr>
      <w:r w:rsidRPr="00F224F4">
        <w:rPr>
          <w:rFonts w:ascii="Times New Roman" w:eastAsia="Cambria Math" w:hAnsi="Times New Roman" w:cs="Times New Roman"/>
          <w:sz w:val="28"/>
          <w:szCs w:val="28"/>
        </w:rPr>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F224F4" w:rsidRPr="00F224F4" w:rsidRDefault="00F224F4" w:rsidP="00F224F4">
      <w:pPr>
        <w:autoSpaceDE w:val="0"/>
        <w:autoSpaceDN w:val="0"/>
        <w:adjustRightInd w:val="0"/>
        <w:ind w:firstLine="709"/>
        <w:jc w:val="both"/>
        <w:rPr>
          <w:rFonts w:ascii="Times New Roman" w:eastAsia="Cambria Math" w:hAnsi="Times New Roman" w:cs="Times New Roman"/>
          <w:sz w:val="28"/>
          <w:szCs w:val="28"/>
        </w:rPr>
      </w:pPr>
    </w:p>
    <w:p w:rsidR="00F224F4" w:rsidRPr="00F224F4" w:rsidRDefault="00F224F4" w:rsidP="00F224F4">
      <w:pPr>
        <w:tabs>
          <w:tab w:val="left" w:pos="709"/>
        </w:tabs>
        <w:jc w:val="both"/>
        <w:rPr>
          <w:rFonts w:ascii="Times New Roman" w:eastAsia="Cambria Math" w:hAnsi="Times New Roman" w:cs="Times New Roman"/>
          <w:sz w:val="28"/>
          <w:szCs w:val="28"/>
        </w:rPr>
      </w:pPr>
      <w:r w:rsidRPr="00F224F4">
        <w:rPr>
          <w:rFonts w:ascii="Times New Roman" w:eastAsia="Cambria Math" w:hAnsi="Times New Roman" w:cs="Times New Roman"/>
          <w:sz w:val="28"/>
          <w:szCs w:val="28"/>
        </w:rPr>
        <w:t>Глава МР «Усть-Куломский»</w:t>
      </w:r>
    </w:p>
    <w:p w:rsidR="00F224F4" w:rsidRPr="00F224F4" w:rsidRDefault="00F224F4" w:rsidP="00F224F4">
      <w:pPr>
        <w:tabs>
          <w:tab w:val="left" w:pos="709"/>
        </w:tabs>
        <w:jc w:val="both"/>
        <w:rPr>
          <w:rFonts w:ascii="Times New Roman" w:eastAsia="Cambria Math" w:hAnsi="Times New Roman" w:cs="Times New Roman"/>
          <w:sz w:val="28"/>
          <w:szCs w:val="28"/>
        </w:rPr>
      </w:pPr>
      <w:r w:rsidRPr="00F224F4">
        <w:rPr>
          <w:rFonts w:ascii="Times New Roman" w:eastAsia="Cambria Math" w:hAnsi="Times New Roman" w:cs="Times New Roman"/>
          <w:sz w:val="28"/>
          <w:szCs w:val="28"/>
        </w:rPr>
        <w:t>руководитель администрации района                                                   С.В. Рубан</w:t>
      </w:r>
    </w:p>
    <w:p w:rsidR="00F224F4" w:rsidRPr="00F224F4" w:rsidRDefault="00F224F4" w:rsidP="00F224F4">
      <w:pPr>
        <w:autoSpaceDE w:val="0"/>
        <w:autoSpaceDN w:val="0"/>
        <w:adjustRightInd w:val="0"/>
        <w:ind w:left="-284" w:firstLine="426"/>
        <w:jc w:val="right"/>
        <w:rPr>
          <w:rFonts w:ascii="Times New Roman" w:eastAsia="Cambria Math" w:hAnsi="Times New Roman" w:cs="Times New Roman"/>
          <w:color w:val="000000"/>
          <w:sz w:val="24"/>
          <w:szCs w:val="24"/>
        </w:rPr>
      </w:pPr>
      <w:r w:rsidRPr="00F224F4">
        <w:rPr>
          <w:rFonts w:ascii="Times New Roman" w:eastAsia="Cambria Math" w:hAnsi="Times New Roman" w:cs="Times New Roman"/>
          <w:color w:val="000000"/>
          <w:sz w:val="24"/>
          <w:szCs w:val="24"/>
        </w:rPr>
        <w:lastRenderedPageBreak/>
        <w:t>Приложение</w:t>
      </w:r>
    </w:p>
    <w:p w:rsidR="00F224F4" w:rsidRPr="00F224F4" w:rsidRDefault="00F224F4" w:rsidP="00F224F4">
      <w:pPr>
        <w:autoSpaceDE w:val="0"/>
        <w:autoSpaceDN w:val="0"/>
        <w:adjustRightInd w:val="0"/>
        <w:ind w:left="-284" w:firstLine="426"/>
        <w:jc w:val="right"/>
        <w:rPr>
          <w:rFonts w:ascii="Times New Roman" w:eastAsia="Cambria Math" w:hAnsi="Times New Roman" w:cs="Times New Roman"/>
          <w:color w:val="000000"/>
          <w:sz w:val="24"/>
          <w:szCs w:val="24"/>
        </w:rPr>
      </w:pPr>
      <w:r w:rsidRPr="00F224F4">
        <w:rPr>
          <w:rFonts w:ascii="Times New Roman" w:eastAsia="Cambria Math" w:hAnsi="Times New Roman" w:cs="Times New Roman"/>
          <w:color w:val="000000"/>
          <w:sz w:val="24"/>
          <w:szCs w:val="24"/>
        </w:rPr>
        <w:t xml:space="preserve"> к постановлению администрации</w:t>
      </w:r>
    </w:p>
    <w:p w:rsidR="00F224F4" w:rsidRPr="00F224F4" w:rsidRDefault="00F224F4" w:rsidP="00F224F4">
      <w:pPr>
        <w:autoSpaceDE w:val="0"/>
        <w:autoSpaceDN w:val="0"/>
        <w:adjustRightInd w:val="0"/>
        <w:ind w:left="-284" w:firstLine="426"/>
        <w:jc w:val="right"/>
        <w:rPr>
          <w:rFonts w:ascii="Times New Roman" w:eastAsia="Cambria Math" w:hAnsi="Times New Roman" w:cs="Times New Roman"/>
          <w:color w:val="000000"/>
          <w:sz w:val="24"/>
          <w:szCs w:val="24"/>
        </w:rPr>
      </w:pPr>
      <w:r w:rsidRPr="00F224F4">
        <w:rPr>
          <w:rFonts w:ascii="Times New Roman" w:eastAsia="Cambria Math" w:hAnsi="Times New Roman" w:cs="Times New Roman"/>
          <w:color w:val="000000"/>
          <w:sz w:val="24"/>
          <w:szCs w:val="24"/>
        </w:rPr>
        <w:t xml:space="preserve">МР "Усть-Куломский" </w:t>
      </w:r>
    </w:p>
    <w:p w:rsidR="00F224F4" w:rsidRPr="00F224F4" w:rsidRDefault="00F224F4" w:rsidP="00F224F4">
      <w:pPr>
        <w:ind w:firstLine="567"/>
        <w:jc w:val="right"/>
        <w:rPr>
          <w:rFonts w:ascii="Times New Roman" w:eastAsia="Cambria Math" w:hAnsi="Times New Roman" w:cs="Times New Roman"/>
        </w:rPr>
      </w:pPr>
      <w:r w:rsidRPr="00F224F4">
        <w:rPr>
          <w:rFonts w:ascii="Times New Roman" w:eastAsia="Cambria Math" w:hAnsi="Times New Roman" w:cs="Times New Roman"/>
          <w:color w:val="000000"/>
          <w:sz w:val="24"/>
          <w:szCs w:val="24"/>
        </w:rPr>
        <w:t>от «03» июня 2026 г. № 792</w:t>
      </w:r>
    </w:p>
    <w:p w:rsidR="00F224F4" w:rsidRDefault="00F224F4" w:rsidP="00F224F4">
      <w:pPr>
        <w:tabs>
          <w:tab w:val="left" w:pos="1122"/>
        </w:tabs>
      </w:pPr>
      <w:r>
        <w:tab/>
      </w:r>
    </w:p>
    <w:p w:rsidR="00F224F4" w:rsidRDefault="00F224F4" w:rsidP="00F224F4">
      <w:pPr>
        <w:tabs>
          <w:tab w:val="left" w:pos="2038"/>
        </w:tabs>
      </w:pPr>
      <w:r>
        <w:rPr>
          <w:noProof/>
        </w:rPr>
        <w:drawing>
          <wp:inline distT="0" distB="0" distL="0" distR="0">
            <wp:extent cx="5928360" cy="2209165"/>
            <wp:effectExtent l="19050" t="0" r="0" b="0"/>
            <wp:docPr id="22" name="Рисунок 9" descr="2026-06-05_15-0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26-06-05_15-03-48"/>
                    <pic:cNvPicPr>
                      <a:picLocks noChangeAspect="1" noChangeArrowheads="1"/>
                    </pic:cNvPicPr>
                  </pic:nvPicPr>
                  <pic:blipFill>
                    <a:blip r:embed="rId11"/>
                    <a:srcRect l="32272" t="17651" r="31010" b="58224"/>
                    <a:stretch>
                      <a:fillRect/>
                    </a:stretch>
                  </pic:blipFill>
                  <pic:spPr bwMode="auto">
                    <a:xfrm>
                      <a:off x="0" y="0"/>
                      <a:ext cx="5928360" cy="2209165"/>
                    </a:xfrm>
                    <a:prstGeom prst="rect">
                      <a:avLst/>
                    </a:prstGeom>
                    <a:noFill/>
                    <a:ln w="9525">
                      <a:noFill/>
                      <a:miter lim="800000"/>
                      <a:headEnd/>
                      <a:tailEnd/>
                    </a:ln>
                  </pic:spPr>
                </pic:pic>
              </a:graphicData>
            </a:graphic>
          </wp:inline>
        </w:drawing>
      </w:r>
    </w:p>
    <w:p w:rsidR="00F224F4" w:rsidRDefault="00F224F4" w:rsidP="00F224F4">
      <w:pPr>
        <w:tabs>
          <w:tab w:val="left" w:pos="2038"/>
        </w:tabs>
      </w:pPr>
    </w:p>
    <w:p w:rsidR="00F224F4" w:rsidRDefault="00F224F4" w:rsidP="00F224F4">
      <w:pPr>
        <w:tabs>
          <w:tab w:val="left" w:pos="2038"/>
        </w:tabs>
      </w:pPr>
    </w:p>
    <w:p w:rsidR="00F224F4" w:rsidRPr="00D73E72" w:rsidRDefault="00F224F4" w:rsidP="00F224F4">
      <w:pPr>
        <w:tabs>
          <w:tab w:val="left" w:pos="2038"/>
        </w:tabs>
        <w:sectPr w:rsidR="00F224F4" w:rsidRPr="00D73E72" w:rsidSect="00DE667D">
          <w:headerReference w:type="default" r:id="rId12"/>
          <w:footerReference w:type="default" r:id="rId13"/>
          <w:pgSz w:w="11907" w:h="16840"/>
          <w:pgMar w:top="961" w:right="851" w:bottom="1134" w:left="1701" w:header="426" w:footer="720" w:gutter="0"/>
          <w:cols w:space="720"/>
          <w:docGrid w:linePitch="272"/>
        </w:sectPr>
      </w:pPr>
      <w:r>
        <w:rPr>
          <w:noProof/>
        </w:rPr>
        <w:drawing>
          <wp:inline distT="0" distB="0" distL="0" distR="0">
            <wp:extent cx="6031230" cy="3441700"/>
            <wp:effectExtent l="19050" t="0" r="7620" b="0"/>
            <wp:docPr id="21" name="Рисунок 10" descr="2026-06-05_15-0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26-06-05_15-03-48"/>
                    <pic:cNvPicPr>
                      <a:picLocks noChangeAspect="1" noChangeArrowheads="1"/>
                    </pic:cNvPicPr>
                  </pic:nvPicPr>
                  <pic:blipFill>
                    <a:blip r:embed="rId11"/>
                    <a:srcRect l="32274" t="59424" r="32222" b="4315"/>
                    <a:stretch>
                      <a:fillRect/>
                    </a:stretch>
                  </pic:blipFill>
                  <pic:spPr bwMode="auto">
                    <a:xfrm>
                      <a:off x="0" y="0"/>
                      <a:ext cx="6031230" cy="3441700"/>
                    </a:xfrm>
                    <a:prstGeom prst="rect">
                      <a:avLst/>
                    </a:prstGeom>
                    <a:noFill/>
                    <a:ln w="9525">
                      <a:noFill/>
                      <a:miter lim="800000"/>
                      <a:headEnd/>
                      <a:tailEnd/>
                    </a:ln>
                  </pic:spPr>
                </pic:pic>
              </a:graphicData>
            </a:graphic>
          </wp:inline>
        </w:drawing>
      </w:r>
    </w:p>
    <w:p w:rsidR="00F224F4" w:rsidRDefault="00F224F4" w:rsidP="00F224F4"/>
    <w:p w:rsidR="00F224F4" w:rsidRDefault="00F224F4" w:rsidP="00F224F4">
      <w:r>
        <w:rPr>
          <w:noProof/>
        </w:rPr>
        <w:drawing>
          <wp:inline distT="0" distB="0" distL="0" distR="0">
            <wp:extent cx="6000115" cy="7130415"/>
            <wp:effectExtent l="19050" t="0" r="635" b="0"/>
            <wp:docPr id="20" name="Рисунок 11" descr="2026-06-05_15-0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026-06-05_15-03-58"/>
                    <pic:cNvPicPr>
                      <a:picLocks noChangeAspect="1" noChangeArrowheads="1"/>
                    </pic:cNvPicPr>
                  </pic:nvPicPr>
                  <pic:blipFill>
                    <a:blip r:embed="rId14"/>
                    <a:srcRect l="32619" t="19821" r="33026" b="7870"/>
                    <a:stretch>
                      <a:fillRect/>
                    </a:stretch>
                  </pic:blipFill>
                  <pic:spPr bwMode="auto">
                    <a:xfrm>
                      <a:off x="0" y="0"/>
                      <a:ext cx="6000115" cy="7130415"/>
                    </a:xfrm>
                    <a:prstGeom prst="rect">
                      <a:avLst/>
                    </a:prstGeom>
                    <a:noFill/>
                    <a:ln w="9525">
                      <a:noFill/>
                      <a:miter lim="800000"/>
                      <a:headEnd/>
                      <a:tailEnd/>
                    </a:ln>
                  </pic:spPr>
                </pic:pic>
              </a:graphicData>
            </a:graphic>
          </wp:inline>
        </w:drawing>
      </w:r>
    </w:p>
    <w:p w:rsidR="00F224F4" w:rsidRDefault="00B4422E" w:rsidP="00F224F4">
      <w:r>
        <w:rPr>
          <w:noProof/>
        </w:rPr>
        <w:lastRenderedPageBreak/>
        <w:pict>
          <v:rect id="_x0000_s2101" style="position:absolute;margin-left:43.9pt;margin-top:8.1pt;width:16.9pt;height:12.5pt;z-index:251668480" stroked="f"/>
        </w:pict>
      </w:r>
      <w:r w:rsidR="00F224F4">
        <w:rPr>
          <w:noProof/>
        </w:rPr>
        <w:drawing>
          <wp:inline distT="0" distB="0" distL="0" distR="0">
            <wp:extent cx="5270500" cy="1797685"/>
            <wp:effectExtent l="19050" t="0" r="6350" b="0"/>
            <wp:docPr id="19" name="Рисунок 12" descr="2026-06-05_15-0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026-06-05_15-04-11"/>
                    <pic:cNvPicPr>
                      <a:picLocks noChangeAspect="1" noChangeArrowheads="1"/>
                    </pic:cNvPicPr>
                  </pic:nvPicPr>
                  <pic:blipFill>
                    <a:blip r:embed="rId15"/>
                    <a:srcRect l="32146" t="40823" r="32222" b="37698"/>
                    <a:stretch>
                      <a:fillRect/>
                    </a:stretch>
                  </pic:blipFill>
                  <pic:spPr bwMode="auto">
                    <a:xfrm>
                      <a:off x="0" y="0"/>
                      <a:ext cx="5270500" cy="1797685"/>
                    </a:xfrm>
                    <a:prstGeom prst="rect">
                      <a:avLst/>
                    </a:prstGeom>
                    <a:noFill/>
                    <a:ln w="9525">
                      <a:noFill/>
                      <a:miter lim="800000"/>
                      <a:headEnd/>
                      <a:tailEnd/>
                    </a:ln>
                  </pic:spPr>
                </pic:pic>
              </a:graphicData>
            </a:graphic>
          </wp:inline>
        </w:drawing>
      </w:r>
    </w:p>
    <w:p w:rsidR="00F224F4" w:rsidRDefault="00F224F4" w:rsidP="00F224F4"/>
    <w:p w:rsidR="00F224F4" w:rsidRDefault="00F224F4" w:rsidP="00F224F4">
      <w:r>
        <w:rPr>
          <w:noProof/>
        </w:rPr>
        <w:lastRenderedPageBreak/>
        <w:drawing>
          <wp:inline distT="0" distB="0" distL="0" distR="0">
            <wp:extent cx="5979795" cy="9277350"/>
            <wp:effectExtent l="19050" t="0" r="1905" b="0"/>
            <wp:docPr id="18" name="Рисунок 13" descr="2026-04-01_08-4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026-04-01_08-49-42"/>
                    <pic:cNvPicPr>
                      <a:picLocks noChangeAspect="1" noChangeArrowheads="1"/>
                    </pic:cNvPicPr>
                  </pic:nvPicPr>
                  <pic:blipFill>
                    <a:blip r:embed="rId16"/>
                    <a:srcRect l="36032" t="16238" r="35970" b="6918"/>
                    <a:stretch>
                      <a:fillRect/>
                    </a:stretch>
                  </pic:blipFill>
                  <pic:spPr bwMode="auto">
                    <a:xfrm>
                      <a:off x="0" y="0"/>
                      <a:ext cx="5979795" cy="9277350"/>
                    </a:xfrm>
                    <a:prstGeom prst="rect">
                      <a:avLst/>
                    </a:prstGeom>
                    <a:noFill/>
                    <a:ln w="9525">
                      <a:noFill/>
                      <a:miter lim="800000"/>
                      <a:headEnd/>
                      <a:tailEnd/>
                    </a:ln>
                  </pic:spPr>
                </pic:pic>
              </a:graphicData>
            </a:graphic>
          </wp:inline>
        </w:drawing>
      </w:r>
    </w:p>
    <w:p w:rsidR="00F224F4" w:rsidRPr="00E000A8" w:rsidRDefault="00F224F4" w:rsidP="00F224F4">
      <w:r>
        <w:rPr>
          <w:noProof/>
        </w:rPr>
        <w:lastRenderedPageBreak/>
        <w:drawing>
          <wp:inline distT="0" distB="0" distL="0" distR="0">
            <wp:extent cx="6010275" cy="9030970"/>
            <wp:effectExtent l="19050" t="0" r="9525" b="0"/>
            <wp:docPr id="14" name="Рисунок 14" descr="2026-06-05_15-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026-06-05_15-14-42"/>
                    <pic:cNvPicPr>
                      <a:picLocks noChangeAspect="1" noChangeArrowheads="1"/>
                    </pic:cNvPicPr>
                  </pic:nvPicPr>
                  <pic:blipFill>
                    <a:blip r:embed="rId17"/>
                    <a:srcRect/>
                    <a:stretch>
                      <a:fillRect/>
                    </a:stretch>
                  </pic:blipFill>
                  <pic:spPr bwMode="auto">
                    <a:xfrm>
                      <a:off x="0" y="0"/>
                      <a:ext cx="6010275" cy="9030970"/>
                    </a:xfrm>
                    <a:prstGeom prst="rect">
                      <a:avLst/>
                    </a:prstGeom>
                    <a:noFill/>
                    <a:ln w="9525">
                      <a:noFill/>
                      <a:miter lim="800000"/>
                      <a:headEnd/>
                      <a:tailEnd/>
                    </a:ln>
                  </pic:spPr>
                </pic:pic>
              </a:graphicData>
            </a:graphic>
          </wp:inline>
        </w:drawing>
      </w:r>
    </w:p>
    <w:p w:rsidR="004632B5" w:rsidRPr="004632B5" w:rsidRDefault="004632B5" w:rsidP="004632B5">
      <w:pPr>
        <w:spacing w:after="0"/>
        <w:jc w:val="center"/>
        <w:rPr>
          <w:rFonts w:ascii="Times New Roman" w:hAnsi="Times New Roman" w:cs="Times New Roman"/>
          <w:sz w:val="28"/>
          <w:szCs w:val="28"/>
          <w:lang w:eastAsia="ar-SA"/>
        </w:rPr>
      </w:pPr>
      <w:r w:rsidRPr="004632B5">
        <w:rPr>
          <w:rFonts w:ascii="Times New Roman" w:hAnsi="Times New Roman" w:cs="Times New Roman"/>
          <w:noProof/>
          <w:sz w:val="28"/>
          <w:szCs w:val="28"/>
        </w:rPr>
        <w:lastRenderedPageBreak/>
        <w:drawing>
          <wp:inline distT="0" distB="0" distL="0" distR="0">
            <wp:extent cx="852805" cy="842645"/>
            <wp:effectExtent l="19050" t="0" r="4445" b="0"/>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852805" cy="842645"/>
                    </a:xfrm>
                    <a:prstGeom prst="rect">
                      <a:avLst/>
                    </a:prstGeom>
                    <a:noFill/>
                    <a:ln w="9525">
                      <a:noFill/>
                      <a:miter lim="800000"/>
                      <a:headEnd/>
                      <a:tailEnd/>
                    </a:ln>
                  </pic:spPr>
                </pic:pic>
              </a:graphicData>
            </a:graphic>
          </wp:inline>
        </w:drawing>
      </w:r>
    </w:p>
    <w:p w:rsidR="004632B5" w:rsidRPr="004632B5" w:rsidRDefault="004632B5" w:rsidP="004632B5">
      <w:pPr>
        <w:spacing w:after="0"/>
        <w:jc w:val="center"/>
        <w:rPr>
          <w:rFonts w:ascii="Times New Roman" w:hAnsi="Times New Roman" w:cs="Times New Roman"/>
          <w:b/>
          <w:sz w:val="28"/>
          <w:szCs w:val="28"/>
          <w:lang w:eastAsia="ar-SA"/>
        </w:rPr>
      </w:pPr>
      <w:r w:rsidRPr="004632B5">
        <w:rPr>
          <w:rFonts w:ascii="Times New Roman" w:hAnsi="Times New Roman" w:cs="Times New Roman"/>
          <w:b/>
          <w:sz w:val="28"/>
          <w:szCs w:val="28"/>
          <w:lang w:eastAsia="ar-SA"/>
        </w:rPr>
        <w:t>«Кулöмд</w:t>
      </w:r>
      <w:r w:rsidRPr="004632B5">
        <w:rPr>
          <w:rFonts w:ascii="Times New Roman" w:hAnsi="Times New Roman" w:cs="Times New Roman"/>
          <w:b/>
          <w:sz w:val="28"/>
          <w:szCs w:val="28"/>
          <w:lang w:val="en-US" w:eastAsia="ar-SA"/>
        </w:rPr>
        <w:t>i</w:t>
      </w:r>
      <w:r w:rsidRPr="004632B5">
        <w:rPr>
          <w:rFonts w:ascii="Times New Roman" w:hAnsi="Times New Roman" w:cs="Times New Roman"/>
          <w:b/>
          <w:sz w:val="28"/>
          <w:szCs w:val="28"/>
          <w:lang w:eastAsia="ar-SA"/>
        </w:rPr>
        <w:t>н» муниципальнöй районса администрациялöн</w:t>
      </w:r>
    </w:p>
    <w:p w:rsidR="004632B5" w:rsidRPr="004632B5" w:rsidRDefault="00B4422E" w:rsidP="004632B5">
      <w:pPr>
        <w:spacing w:after="0"/>
        <w:jc w:val="center"/>
        <w:rPr>
          <w:rFonts w:ascii="Times New Roman" w:hAnsi="Times New Roman" w:cs="Times New Roman"/>
          <w:b/>
          <w:sz w:val="34"/>
          <w:szCs w:val="34"/>
          <w:lang w:eastAsia="ar-SA"/>
        </w:rPr>
      </w:pPr>
      <w:r w:rsidRPr="00B4422E">
        <w:rPr>
          <w:rFonts w:ascii="Times New Roman" w:hAnsi="Times New Roman" w:cs="Times New Roman"/>
          <w:noProof/>
        </w:rPr>
        <w:pict>
          <v:line id="_x0000_s2103" style="position:absolute;left:0;text-align:left;z-index:251671552;visibility:visible;mso-wrap-distance-top:-31e-5mm;mso-wrap-distance-bottom:-31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"/>
        </w:pict>
      </w:r>
      <w:r w:rsidR="004632B5" w:rsidRPr="004632B5">
        <w:rPr>
          <w:rFonts w:ascii="Times New Roman" w:hAnsi="Times New Roman" w:cs="Times New Roman"/>
          <w:b/>
          <w:sz w:val="34"/>
          <w:szCs w:val="34"/>
          <w:lang w:eastAsia="ar-SA"/>
        </w:rPr>
        <w:t>Ш У Ö М</w:t>
      </w:r>
    </w:p>
    <w:p w:rsidR="004632B5" w:rsidRPr="004632B5" w:rsidRDefault="004632B5" w:rsidP="004632B5">
      <w:pPr>
        <w:spacing w:after="0"/>
        <w:jc w:val="center"/>
        <w:rPr>
          <w:rFonts w:ascii="Times New Roman" w:hAnsi="Times New Roman" w:cs="Times New Roman"/>
          <w:b/>
          <w:sz w:val="28"/>
          <w:szCs w:val="28"/>
          <w:lang w:eastAsia="ar-SA"/>
        </w:rPr>
      </w:pPr>
      <w:r w:rsidRPr="004632B5">
        <w:rPr>
          <w:rFonts w:ascii="Times New Roman" w:hAnsi="Times New Roman" w:cs="Times New Roman"/>
          <w:b/>
          <w:sz w:val="28"/>
          <w:szCs w:val="28"/>
          <w:lang w:eastAsia="ar-SA"/>
        </w:rPr>
        <w:t>Администрация муниципального района «Усть-Куломский»</w:t>
      </w:r>
    </w:p>
    <w:p w:rsidR="004632B5" w:rsidRPr="004632B5" w:rsidRDefault="004632B5" w:rsidP="004632B5">
      <w:pPr>
        <w:keepNext/>
        <w:spacing w:after="0"/>
        <w:jc w:val="center"/>
        <w:outlineLvl w:val="3"/>
        <w:rPr>
          <w:rFonts w:ascii="Times New Roman" w:hAnsi="Times New Roman" w:cs="Times New Roman"/>
          <w:b/>
          <w:bCs/>
          <w:sz w:val="34"/>
          <w:szCs w:val="34"/>
          <w:lang w:eastAsia="ar-SA"/>
        </w:rPr>
      </w:pPr>
      <w:r w:rsidRPr="004632B5">
        <w:rPr>
          <w:rFonts w:ascii="Times New Roman" w:hAnsi="Times New Roman" w:cs="Times New Roman"/>
          <w:b/>
          <w:bCs/>
          <w:sz w:val="34"/>
          <w:szCs w:val="34"/>
          <w:lang w:eastAsia="ar-SA"/>
        </w:rPr>
        <w:t>П О С Т А Н О В Л Е Н И Е</w:t>
      </w:r>
    </w:p>
    <w:p w:rsidR="004632B5" w:rsidRPr="004632B5" w:rsidRDefault="004632B5" w:rsidP="004632B5">
      <w:pPr>
        <w:spacing w:after="0"/>
        <w:jc w:val="center"/>
        <w:outlineLvl w:val="8"/>
        <w:rPr>
          <w:rFonts w:ascii="Times New Roman" w:hAnsi="Times New Roman" w:cs="Times New Roman"/>
          <w:sz w:val="28"/>
          <w:szCs w:val="28"/>
          <w:lang w:eastAsia="ar-SA"/>
        </w:rPr>
      </w:pPr>
    </w:p>
    <w:p w:rsidR="004632B5" w:rsidRPr="004632B5" w:rsidRDefault="004632B5" w:rsidP="004632B5">
      <w:pPr>
        <w:spacing w:after="0"/>
        <w:jc w:val="center"/>
        <w:outlineLvl w:val="8"/>
        <w:rPr>
          <w:rFonts w:ascii="Times New Roman" w:hAnsi="Times New Roman" w:cs="Times New Roman"/>
          <w:lang w:eastAsia="ar-SA"/>
        </w:rPr>
      </w:pPr>
      <w:r w:rsidRPr="004632B5">
        <w:rPr>
          <w:rFonts w:ascii="Times New Roman" w:hAnsi="Times New Roman" w:cs="Times New Roman"/>
          <w:sz w:val="28"/>
          <w:szCs w:val="28"/>
          <w:lang w:eastAsia="ar-SA"/>
        </w:rPr>
        <w:t xml:space="preserve">04 июня 2026 г.                                                                </w:t>
      </w:r>
      <w:r>
        <w:rPr>
          <w:rFonts w:ascii="Times New Roman" w:hAnsi="Times New Roman" w:cs="Times New Roman"/>
          <w:sz w:val="28"/>
          <w:szCs w:val="28"/>
          <w:lang w:eastAsia="ar-SA"/>
        </w:rPr>
        <w:t xml:space="preserve">                              </w:t>
      </w:r>
      <w:r w:rsidRPr="004632B5">
        <w:rPr>
          <w:rFonts w:ascii="Times New Roman" w:hAnsi="Times New Roman" w:cs="Times New Roman"/>
          <w:sz w:val="28"/>
          <w:szCs w:val="28"/>
          <w:lang w:eastAsia="ar-SA"/>
        </w:rPr>
        <w:t>№ 796</w:t>
      </w:r>
    </w:p>
    <w:p w:rsidR="004632B5" w:rsidRPr="004632B5" w:rsidRDefault="004632B5" w:rsidP="004632B5">
      <w:pPr>
        <w:spacing w:after="0"/>
        <w:jc w:val="center"/>
        <w:outlineLvl w:val="8"/>
        <w:rPr>
          <w:rFonts w:ascii="Times New Roman" w:hAnsi="Times New Roman" w:cs="Times New Roman"/>
          <w:lang w:eastAsia="ar-SA"/>
        </w:rPr>
      </w:pPr>
    </w:p>
    <w:p w:rsidR="004632B5" w:rsidRPr="004632B5" w:rsidRDefault="004632B5" w:rsidP="004632B5">
      <w:pPr>
        <w:spacing w:after="0"/>
        <w:jc w:val="center"/>
        <w:rPr>
          <w:rFonts w:ascii="Times New Roman" w:hAnsi="Times New Roman" w:cs="Times New Roman"/>
          <w:lang w:eastAsia="ar-SA"/>
        </w:rPr>
      </w:pPr>
      <w:r w:rsidRPr="004632B5">
        <w:rPr>
          <w:rFonts w:ascii="Times New Roman" w:hAnsi="Times New Roman" w:cs="Times New Roman"/>
          <w:lang w:eastAsia="ar-SA"/>
        </w:rPr>
        <w:t>Республика Коми</w:t>
      </w:r>
    </w:p>
    <w:p w:rsidR="004632B5" w:rsidRPr="004632B5" w:rsidRDefault="004632B5" w:rsidP="004632B5">
      <w:pPr>
        <w:widowControl w:val="0"/>
        <w:autoSpaceDE w:val="0"/>
        <w:autoSpaceDN w:val="0"/>
        <w:adjustRightInd w:val="0"/>
        <w:spacing w:after="0"/>
        <w:jc w:val="center"/>
        <w:rPr>
          <w:rFonts w:ascii="Times New Roman" w:hAnsi="Times New Roman" w:cs="Times New Roman"/>
          <w:bCs/>
          <w:lang w:eastAsia="ar-SA"/>
        </w:rPr>
      </w:pPr>
      <w:r w:rsidRPr="004632B5">
        <w:rPr>
          <w:rFonts w:ascii="Times New Roman" w:hAnsi="Times New Roman" w:cs="Times New Roman"/>
          <w:bCs/>
          <w:lang w:eastAsia="ar-SA"/>
        </w:rPr>
        <w:t>с. Усть-Кулом</w:t>
      </w:r>
    </w:p>
    <w:p w:rsidR="004632B5" w:rsidRPr="004632B5" w:rsidRDefault="004632B5" w:rsidP="004632B5">
      <w:pPr>
        <w:pStyle w:val="ConsPlusTitle"/>
        <w:jc w:val="center"/>
        <w:rPr>
          <w:rFonts w:ascii="Times New Roman" w:hAnsi="Times New Roman" w:cs="Times New Roman"/>
          <w:b w:val="0"/>
          <w:sz w:val="26"/>
          <w:szCs w:val="26"/>
        </w:rPr>
      </w:pPr>
    </w:p>
    <w:tbl>
      <w:tblPr>
        <w:tblpPr w:leftFromText="180" w:rightFromText="180" w:vertAnchor="text" w:horzAnchor="margin" w:tblpXSpec="center" w:tblpY="1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30"/>
      </w:tblGrid>
      <w:tr w:rsidR="004632B5" w:rsidRPr="004632B5" w:rsidTr="00750E93">
        <w:trPr>
          <w:trHeight w:val="926"/>
        </w:trPr>
        <w:tc>
          <w:tcPr>
            <w:tcW w:w="8330" w:type="dxa"/>
            <w:tcBorders>
              <w:top w:val="nil"/>
              <w:left w:val="nil"/>
              <w:bottom w:val="nil"/>
              <w:right w:val="nil"/>
            </w:tcBorders>
          </w:tcPr>
          <w:p w:rsidR="004632B5" w:rsidRPr="004632B5" w:rsidRDefault="004632B5" w:rsidP="004632B5">
            <w:pPr>
              <w:pStyle w:val="ConsPlusTitle"/>
              <w:widowControl/>
              <w:jc w:val="center"/>
              <w:rPr>
                <w:rFonts w:ascii="Times New Roman" w:hAnsi="Times New Roman" w:cs="Times New Roman"/>
                <w:sz w:val="28"/>
                <w:szCs w:val="28"/>
              </w:rPr>
            </w:pPr>
            <w:r w:rsidRPr="004632B5">
              <w:rPr>
                <w:rFonts w:ascii="Times New Roman" w:hAnsi="Times New Roman" w:cs="Times New Roman"/>
                <w:sz w:val="28"/>
                <w:szCs w:val="28"/>
              </w:rPr>
              <w:t>О внесении изменений в постановление администрации МР «Усть-Куломский» от 05.08.2020 № 1120 «Об утверждении положения о порядке расходования финансовых средств бюджета муниципального образования муниципального района «Усть-Куломский» на предупреждение и ликвидацию чрезвычайных ситуаций и последствий стихийных бедствий на территории муниципального образования муниципального района «Усть-Куломский»</w:t>
            </w:r>
          </w:p>
        </w:tc>
      </w:tr>
    </w:tbl>
    <w:p w:rsidR="004632B5" w:rsidRPr="004632B5" w:rsidRDefault="004632B5" w:rsidP="004632B5">
      <w:pPr>
        <w:rPr>
          <w:rFonts w:ascii="Times New Roman" w:hAnsi="Times New Roman" w:cs="Times New Roman"/>
          <w:sz w:val="28"/>
          <w:szCs w:val="28"/>
        </w:rPr>
      </w:pPr>
    </w:p>
    <w:p w:rsidR="004632B5" w:rsidRPr="004632B5" w:rsidRDefault="004632B5" w:rsidP="004632B5">
      <w:pPr>
        <w:pStyle w:val="ConsPlusNormal"/>
        <w:widowControl/>
        <w:ind w:firstLine="540"/>
        <w:jc w:val="both"/>
        <w:rPr>
          <w:rFonts w:ascii="Times New Roman" w:hAnsi="Times New Roman"/>
          <w:sz w:val="28"/>
          <w:szCs w:val="28"/>
        </w:rPr>
      </w:pPr>
      <w:r w:rsidRPr="004632B5">
        <w:rPr>
          <w:rFonts w:ascii="Times New Roman" w:hAnsi="Times New Roman"/>
          <w:sz w:val="28"/>
          <w:szCs w:val="28"/>
        </w:rPr>
        <w:t>Администрация МР «Усть-Куломский» п о с т а н о в л я е т:</w:t>
      </w:r>
    </w:p>
    <w:p w:rsidR="004632B5" w:rsidRPr="004632B5" w:rsidRDefault="004632B5" w:rsidP="004632B5">
      <w:pPr>
        <w:pStyle w:val="ConsPlusNormal"/>
        <w:widowControl/>
        <w:ind w:firstLine="540"/>
        <w:jc w:val="both"/>
        <w:rPr>
          <w:rFonts w:ascii="Times New Roman" w:hAnsi="Times New Roman"/>
          <w:sz w:val="28"/>
          <w:szCs w:val="28"/>
        </w:rPr>
      </w:pPr>
    </w:p>
    <w:p w:rsidR="004632B5" w:rsidRPr="004632B5" w:rsidRDefault="004632B5" w:rsidP="004632B5">
      <w:pPr>
        <w:pStyle w:val="ConsPlusNormal"/>
        <w:widowControl/>
        <w:numPr>
          <w:ilvl w:val="0"/>
          <w:numId w:val="22"/>
        </w:numPr>
        <w:tabs>
          <w:tab w:val="left" w:pos="993"/>
        </w:tabs>
        <w:ind w:left="0" w:firstLine="709"/>
        <w:jc w:val="both"/>
        <w:rPr>
          <w:rFonts w:ascii="Times New Roman" w:hAnsi="Times New Roman"/>
          <w:sz w:val="28"/>
          <w:szCs w:val="28"/>
        </w:rPr>
      </w:pPr>
      <w:r w:rsidRPr="004632B5">
        <w:rPr>
          <w:rFonts w:ascii="Times New Roman" w:hAnsi="Times New Roman"/>
          <w:sz w:val="28"/>
          <w:szCs w:val="28"/>
        </w:rPr>
        <w:t>Внести в постановление администрации МР «Усть-Куломский» от 05.08.2020 № 1120</w:t>
      </w:r>
      <w:r w:rsidRPr="004632B5">
        <w:rPr>
          <w:rFonts w:ascii="Times New Roman" w:hAnsi="Times New Roman"/>
          <w:b/>
          <w:sz w:val="28"/>
          <w:szCs w:val="28"/>
        </w:rPr>
        <w:t xml:space="preserve"> </w:t>
      </w:r>
      <w:r w:rsidRPr="004632B5">
        <w:rPr>
          <w:rFonts w:ascii="Times New Roman" w:hAnsi="Times New Roman"/>
          <w:sz w:val="28"/>
          <w:szCs w:val="28"/>
        </w:rPr>
        <w:t>«Об утверждении положения о порядке расходования финансовых средств бюджета муниципального образования муниципального района «Усть-Куломский» на предупреждение и ликвидацию чрезвычайных ситуаций и последствий стихийных бедствий на территории муниципального образования муниципального района «Усть-Куломский» (далее постановление) следующие изменения:</w:t>
      </w:r>
    </w:p>
    <w:p w:rsidR="004632B5" w:rsidRPr="004632B5" w:rsidRDefault="004632B5" w:rsidP="004632B5">
      <w:pPr>
        <w:pStyle w:val="ConsPlusNormal"/>
        <w:widowControl/>
        <w:numPr>
          <w:ilvl w:val="0"/>
          <w:numId w:val="23"/>
        </w:numPr>
        <w:tabs>
          <w:tab w:val="left" w:pos="993"/>
        </w:tabs>
        <w:ind w:left="0" w:firstLine="709"/>
        <w:jc w:val="both"/>
        <w:rPr>
          <w:rFonts w:ascii="Times New Roman" w:hAnsi="Times New Roman"/>
          <w:sz w:val="28"/>
          <w:szCs w:val="28"/>
        </w:rPr>
      </w:pPr>
      <w:r w:rsidRPr="004632B5">
        <w:rPr>
          <w:rFonts w:ascii="Times New Roman" w:hAnsi="Times New Roman"/>
          <w:sz w:val="28"/>
          <w:szCs w:val="28"/>
        </w:rPr>
        <w:t xml:space="preserve">наименование постановления изложить в следующей редакции: </w:t>
      </w:r>
    </w:p>
    <w:p w:rsidR="004632B5" w:rsidRPr="004632B5" w:rsidRDefault="004632B5" w:rsidP="004632B5">
      <w:pPr>
        <w:pStyle w:val="ConsPlusNormal"/>
        <w:widowControl/>
        <w:tabs>
          <w:tab w:val="left" w:pos="993"/>
        </w:tabs>
        <w:ind w:firstLine="709"/>
        <w:jc w:val="both"/>
        <w:rPr>
          <w:rFonts w:ascii="Times New Roman" w:hAnsi="Times New Roman"/>
          <w:sz w:val="28"/>
          <w:szCs w:val="28"/>
        </w:rPr>
      </w:pPr>
      <w:r w:rsidRPr="004632B5">
        <w:rPr>
          <w:rFonts w:ascii="Times New Roman" w:hAnsi="Times New Roman"/>
          <w:sz w:val="28"/>
          <w:szCs w:val="28"/>
        </w:rPr>
        <w:t>«Об утверждении положения о порядке расходования финансовых средств бюджета муниципального образования муниципального района «Усть-Куломский» Республики Коми на предупреждение и ликвидацию чрезвычайных ситуаций и последствий стихийных бедствий на территории муниципального образования муниципального района «Усть-Куломский» Республики Коми»;</w:t>
      </w:r>
    </w:p>
    <w:p w:rsidR="004632B5" w:rsidRPr="004632B5" w:rsidRDefault="004632B5" w:rsidP="004632B5">
      <w:pPr>
        <w:pStyle w:val="ConsPlusNormal"/>
        <w:widowControl/>
        <w:numPr>
          <w:ilvl w:val="0"/>
          <w:numId w:val="23"/>
        </w:numPr>
        <w:tabs>
          <w:tab w:val="left" w:pos="993"/>
        </w:tabs>
        <w:ind w:left="0" w:firstLine="709"/>
        <w:jc w:val="both"/>
        <w:rPr>
          <w:rFonts w:ascii="Times New Roman" w:hAnsi="Times New Roman"/>
          <w:sz w:val="28"/>
          <w:szCs w:val="28"/>
        </w:rPr>
      </w:pPr>
      <w:r w:rsidRPr="004632B5">
        <w:rPr>
          <w:rFonts w:ascii="Times New Roman" w:hAnsi="Times New Roman"/>
          <w:sz w:val="28"/>
          <w:szCs w:val="28"/>
        </w:rPr>
        <w:t xml:space="preserve">абзац постановления изложить в следующей редакции: </w:t>
      </w:r>
    </w:p>
    <w:p w:rsidR="004632B5" w:rsidRPr="004632B5" w:rsidRDefault="004632B5" w:rsidP="004632B5">
      <w:pPr>
        <w:pStyle w:val="ConsPlusNormal"/>
        <w:widowControl/>
        <w:tabs>
          <w:tab w:val="left" w:pos="993"/>
        </w:tabs>
        <w:ind w:firstLine="709"/>
        <w:jc w:val="both"/>
        <w:rPr>
          <w:rFonts w:ascii="Times New Roman" w:hAnsi="Times New Roman"/>
          <w:sz w:val="28"/>
          <w:szCs w:val="28"/>
        </w:rPr>
      </w:pPr>
      <w:r w:rsidRPr="004632B5">
        <w:rPr>
          <w:rFonts w:ascii="Times New Roman" w:hAnsi="Times New Roman"/>
          <w:sz w:val="28"/>
          <w:szCs w:val="28"/>
        </w:rPr>
        <w:t xml:space="preserve">«Утвердить Положение о порядке расходования финансовых средств бюджета МО МР «Усть-Куломский» Республики Коми на предупреждение и </w:t>
      </w:r>
      <w:r w:rsidRPr="004632B5">
        <w:rPr>
          <w:rFonts w:ascii="Times New Roman" w:hAnsi="Times New Roman"/>
          <w:sz w:val="28"/>
          <w:szCs w:val="28"/>
        </w:rPr>
        <w:lastRenderedPageBreak/>
        <w:t>ликвидацию чрезвычайных ситуаций и последствий стихийных бедствий на территории муниципального образования МР «Усть-Куломский» Республики Коми согласно приложению.»</w:t>
      </w:r>
    </w:p>
    <w:p w:rsidR="004632B5" w:rsidRPr="004632B5" w:rsidRDefault="004632B5" w:rsidP="004632B5">
      <w:pPr>
        <w:numPr>
          <w:ilvl w:val="0"/>
          <w:numId w:val="23"/>
        </w:numPr>
        <w:tabs>
          <w:tab w:val="left" w:pos="993"/>
        </w:tabs>
        <w:spacing w:after="0" w:line="240" w:lineRule="auto"/>
        <w:ind w:left="0" w:firstLine="709"/>
        <w:jc w:val="both"/>
        <w:rPr>
          <w:rFonts w:ascii="Times New Roman" w:hAnsi="Times New Roman" w:cs="Times New Roman"/>
          <w:sz w:val="28"/>
          <w:szCs w:val="28"/>
        </w:rPr>
      </w:pPr>
      <w:r w:rsidRPr="004632B5">
        <w:rPr>
          <w:rFonts w:ascii="Times New Roman" w:hAnsi="Times New Roman" w:cs="Times New Roman"/>
          <w:sz w:val="28"/>
          <w:szCs w:val="28"/>
        </w:rPr>
        <w:t xml:space="preserve">пункт 2 постановления изложить в следующей редакции: </w:t>
      </w:r>
    </w:p>
    <w:p w:rsidR="004632B5" w:rsidRPr="004632B5" w:rsidRDefault="004632B5" w:rsidP="004632B5">
      <w:pPr>
        <w:tabs>
          <w:tab w:val="left" w:pos="993"/>
        </w:tabs>
        <w:ind w:firstLine="709"/>
        <w:jc w:val="both"/>
        <w:rPr>
          <w:rFonts w:ascii="Times New Roman" w:hAnsi="Times New Roman" w:cs="Times New Roman"/>
          <w:sz w:val="28"/>
          <w:szCs w:val="28"/>
        </w:rPr>
      </w:pPr>
      <w:r w:rsidRPr="004632B5">
        <w:rPr>
          <w:rFonts w:ascii="Times New Roman" w:hAnsi="Times New Roman" w:cs="Times New Roman"/>
          <w:sz w:val="28"/>
          <w:szCs w:val="28"/>
        </w:rPr>
        <w:t>«Настоящее постановление вступает в силу со дня официального опубликования в Информационном вестнике Совета и администрации муниципального района «Усть-Куломский».»</w:t>
      </w:r>
    </w:p>
    <w:p w:rsidR="004632B5" w:rsidRPr="004632B5" w:rsidRDefault="004632B5" w:rsidP="004632B5">
      <w:pPr>
        <w:pStyle w:val="ConsPlusTitle"/>
        <w:widowControl/>
        <w:numPr>
          <w:ilvl w:val="0"/>
          <w:numId w:val="23"/>
        </w:numPr>
        <w:tabs>
          <w:tab w:val="left" w:pos="993"/>
        </w:tabs>
        <w:ind w:left="0" w:firstLine="709"/>
        <w:jc w:val="both"/>
        <w:rPr>
          <w:rFonts w:ascii="Times New Roman" w:hAnsi="Times New Roman" w:cs="Times New Roman"/>
          <w:b w:val="0"/>
          <w:sz w:val="28"/>
          <w:szCs w:val="28"/>
        </w:rPr>
      </w:pPr>
      <w:r w:rsidRPr="004632B5">
        <w:rPr>
          <w:rFonts w:ascii="Times New Roman" w:hAnsi="Times New Roman" w:cs="Times New Roman"/>
          <w:b w:val="0"/>
          <w:sz w:val="28"/>
          <w:szCs w:val="28"/>
        </w:rPr>
        <w:t>в приложении к постановлению:</w:t>
      </w:r>
    </w:p>
    <w:p w:rsidR="004632B5" w:rsidRPr="004632B5" w:rsidRDefault="004632B5" w:rsidP="004632B5">
      <w:pPr>
        <w:pStyle w:val="ConsPlusTitle"/>
        <w:widowControl/>
        <w:tabs>
          <w:tab w:val="left" w:pos="993"/>
        </w:tabs>
        <w:jc w:val="both"/>
        <w:rPr>
          <w:rFonts w:ascii="Times New Roman" w:hAnsi="Times New Roman" w:cs="Times New Roman"/>
          <w:b w:val="0"/>
          <w:sz w:val="28"/>
          <w:szCs w:val="28"/>
        </w:rPr>
      </w:pPr>
      <w:r w:rsidRPr="004632B5">
        <w:rPr>
          <w:rFonts w:ascii="Times New Roman" w:hAnsi="Times New Roman" w:cs="Times New Roman"/>
          <w:b w:val="0"/>
          <w:sz w:val="28"/>
          <w:szCs w:val="28"/>
        </w:rPr>
        <w:t xml:space="preserve">          а) наименование изложить в следующей редакции:</w:t>
      </w:r>
    </w:p>
    <w:p w:rsidR="004632B5" w:rsidRPr="004632B5" w:rsidRDefault="004632B5" w:rsidP="004632B5">
      <w:pPr>
        <w:pStyle w:val="ConsPlusTitle"/>
        <w:widowControl/>
        <w:tabs>
          <w:tab w:val="left" w:pos="993"/>
        </w:tabs>
        <w:jc w:val="both"/>
        <w:rPr>
          <w:rFonts w:ascii="Times New Roman" w:hAnsi="Times New Roman" w:cs="Times New Roman"/>
          <w:b w:val="0"/>
          <w:sz w:val="28"/>
          <w:szCs w:val="28"/>
        </w:rPr>
      </w:pPr>
      <w:r w:rsidRPr="004632B5">
        <w:rPr>
          <w:rFonts w:ascii="Times New Roman" w:hAnsi="Times New Roman" w:cs="Times New Roman"/>
          <w:b w:val="0"/>
          <w:sz w:val="28"/>
          <w:szCs w:val="28"/>
        </w:rPr>
        <w:t xml:space="preserve">         «Положение о порядке расходования средств бюджета МО МР «Усть-Куломский» Республики Коми на предупреждение и ликвидацию чрезвычайных ситуаций и последствий стихийных бедствий на территории муниципального образования МР «Усть-Куломский» Республики Коми»;</w:t>
      </w:r>
    </w:p>
    <w:p w:rsidR="004632B5" w:rsidRPr="004632B5" w:rsidRDefault="004632B5" w:rsidP="004632B5">
      <w:pPr>
        <w:pStyle w:val="ConsPlusTitle"/>
        <w:widowControl/>
        <w:tabs>
          <w:tab w:val="left" w:pos="993"/>
        </w:tabs>
        <w:ind w:firstLine="709"/>
        <w:jc w:val="both"/>
        <w:rPr>
          <w:rFonts w:ascii="Times New Roman" w:hAnsi="Times New Roman" w:cs="Times New Roman"/>
          <w:b w:val="0"/>
          <w:sz w:val="28"/>
          <w:szCs w:val="28"/>
        </w:rPr>
      </w:pPr>
      <w:r w:rsidRPr="004632B5">
        <w:rPr>
          <w:rFonts w:ascii="Times New Roman" w:hAnsi="Times New Roman" w:cs="Times New Roman"/>
          <w:b w:val="0"/>
          <w:sz w:val="28"/>
          <w:szCs w:val="28"/>
        </w:rPr>
        <w:t xml:space="preserve">б) пункт 1 изложить в следующей редакции: </w:t>
      </w:r>
    </w:p>
    <w:p w:rsidR="004632B5" w:rsidRPr="004632B5" w:rsidRDefault="004632B5" w:rsidP="004632B5">
      <w:pPr>
        <w:pStyle w:val="ConsPlusTitle"/>
        <w:widowControl/>
        <w:tabs>
          <w:tab w:val="left" w:pos="993"/>
        </w:tabs>
        <w:ind w:firstLine="709"/>
        <w:jc w:val="both"/>
        <w:rPr>
          <w:rFonts w:ascii="Times New Roman" w:hAnsi="Times New Roman" w:cs="Times New Roman"/>
          <w:b w:val="0"/>
          <w:sz w:val="28"/>
          <w:szCs w:val="28"/>
        </w:rPr>
      </w:pPr>
      <w:r w:rsidRPr="004632B5">
        <w:rPr>
          <w:rFonts w:ascii="Times New Roman" w:hAnsi="Times New Roman" w:cs="Times New Roman"/>
          <w:b w:val="0"/>
          <w:sz w:val="28"/>
          <w:szCs w:val="28"/>
        </w:rPr>
        <w:t>«1. Настоящее Положение определяет порядок расходования средств бюджета муниципального образования муниципального района «Усть-Куломский» Республики Коми (далее именуется МР «Усть-Куломский») по предупреждению и ликвидации чрезвычайных ситуаций и последствий стихийных бедствий на территории МР «Усть-Куломский» (далее – Положение)»;</w:t>
      </w:r>
    </w:p>
    <w:p w:rsidR="004632B5" w:rsidRPr="004632B5" w:rsidRDefault="004632B5" w:rsidP="004632B5">
      <w:pPr>
        <w:pStyle w:val="ConsPlusTitle"/>
        <w:widowControl/>
        <w:tabs>
          <w:tab w:val="left" w:pos="993"/>
        </w:tabs>
        <w:ind w:firstLine="709"/>
        <w:jc w:val="both"/>
        <w:rPr>
          <w:rFonts w:ascii="Times New Roman" w:hAnsi="Times New Roman" w:cs="Times New Roman"/>
          <w:b w:val="0"/>
          <w:sz w:val="28"/>
          <w:szCs w:val="28"/>
        </w:rPr>
      </w:pPr>
      <w:r w:rsidRPr="004632B5">
        <w:rPr>
          <w:rFonts w:ascii="Times New Roman" w:hAnsi="Times New Roman" w:cs="Times New Roman"/>
          <w:b w:val="0"/>
          <w:sz w:val="28"/>
          <w:szCs w:val="28"/>
        </w:rPr>
        <w:t>в) пункт 3 изложить в следующей редакции:</w:t>
      </w:r>
    </w:p>
    <w:p w:rsidR="004632B5" w:rsidRPr="004632B5" w:rsidRDefault="004632B5" w:rsidP="004632B5">
      <w:pPr>
        <w:pStyle w:val="ConsPlusTitle"/>
        <w:widowControl/>
        <w:tabs>
          <w:tab w:val="left" w:pos="993"/>
        </w:tabs>
        <w:ind w:firstLine="709"/>
        <w:jc w:val="both"/>
        <w:rPr>
          <w:rFonts w:ascii="Times New Roman" w:hAnsi="Times New Roman" w:cs="Times New Roman"/>
          <w:b w:val="0"/>
          <w:sz w:val="28"/>
          <w:szCs w:val="28"/>
        </w:rPr>
      </w:pPr>
      <w:r w:rsidRPr="004632B5">
        <w:rPr>
          <w:rFonts w:ascii="Times New Roman" w:hAnsi="Times New Roman" w:cs="Times New Roman"/>
          <w:b w:val="0"/>
          <w:sz w:val="28"/>
          <w:szCs w:val="28"/>
        </w:rPr>
        <w:t>«3. Средства на финансирование расходов по предупреждению чрезвычайных ситуаций и неотложных работ по ликвидации чрезвычайных ситуаций и последствий стихийных бедствий, предусматривают выполнение мероприятий согласно таблицы № 3 к программе «Обеспечение предупреждения и ликвидации возможных чрезвычайных ситуаций и последствий стихийных бедствий», утвержденной постановлением администрации МР «Усть-Куломский» от 13 октября 2022 года № 1344 «Об утверждении муниципальной программы «Обеспечение предупреждения и ликвидации возможных чрезвычайных ситуаций и последствий стихийных бедствий».».</w:t>
      </w:r>
    </w:p>
    <w:p w:rsidR="004632B5" w:rsidRPr="004632B5" w:rsidRDefault="004632B5" w:rsidP="004632B5">
      <w:pPr>
        <w:numPr>
          <w:ilvl w:val="0"/>
          <w:numId w:val="22"/>
        </w:numPr>
        <w:tabs>
          <w:tab w:val="left" w:pos="993"/>
        </w:tabs>
        <w:spacing w:after="0" w:line="240" w:lineRule="auto"/>
        <w:ind w:left="0" w:firstLine="709"/>
        <w:jc w:val="both"/>
        <w:rPr>
          <w:rFonts w:ascii="Times New Roman" w:hAnsi="Times New Roman" w:cs="Times New Roman"/>
          <w:sz w:val="28"/>
          <w:szCs w:val="28"/>
        </w:rPr>
      </w:pPr>
      <w:r w:rsidRPr="004632B5">
        <w:rPr>
          <w:rFonts w:ascii="Times New Roman" w:hAnsi="Times New Roman" w:cs="Times New Roman"/>
          <w:sz w:val="28"/>
          <w:szCs w:val="28"/>
        </w:rPr>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4632B5" w:rsidRPr="004632B5" w:rsidRDefault="004632B5" w:rsidP="004632B5">
      <w:pPr>
        <w:jc w:val="both"/>
        <w:rPr>
          <w:rFonts w:ascii="Times New Roman" w:hAnsi="Times New Roman" w:cs="Times New Roman"/>
          <w:sz w:val="28"/>
          <w:szCs w:val="28"/>
        </w:rPr>
      </w:pPr>
    </w:p>
    <w:p w:rsidR="004632B5" w:rsidRPr="004632B5" w:rsidRDefault="004632B5" w:rsidP="004632B5">
      <w:pPr>
        <w:jc w:val="both"/>
        <w:rPr>
          <w:rFonts w:ascii="Times New Roman" w:hAnsi="Times New Roman" w:cs="Times New Roman"/>
          <w:sz w:val="28"/>
          <w:szCs w:val="28"/>
        </w:rPr>
      </w:pPr>
      <w:r w:rsidRPr="004632B5">
        <w:rPr>
          <w:rFonts w:ascii="Times New Roman" w:hAnsi="Times New Roman" w:cs="Times New Roman"/>
          <w:sz w:val="28"/>
          <w:szCs w:val="28"/>
        </w:rPr>
        <w:t xml:space="preserve">Глава МР «Усть-Куломский» - </w:t>
      </w:r>
    </w:p>
    <w:p w:rsidR="004632B5" w:rsidRDefault="004632B5" w:rsidP="002253F0">
      <w:pPr>
        <w:jc w:val="both"/>
        <w:rPr>
          <w:rFonts w:ascii="Times New Roman" w:hAnsi="Times New Roman" w:cs="Times New Roman"/>
          <w:sz w:val="28"/>
          <w:szCs w:val="28"/>
        </w:rPr>
      </w:pPr>
      <w:r w:rsidRPr="004632B5">
        <w:rPr>
          <w:rFonts w:ascii="Times New Roman" w:hAnsi="Times New Roman" w:cs="Times New Roman"/>
          <w:sz w:val="28"/>
          <w:szCs w:val="28"/>
        </w:rPr>
        <w:t>руководитель администрации района                                                 С.В. Рубан</w:t>
      </w:r>
    </w:p>
    <w:p w:rsidR="002253F0" w:rsidRDefault="002253F0" w:rsidP="002253F0">
      <w:pPr>
        <w:jc w:val="both"/>
        <w:rPr>
          <w:rFonts w:ascii="Times New Roman" w:hAnsi="Times New Roman" w:cs="Times New Roman"/>
          <w:sz w:val="28"/>
          <w:szCs w:val="28"/>
        </w:rPr>
      </w:pPr>
    </w:p>
    <w:p w:rsidR="002253F0" w:rsidRDefault="002253F0" w:rsidP="002253F0">
      <w:pPr>
        <w:jc w:val="both"/>
        <w:rPr>
          <w:rFonts w:ascii="Times New Roman" w:hAnsi="Times New Roman" w:cs="Times New Roman"/>
          <w:sz w:val="28"/>
          <w:szCs w:val="28"/>
        </w:rPr>
      </w:pPr>
    </w:p>
    <w:p w:rsidR="002253F0" w:rsidRPr="002253F0" w:rsidRDefault="002253F0" w:rsidP="002253F0">
      <w:pPr>
        <w:spacing w:after="0"/>
        <w:jc w:val="center"/>
        <w:rPr>
          <w:rFonts w:ascii="Times New Roman" w:hAnsi="Times New Roman" w:cs="Times New Roman"/>
          <w:sz w:val="28"/>
          <w:szCs w:val="28"/>
          <w:lang w:eastAsia="ar-SA"/>
        </w:rPr>
      </w:pPr>
      <w:r w:rsidRPr="002253F0">
        <w:rPr>
          <w:rFonts w:ascii="Times New Roman" w:hAnsi="Times New Roman" w:cs="Times New Roman"/>
          <w:noProof/>
          <w:sz w:val="28"/>
          <w:szCs w:val="28"/>
        </w:rPr>
        <w:lastRenderedPageBreak/>
        <w:drawing>
          <wp:inline distT="0" distB="0" distL="0" distR="0">
            <wp:extent cx="852805" cy="842645"/>
            <wp:effectExtent l="19050" t="0" r="4445" b="0"/>
            <wp:docPr id="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852805" cy="842645"/>
                    </a:xfrm>
                    <a:prstGeom prst="rect">
                      <a:avLst/>
                    </a:prstGeom>
                    <a:noFill/>
                    <a:ln w="9525">
                      <a:noFill/>
                      <a:miter lim="800000"/>
                      <a:headEnd/>
                      <a:tailEnd/>
                    </a:ln>
                  </pic:spPr>
                </pic:pic>
              </a:graphicData>
            </a:graphic>
          </wp:inline>
        </w:drawing>
      </w:r>
    </w:p>
    <w:p w:rsidR="002253F0" w:rsidRPr="002253F0" w:rsidRDefault="002253F0" w:rsidP="002253F0">
      <w:pPr>
        <w:spacing w:after="0"/>
        <w:jc w:val="center"/>
        <w:rPr>
          <w:rFonts w:ascii="Times New Roman" w:hAnsi="Times New Roman" w:cs="Times New Roman"/>
          <w:b/>
          <w:sz w:val="28"/>
          <w:szCs w:val="28"/>
          <w:lang w:eastAsia="ar-SA"/>
        </w:rPr>
      </w:pPr>
      <w:r w:rsidRPr="002253F0">
        <w:rPr>
          <w:rFonts w:ascii="Times New Roman" w:hAnsi="Times New Roman" w:cs="Times New Roman"/>
          <w:b/>
          <w:sz w:val="28"/>
          <w:szCs w:val="28"/>
          <w:lang w:eastAsia="ar-SA"/>
        </w:rPr>
        <w:t>«Кулöмд</w:t>
      </w:r>
      <w:r w:rsidRPr="002253F0">
        <w:rPr>
          <w:rFonts w:ascii="Times New Roman" w:hAnsi="Times New Roman" w:cs="Times New Roman"/>
          <w:b/>
          <w:sz w:val="28"/>
          <w:szCs w:val="28"/>
          <w:lang w:val="en-US" w:eastAsia="ar-SA"/>
        </w:rPr>
        <w:t>i</w:t>
      </w:r>
      <w:r w:rsidRPr="002253F0">
        <w:rPr>
          <w:rFonts w:ascii="Times New Roman" w:hAnsi="Times New Roman" w:cs="Times New Roman"/>
          <w:b/>
          <w:sz w:val="28"/>
          <w:szCs w:val="28"/>
          <w:lang w:eastAsia="ar-SA"/>
        </w:rPr>
        <w:t>н» муниципальнöй районса администрациялöн</w:t>
      </w:r>
    </w:p>
    <w:p w:rsidR="002253F0" w:rsidRPr="002253F0" w:rsidRDefault="00B4422E" w:rsidP="002253F0">
      <w:pPr>
        <w:spacing w:after="0"/>
        <w:jc w:val="center"/>
        <w:rPr>
          <w:rFonts w:ascii="Times New Roman" w:hAnsi="Times New Roman" w:cs="Times New Roman"/>
          <w:b/>
          <w:sz w:val="34"/>
          <w:szCs w:val="34"/>
          <w:lang w:eastAsia="ar-SA"/>
        </w:rPr>
      </w:pPr>
      <w:r w:rsidRPr="00B4422E">
        <w:rPr>
          <w:rFonts w:ascii="Times New Roman" w:hAnsi="Times New Roman" w:cs="Times New Roman"/>
          <w:noProof/>
        </w:rPr>
        <w:pict>
          <v:line id="_x0000_s2104" style="position:absolute;left:0;text-align:left;z-index:251673600;visibility:visible;mso-wrap-distance-top:-31e-5mm;mso-wrap-distance-bottom:-31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"/>
        </w:pict>
      </w:r>
      <w:r w:rsidR="002253F0" w:rsidRPr="002253F0">
        <w:rPr>
          <w:rFonts w:ascii="Times New Roman" w:hAnsi="Times New Roman" w:cs="Times New Roman"/>
          <w:b/>
          <w:sz w:val="34"/>
          <w:szCs w:val="34"/>
          <w:lang w:eastAsia="ar-SA"/>
        </w:rPr>
        <w:t>Ш У Ö М</w:t>
      </w:r>
    </w:p>
    <w:p w:rsidR="002253F0" w:rsidRPr="002253F0" w:rsidRDefault="002253F0" w:rsidP="002253F0">
      <w:pPr>
        <w:spacing w:after="0"/>
        <w:jc w:val="center"/>
        <w:rPr>
          <w:rFonts w:ascii="Times New Roman" w:hAnsi="Times New Roman" w:cs="Times New Roman"/>
          <w:b/>
          <w:sz w:val="28"/>
          <w:szCs w:val="28"/>
          <w:lang w:eastAsia="ar-SA"/>
        </w:rPr>
      </w:pPr>
      <w:r w:rsidRPr="002253F0">
        <w:rPr>
          <w:rFonts w:ascii="Times New Roman" w:hAnsi="Times New Roman" w:cs="Times New Roman"/>
          <w:b/>
          <w:sz w:val="28"/>
          <w:szCs w:val="28"/>
          <w:lang w:eastAsia="ar-SA"/>
        </w:rPr>
        <w:t>Администрация муниципального района «Усть-Куломский»</w:t>
      </w:r>
    </w:p>
    <w:p w:rsidR="002253F0" w:rsidRPr="002253F0" w:rsidRDefault="002253F0" w:rsidP="002253F0">
      <w:pPr>
        <w:keepNext/>
        <w:spacing w:after="0"/>
        <w:jc w:val="center"/>
        <w:outlineLvl w:val="3"/>
        <w:rPr>
          <w:rFonts w:ascii="Times New Roman" w:hAnsi="Times New Roman" w:cs="Times New Roman"/>
          <w:b/>
          <w:bCs/>
          <w:sz w:val="34"/>
          <w:szCs w:val="34"/>
          <w:lang w:eastAsia="ar-SA"/>
        </w:rPr>
      </w:pPr>
      <w:r w:rsidRPr="002253F0">
        <w:rPr>
          <w:rFonts w:ascii="Times New Roman" w:hAnsi="Times New Roman" w:cs="Times New Roman"/>
          <w:b/>
          <w:bCs/>
          <w:sz w:val="34"/>
          <w:szCs w:val="34"/>
          <w:lang w:eastAsia="ar-SA"/>
        </w:rPr>
        <w:t>П О С Т А Н О В Л Е Н И Е</w:t>
      </w:r>
    </w:p>
    <w:p w:rsidR="002253F0" w:rsidRPr="002253F0" w:rsidRDefault="002253F0" w:rsidP="002253F0">
      <w:pPr>
        <w:spacing w:after="0"/>
        <w:jc w:val="center"/>
        <w:outlineLvl w:val="8"/>
        <w:rPr>
          <w:rFonts w:ascii="Times New Roman" w:hAnsi="Times New Roman" w:cs="Times New Roman"/>
          <w:sz w:val="28"/>
          <w:szCs w:val="28"/>
          <w:lang w:eastAsia="ar-SA"/>
        </w:rPr>
      </w:pPr>
    </w:p>
    <w:p w:rsidR="002253F0" w:rsidRPr="002253F0" w:rsidRDefault="002253F0" w:rsidP="002253F0">
      <w:pPr>
        <w:spacing w:after="0"/>
        <w:jc w:val="center"/>
        <w:outlineLvl w:val="8"/>
        <w:rPr>
          <w:rFonts w:ascii="Times New Roman" w:hAnsi="Times New Roman" w:cs="Times New Roman"/>
          <w:lang w:eastAsia="ar-SA"/>
        </w:rPr>
      </w:pPr>
      <w:r w:rsidRPr="002253F0">
        <w:rPr>
          <w:rFonts w:ascii="Times New Roman" w:hAnsi="Times New Roman" w:cs="Times New Roman"/>
          <w:sz w:val="28"/>
          <w:szCs w:val="28"/>
          <w:lang w:eastAsia="ar-SA"/>
        </w:rPr>
        <w:t>05 июня 2026 г.                                                                                                № 803</w:t>
      </w:r>
    </w:p>
    <w:p w:rsidR="002253F0" w:rsidRPr="002253F0" w:rsidRDefault="002253F0" w:rsidP="002253F0">
      <w:pPr>
        <w:spacing w:after="0"/>
        <w:jc w:val="center"/>
        <w:outlineLvl w:val="8"/>
        <w:rPr>
          <w:rFonts w:ascii="Times New Roman" w:hAnsi="Times New Roman" w:cs="Times New Roman"/>
          <w:lang w:eastAsia="ar-SA"/>
        </w:rPr>
      </w:pPr>
    </w:p>
    <w:p w:rsidR="002253F0" w:rsidRPr="002253F0" w:rsidRDefault="002253F0" w:rsidP="002253F0">
      <w:pPr>
        <w:spacing w:after="0"/>
        <w:jc w:val="center"/>
        <w:rPr>
          <w:rFonts w:ascii="Times New Roman" w:hAnsi="Times New Roman" w:cs="Times New Roman"/>
          <w:lang w:eastAsia="ar-SA"/>
        </w:rPr>
      </w:pPr>
      <w:r w:rsidRPr="002253F0">
        <w:rPr>
          <w:rFonts w:ascii="Times New Roman" w:hAnsi="Times New Roman" w:cs="Times New Roman"/>
          <w:lang w:eastAsia="ar-SA"/>
        </w:rPr>
        <w:t>Республика Коми</w:t>
      </w:r>
    </w:p>
    <w:p w:rsidR="002253F0" w:rsidRPr="002253F0" w:rsidRDefault="002253F0" w:rsidP="002253F0">
      <w:pPr>
        <w:widowControl w:val="0"/>
        <w:autoSpaceDE w:val="0"/>
        <w:autoSpaceDN w:val="0"/>
        <w:adjustRightInd w:val="0"/>
        <w:spacing w:after="0"/>
        <w:jc w:val="center"/>
        <w:rPr>
          <w:rFonts w:ascii="Times New Roman" w:hAnsi="Times New Roman" w:cs="Times New Roman"/>
          <w:bCs/>
          <w:lang w:eastAsia="ar-SA"/>
        </w:rPr>
      </w:pPr>
      <w:r w:rsidRPr="002253F0">
        <w:rPr>
          <w:rFonts w:ascii="Times New Roman" w:hAnsi="Times New Roman" w:cs="Times New Roman"/>
          <w:bCs/>
          <w:lang w:eastAsia="ar-SA"/>
        </w:rPr>
        <w:t>с. Усть-Кулом</w:t>
      </w:r>
    </w:p>
    <w:p w:rsidR="002253F0" w:rsidRPr="002253F0" w:rsidRDefault="002253F0" w:rsidP="002253F0">
      <w:pPr>
        <w:widowControl w:val="0"/>
        <w:autoSpaceDE w:val="0"/>
        <w:autoSpaceDN w:val="0"/>
        <w:adjustRightInd w:val="0"/>
        <w:spacing w:after="0"/>
        <w:jc w:val="center"/>
        <w:rPr>
          <w:rFonts w:ascii="Times New Roman" w:hAnsi="Times New Roman" w:cs="Times New Roman"/>
          <w:bCs/>
          <w:lang w:eastAsia="ar-SA"/>
        </w:rPr>
      </w:pPr>
    </w:p>
    <w:p w:rsidR="002253F0" w:rsidRPr="002253F0" w:rsidRDefault="002253F0" w:rsidP="002253F0">
      <w:pPr>
        <w:widowControl w:val="0"/>
        <w:autoSpaceDE w:val="0"/>
        <w:autoSpaceDN w:val="0"/>
        <w:adjustRightInd w:val="0"/>
        <w:spacing w:after="0"/>
        <w:jc w:val="center"/>
        <w:rPr>
          <w:rFonts w:ascii="Times New Roman" w:hAnsi="Times New Roman" w:cs="Times New Roman"/>
          <w:bCs/>
          <w:lang w:eastAsia="ar-SA"/>
        </w:rPr>
      </w:pPr>
    </w:p>
    <w:p w:rsidR="002253F0" w:rsidRPr="002253F0" w:rsidRDefault="002253F0" w:rsidP="002253F0">
      <w:pPr>
        <w:pStyle w:val="ac"/>
        <w:spacing w:after="0"/>
        <w:jc w:val="center"/>
        <w:rPr>
          <w:rFonts w:ascii="Times New Roman" w:hAnsi="Times New Roman"/>
          <w:b/>
          <w:sz w:val="28"/>
          <w:szCs w:val="28"/>
        </w:rPr>
      </w:pPr>
      <w:r w:rsidRPr="002253F0">
        <w:rPr>
          <w:rFonts w:ascii="Times New Roman" w:hAnsi="Times New Roman"/>
          <w:b/>
          <w:sz w:val="28"/>
          <w:szCs w:val="28"/>
        </w:rPr>
        <w:t>О внесении изменений в постановление</w:t>
      </w:r>
    </w:p>
    <w:p w:rsidR="002253F0" w:rsidRPr="002253F0" w:rsidRDefault="002253F0" w:rsidP="002253F0">
      <w:pPr>
        <w:pStyle w:val="ac"/>
        <w:spacing w:after="0"/>
        <w:jc w:val="center"/>
        <w:rPr>
          <w:rFonts w:ascii="Times New Roman" w:hAnsi="Times New Roman"/>
          <w:b/>
          <w:sz w:val="28"/>
          <w:szCs w:val="28"/>
        </w:rPr>
      </w:pPr>
      <w:r w:rsidRPr="002253F0">
        <w:rPr>
          <w:rFonts w:ascii="Times New Roman" w:hAnsi="Times New Roman"/>
          <w:b/>
          <w:sz w:val="28"/>
          <w:szCs w:val="28"/>
        </w:rPr>
        <w:t>администрации муниципального района «Усть-Куломский»</w:t>
      </w:r>
    </w:p>
    <w:p w:rsidR="002253F0" w:rsidRPr="002253F0" w:rsidRDefault="002253F0" w:rsidP="002253F0">
      <w:pPr>
        <w:pStyle w:val="ConsPlusTitle"/>
        <w:jc w:val="center"/>
        <w:rPr>
          <w:rFonts w:ascii="Times New Roman" w:hAnsi="Times New Roman" w:cs="Times New Roman"/>
          <w:sz w:val="28"/>
          <w:szCs w:val="28"/>
        </w:rPr>
      </w:pPr>
      <w:r w:rsidRPr="002253F0">
        <w:rPr>
          <w:rFonts w:ascii="Times New Roman" w:hAnsi="Times New Roman" w:cs="Times New Roman"/>
          <w:sz w:val="28"/>
          <w:szCs w:val="28"/>
        </w:rPr>
        <w:t>от 13 октября 2022 года № 1344 «Об утверждении муниципальной программы «Обеспечение предупреждения и ликвидации возможных чрезвычайных ситуаций и последствий стихийных бедствий»</w:t>
      </w:r>
    </w:p>
    <w:p w:rsidR="002253F0" w:rsidRPr="002253F0" w:rsidRDefault="002253F0" w:rsidP="002253F0">
      <w:pPr>
        <w:spacing w:after="0"/>
        <w:jc w:val="center"/>
        <w:rPr>
          <w:rFonts w:ascii="Times New Roman" w:hAnsi="Times New Roman" w:cs="Times New Roman"/>
          <w:sz w:val="10"/>
          <w:szCs w:val="10"/>
        </w:rPr>
      </w:pPr>
    </w:p>
    <w:p w:rsidR="002253F0" w:rsidRPr="002253F0" w:rsidRDefault="002253F0" w:rsidP="002253F0">
      <w:pPr>
        <w:pStyle w:val="ConsPlusNormal"/>
        <w:widowControl/>
        <w:tabs>
          <w:tab w:val="left" w:pos="993"/>
        </w:tabs>
        <w:ind w:firstLine="709"/>
        <w:jc w:val="both"/>
        <w:rPr>
          <w:rFonts w:ascii="Times New Roman" w:hAnsi="Times New Roman"/>
          <w:sz w:val="16"/>
          <w:szCs w:val="16"/>
        </w:rPr>
      </w:pPr>
    </w:p>
    <w:p w:rsidR="002253F0" w:rsidRPr="002253F0" w:rsidRDefault="002253F0" w:rsidP="002253F0">
      <w:pPr>
        <w:pStyle w:val="ConsPlusNormal"/>
        <w:widowControl/>
        <w:tabs>
          <w:tab w:val="left" w:pos="993"/>
        </w:tabs>
        <w:ind w:firstLine="709"/>
        <w:rPr>
          <w:rFonts w:ascii="Times New Roman" w:hAnsi="Times New Roman"/>
          <w:sz w:val="28"/>
          <w:szCs w:val="28"/>
        </w:rPr>
      </w:pPr>
      <w:r w:rsidRPr="002253F0">
        <w:rPr>
          <w:rFonts w:ascii="Times New Roman" w:hAnsi="Times New Roman"/>
          <w:sz w:val="28"/>
          <w:szCs w:val="28"/>
        </w:rPr>
        <w:t>Администрация муниципального района «Усть-Куломский»                                  п о с т а н о в л я е т:</w:t>
      </w:r>
    </w:p>
    <w:p w:rsidR="002253F0" w:rsidRPr="002253F0" w:rsidRDefault="002253F0" w:rsidP="002253F0">
      <w:pPr>
        <w:pStyle w:val="ConsPlusNormal"/>
        <w:widowControl/>
        <w:tabs>
          <w:tab w:val="left" w:pos="993"/>
        </w:tabs>
        <w:ind w:firstLine="709"/>
        <w:rPr>
          <w:rFonts w:ascii="Times New Roman" w:hAnsi="Times New Roman"/>
          <w:sz w:val="28"/>
          <w:szCs w:val="28"/>
        </w:rPr>
      </w:pPr>
    </w:p>
    <w:p w:rsidR="002253F0" w:rsidRPr="002253F0" w:rsidRDefault="002253F0" w:rsidP="002253F0">
      <w:pPr>
        <w:widowControl w:val="0"/>
        <w:numPr>
          <w:ilvl w:val="0"/>
          <w:numId w:val="48"/>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2253F0">
        <w:rPr>
          <w:rFonts w:ascii="Times New Roman" w:hAnsi="Times New Roman" w:cs="Times New Roman"/>
          <w:sz w:val="28"/>
          <w:szCs w:val="28"/>
        </w:rPr>
        <w:t>Внести в постановление администрации МР «Усть-Куломский» 13 октября 2022 года № 1344 «Об утверждении муниципальной программы «Обеспечение предупреждения и ликвидации возможных чрезвычайных ситуаций и последствий стихийных бедствий» (далее постановление) следующие изменения:</w:t>
      </w:r>
    </w:p>
    <w:p w:rsidR="002253F0" w:rsidRPr="002253F0" w:rsidRDefault="002253F0" w:rsidP="002253F0">
      <w:pPr>
        <w:widowControl w:val="0"/>
        <w:tabs>
          <w:tab w:val="left" w:pos="993"/>
        </w:tabs>
        <w:autoSpaceDE w:val="0"/>
        <w:autoSpaceDN w:val="0"/>
        <w:adjustRightInd w:val="0"/>
        <w:jc w:val="both"/>
        <w:rPr>
          <w:rFonts w:ascii="Times New Roman" w:hAnsi="Times New Roman" w:cs="Times New Roman"/>
          <w:sz w:val="28"/>
          <w:szCs w:val="28"/>
        </w:rPr>
      </w:pPr>
      <w:r w:rsidRPr="002253F0">
        <w:rPr>
          <w:rFonts w:ascii="Times New Roman" w:hAnsi="Times New Roman" w:cs="Times New Roman"/>
          <w:sz w:val="28"/>
          <w:szCs w:val="28"/>
        </w:rPr>
        <w:t xml:space="preserve">          Таблицу 3 и таблицу 4 приложения к постановлению изложить в редакции согласно приложению к настоящему постановлению.</w:t>
      </w:r>
    </w:p>
    <w:p w:rsidR="002253F0" w:rsidRPr="002253F0" w:rsidRDefault="002253F0" w:rsidP="002253F0">
      <w:pPr>
        <w:widowControl w:val="0"/>
        <w:tabs>
          <w:tab w:val="left" w:pos="993"/>
        </w:tabs>
        <w:autoSpaceDE w:val="0"/>
        <w:autoSpaceDN w:val="0"/>
        <w:adjustRightInd w:val="0"/>
        <w:ind w:firstLine="709"/>
        <w:jc w:val="both"/>
        <w:rPr>
          <w:rFonts w:ascii="Times New Roman" w:hAnsi="Times New Roman" w:cs="Times New Roman"/>
          <w:sz w:val="28"/>
          <w:szCs w:val="28"/>
        </w:rPr>
      </w:pPr>
      <w:r w:rsidRPr="002253F0">
        <w:rPr>
          <w:rFonts w:ascii="Times New Roman" w:hAnsi="Times New Roman" w:cs="Times New Roman"/>
          <w:sz w:val="28"/>
          <w:szCs w:val="28"/>
        </w:rPr>
        <w:t xml:space="preserve">2. </w:t>
      </w:r>
      <w:r w:rsidRPr="002253F0">
        <w:rPr>
          <w:rFonts w:ascii="Times New Roman" w:hAnsi="Times New Roman" w:cs="Times New Roman"/>
          <w:color w:val="000000"/>
          <w:sz w:val="28"/>
          <w:szCs w:val="28"/>
        </w:rPr>
        <w:t xml:space="preserve">Настоящее постановление вступает в силу </w:t>
      </w:r>
      <w:r w:rsidRPr="002253F0">
        <w:rPr>
          <w:rFonts w:ascii="Times New Roman" w:hAnsi="Times New Roman" w:cs="Times New Roman"/>
          <w:bCs/>
          <w:color w:val="000000"/>
          <w:sz w:val="28"/>
          <w:szCs w:val="28"/>
        </w:rPr>
        <w:t>со</w:t>
      </w:r>
      <w:r w:rsidRPr="002253F0">
        <w:rPr>
          <w:rFonts w:ascii="Times New Roman" w:hAnsi="Times New Roman" w:cs="Times New Roman"/>
          <w:b/>
          <w:bCs/>
          <w:color w:val="000000"/>
          <w:sz w:val="28"/>
          <w:szCs w:val="28"/>
        </w:rPr>
        <w:t xml:space="preserve"> </w:t>
      </w:r>
      <w:r w:rsidRPr="002253F0">
        <w:rPr>
          <w:rFonts w:ascii="Times New Roman" w:hAnsi="Times New Roman" w:cs="Times New Roman"/>
          <w:color w:val="000000"/>
          <w:sz w:val="28"/>
          <w:szCs w:val="28"/>
        </w:rPr>
        <w:t>дня опубликования в Информационном вестнике Совета и администрации муниципального района «У</w:t>
      </w:r>
      <w:r w:rsidRPr="002253F0">
        <w:rPr>
          <w:rFonts w:ascii="Times New Roman" w:hAnsi="Times New Roman" w:cs="Times New Roman"/>
          <w:color w:val="000000"/>
          <w:spacing w:val="-5"/>
          <w:sz w:val="28"/>
          <w:szCs w:val="28"/>
        </w:rPr>
        <w:t>сть-Куломский».</w:t>
      </w:r>
    </w:p>
    <w:p w:rsidR="002253F0" w:rsidRPr="002253F0" w:rsidRDefault="002253F0" w:rsidP="002253F0">
      <w:pPr>
        <w:jc w:val="both"/>
        <w:rPr>
          <w:rFonts w:ascii="Times New Roman" w:hAnsi="Times New Roman" w:cs="Times New Roman"/>
          <w:sz w:val="16"/>
          <w:szCs w:val="16"/>
        </w:rPr>
      </w:pPr>
    </w:p>
    <w:p w:rsidR="002253F0" w:rsidRPr="002253F0" w:rsidRDefault="002253F0" w:rsidP="002253F0">
      <w:pPr>
        <w:jc w:val="both"/>
        <w:rPr>
          <w:rFonts w:ascii="Times New Roman" w:hAnsi="Times New Roman" w:cs="Times New Roman"/>
          <w:sz w:val="28"/>
          <w:szCs w:val="28"/>
        </w:rPr>
      </w:pPr>
      <w:r w:rsidRPr="002253F0">
        <w:rPr>
          <w:rFonts w:ascii="Times New Roman" w:hAnsi="Times New Roman" w:cs="Times New Roman"/>
          <w:sz w:val="28"/>
          <w:szCs w:val="28"/>
        </w:rPr>
        <w:t>Глава МР «Усть-Куломский» -</w:t>
      </w:r>
    </w:p>
    <w:p w:rsidR="002253F0" w:rsidRPr="002253F0" w:rsidRDefault="002253F0" w:rsidP="002253F0">
      <w:pPr>
        <w:jc w:val="both"/>
        <w:rPr>
          <w:rFonts w:ascii="Times New Roman" w:hAnsi="Times New Roman" w:cs="Times New Roman"/>
          <w:sz w:val="28"/>
          <w:szCs w:val="28"/>
        </w:rPr>
      </w:pPr>
      <w:r w:rsidRPr="002253F0">
        <w:rPr>
          <w:rFonts w:ascii="Times New Roman" w:hAnsi="Times New Roman" w:cs="Times New Roman"/>
          <w:sz w:val="28"/>
          <w:szCs w:val="28"/>
        </w:rPr>
        <w:t>руководитель администрации района                                                 С.В. Рубан</w:t>
      </w:r>
    </w:p>
    <w:p w:rsidR="002253F0" w:rsidRDefault="002253F0" w:rsidP="002253F0">
      <w:pPr>
        <w:pStyle w:val="ac"/>
        <w:jc w:val="both"/>
        <w:rPr>
          <w:sz w:val="20"/>
        </w:rPr>
      </w:pPr>
    </w:p>
    <w:p w:rsidR="002253F0" w:rsidRDefault="002253F0" w:rsidP="002253F0">
      <w:pPr>
        <w:pStyle w:val="ac"/>
        <w:jc w:val="both"/>
        <w:rPr>
          <w:sz w:val="20"/>
        </w:rPr>
        <w:sectPr w:rsidR="002253F0" w:rsidSect="00750E93">
          <w:headerReference w:type="even" r:id="rId18"/>
          <w:pgSz w:w="11906" w:h="16838"/>
          <w:pgMar w:top="1134" w:right="850" w:bottom="1134" w:left="1701" w:header="709" w:footer="709" w:gutter="0"/>
          <w:cols w:space="708"/>
          <w:titlePg/>
          <w:docGrid w:linePitch="360"/>
        </w:sectPr>
      </w:pPr>
    </w:p>
    <w:p w:rsidR="002253F0" w:rsidRPr="009D1155" w:rsidRDefault="002253F0" w:rsidP="002253F0">
      <w:pPr>
        <w:pStyle w:val="ConsPlusNormal"/>
        <w:widowControl/>
        <w:ind w:left="5387"/>
        <w:jc w:val="right"/>
        <w:rPr>
          <w:rFonts w:ascii="Times New Roman" w:hAnsi="Times New Roman"/>
          <w:sz w:val="28"/>
          <w:szCs w:val="28"/>
        </w:rPr>
      </w:pPr>
      <w:r w:rsidRPr="009D1155">
        <w:rPr>
          <w:rFonts w:ascii="Times New Roman" w:hAnsi="Times New Roman"/>
          <w:sz w:val="28"/>
          <w:szCs w:val="28"/>
        </w:rPr>
        <w:lastRenderedPageBreak/>
        <w:t>Приложение</w:t>
      </w:r>
      <w:r>
        <w:rPr>
          <w:rFonts w:ascii="Times New Roman" w:hAnsi="Times New Roman"/>
          <w:sz w:val="28"/>
          <w:szCs w:val="28"/>
        </w:rPr>
        <w:t xml:space="preserve"> </w:t>
      </w:r>
    </w:p>
    <w:p w:rsidR="002253F0" w:rsidRDefault="002253F0" w:rsidP="002253F0">
      <w:pPr>
        <w:pStyle w:val="ConsPlusNormal"/>
        <w:widowControl/>
        <w:ind w:left="5387"/>
        <w:jc w:val="right"/>
        <w:rPr>
          <w:rFonts w:ascii="Times New Roman" w:hAnsi="Times New Roman"/>
          <w:sz w:val="28"/>
          <w:szCs w:val="28"/>
        </w:rPr>
      </w:pPr>
      <w:r w:rsidRPr="009D1155">
        <w:rPr>
          <w:rFonts w:ascii="Times New Roman" w:hAnsi="Times New Roman"/>
          <w:sz w:val="28"/>
          <w:szCs w:val="28"/>
        </w:rPr>
        <w:t>к постановлению ад</w:t>
      </w:r>
      <w:r>
        <w:rPr>
          <w:rFonts w:ascii="Times New Roman" w:hAnsi="Times New Roman"/>
          <w:sz w:val="28"/>
          <w:szCs w:val="28"/>
        </w:rPr>
        <w:t>министрации</w:t>
      </w:r>
    </w:p>
    <w:p w:rsidR="002253F0" w:rsidRPr="009D1155" w:rsidRDefault="002253F0" w:rsidP="002253F0">
      <w:pPr>
        <w:pStyle w:val="ConsPlusNormal"/>
        <w:widowControl/>
        <w:ind w:left="5387"/>
        <w:jc w:val="right"/>
        <w:rPr>
          <w:rFonts w:ascii="Times New Roman" w:hAnsi="Times New Roman"/>
          <w:sz w:val="28"/>
          <w:szCs w:val="28"/>
        </w:rPr>
      </w:pPr>
      <w:r>
        <w:rPr>
          <w:rFonts w:ascii="Times New Roman" w:hAnsi="Times New Roman"/>
          <w:sz w:val="28"/>
          <w:szCs w:val="28"/>
        </w:rPr>
        <w:t>МР «Усть-Куломский»</w:t>
      </w:r>
    </w:p>
    <w:p w:rsidR="002253F0" w:rsidRDefault="002253F0" w:rsidP="002253F0">
      <w:pPr>
        <w:pStyle w:val="ConsPlusNormal"/>
        <w:widowControl/>
        <w:jc w:val="right"/>
        <w:rPr>
          <w:rFonts w:ascii="Times New Roman" w:hAnsi="Times New Roman"/>
          <w:sz w:val="28"/>
          <w:szCs w:val="28"/>
        </w:rPr>
      </w:pPr>
      <w:r>
        <w:rPr>
          <w:rFonts w:ascii="Times New Roman" w:hAnsi="Times New Roman"/>
          <w:sz w:val="28"/>
          <w:szCs w:val="28"/>
        </w:rPr>
        <w:t>от «05» июня 2026 г. № 803</w:t>
      </w:r>
    </w:p>
    <w:p w:rsidR="002253F0" w:rsidRPr="00216F7D" w:rsidRDefault="002253F0" w:rsidP="002253F0">
      <w:pPr>
        <w:pStyle w:val="ConsPlusNormal"/>
        <w:jc w:val="right"/>
        <w:outlineLvl w:val="1"/>
        <w:rPr>
          <w:rFonts w:ascii="Times New Roman" w:hAnsi="Times New Roman"/>
          <w:sz w:val="28"/>
          <w:szCs w:val="28"/>
        </w:rPr>
      </w:pPr>
      <w:r>
        <w:rPr>
          <w:rFonts w:ascii="Times New Roman" w:hAnsi="Times New Roman"/>
          <w:sz w:val="28"/>
          <w:szCs w:val="28"/>
        </w:rPr>
        <w:t>«</w:t>
      </w:r>
      <w:r w:rsidRPr="00216F7D">
        <w:rPr>
          <w:rFonts w:ascii="Times New Roman" w:hAnsi="Times New Roman"/>
          <w:sz w:val="28"/>
          <w:szCs w:val="28"/>
        </w:rPr>
        <w:t xml:space="preserve">Таблица </w:t>
      </w:r>
      <w:r>
        <w:rPr>
          <w:rFonts w:ascii="Times New Roman" w:hAnsi="Times New Roman"/>
          <w:sz w:val="28"/>
          <w:szCs w:val="28"/>
        </w:rPr>
        <w:t>№</w:t>
      </w:r>
      <w:r w:rsidRPr="00216F7D">
        <w:rPr>
          <w:rFonts w:ascii="Times New Roman" w:hAnsi="Times New Roman"/>
          <w:sz w:val="28"/>
          <w:szCs w:val="28"/>
        </w:rPr>
        <w:t xml:space="preserve"> 3</w:t>
      </w:r>
    </w:p>
    <w:p w:rsidR="002253F0" w:rsidRPr="00216F7D" w:rsidRDefault="002253F0" w:rsidP="002253F0">
      <w:pPr>
        <w:pStyle w:val="ConsPlusNormal"/>
        <w:jc w:val="center"/>
        <w:rPr>
          <w:rFonts w:ascii="Times New Roman" w:hAnsi="Times New Roman"/>
          <w:b/>
          <w:sz w:val="28"/>
          <w:szCs w:val="28"/>
        </w:rPr>
      </w:pPr>
      <w:bookmarkStart w:id="3" w:name="P402"/>
      <w:bookmarkEnd w:id="3"/>
      <w:r w:rsidRPr="00216F7D">
        <w:rPr>
          <w:rFonts w:ascii="Times New Roman" w:hAnsi="Times New Roman"/>
          <w:b/>
          <w:sz w:val="28"/>
          <w:szCs w:val="28"/>
        </w:rPr>
        <w:t>Информация</w:t>
      </w:r>
    </w:p>
    <w:p w:rsidR="002253F0" w:rsidRPr="00D45896" w:rsidRDefault="002253F0" w:rsidP="002253F0">
      <w:pPr>
        <w:pStyle w:val="ConsPlusNormal"/>
        <w:jc w:val="center"/>
        <w:rPr>
          <w:rFonts w:ascii="Times New Roman" w:hAnsi="Times New Roman"/>
          <w:b/>
          <w:sz w:val="28"/>
          <w:szCs w:val="28"/>
        </w:rPr>
      </w:pPr>
      <w:r w:rsidRPr="00216F7D">
        <w:rPr>
          <w:rFonts w:ascii="Times New Roman" w:hAnsi="Times New Roman"/>
          <w:b/>
          <w:sz w:val="28"/>
          <w:szCs w:val="28"/>
        </w:rPr>
        <w:t>по финансовому обеспечению муниципальной программы «</w:t>
      </w:r>
      <w:r w:rsidRPr="00A94252">
        <w:rPr>
          <w:rFonts w:ascii="Times New Roman" w:hAnsi="Times New Roman"/>
          <w:b/>
          <w:sz w:val="28"/>
          <w:szCs w:val="28"/>
        </w:rPr>
        <w:t>Обеспечение предупреждения и ликвидации возможных чрезвычайных ситуаций и последствий стихийных бедствий</w:t>
      </w:r>
      <w:r w:rsidRPr="00216F7D">
        <w:rPr>
          <w:rFonts w:ascii="Times New Roman" w:hAnsi="Times New Roman"/>
          <w:b/>
          <w:sz w:val="28"/>
          <w:szCs w:val="28"/>
        </w:rPr>
        <w:t>»</w:t>
      </w:r>
      <w:r>
        <w:rPr>
          <w:rFonts w:ascii="Times New Roman" w:hAnsi="Times New Roman"/>
          <w:b/>
          <w:sz w:val="28"/>
          <w:szCs w:val="28"/>
        </w:rPr>
        <w:t xml:space="preserve"> </w:t>
      </w:r>
      <w:r w:rsidRPr="00216F7D">
        <w:rPr>
          <w:rFonts w:ascii="Times New Roman" w:hAnsi="Times New Roman"/>
          <w:b/>
          <w:sz w:val="28"/>
          <w:szCs w:val="28"/>
        </w:rPr>
        <w:t>за счет средств бюджета муниципального образования</w:t>
      </w:r>
      <w:r>
        <w:rPr>
          <w:rFonts w:ascii="Times New Roman" w:hAnsi="Times New Roman"/>
          <w:b/>
          <w:sz w:val="28"/>
          <w:szCs w:val="28"/>
        </w:rPr>
        <w:t xml:space="preserve"> </w:t>
      </w:r>
      <w:r w:rsidRPr="00216F7D">
        <w:rPr>
          <w:rFonts w:ascii="Times New Roman" w:hAnsi="Times New Roman"/>
          <w:b/>
          <w:sz w:val="28"/>
          <w:szCs w:val="28"/>
        </w:rPr>
        <w:t>(с учетом средств межбюджетных трансфертов)</w:t>
      </w: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13"/>
        <w:gridCol w:w="3544"/>
        <w:gridCol w:w="1984"/>
        <w:gridCol w:w="1275"/>
        <w:gridCol w:w="1276"/>
        <w:gridCol w:w="1276"/>
        <w:gridCol w:w="1276"/>
        <w:gridCol w:w="1275"/>
        <w:gridCol w:w="1418"/>
        <w:gridCol w:w="1276"/>
      </w:tblGrid>
      <w:tr w:rsidR="002253F0" w:rsidRPr="005527DF" w:rsidTr="00750E93">
        <w:trPr>
          <w:tblHeader/>
        </w:trPr>
        <w:tc>
          <w:tcPr>
            <w:tcW w:w="913" w:type="dxa"/>
            <w:vMerge w:val="restart"/>
          </w:tcPr>
          <w:p w:rsidR="002253F0" w:rsidRPr="005527DF" w:rsidRDefault="002253F0" w:rsidP="00750E93">
            <w:pPr>
              <w:pStyle w:val="ConsPlusNormal"/>
              <w:jc w:val="center"/>
              <w:rPr>
                <w:rFonts w:ascii="Times New Roman" w:hAnsi="Times New Roman"/>
                <w:b/>
                <w:sz w:val="24"/>
                <w:szCs w:val="24"/>
              </w:rPr>
            </w:pPr>
            <w:r w:rsidRPr="005527DF">
              <w:rPr>
                <w:rFonts w:ascii="Times New Roman" w:hAnsi="Times New Roman"/>
                <w:b/>
                <w:sz w:val="24"/>
                <w:szCs w:val="24"/>
              </w:rPr>
              <w:t>Статус</w:t>
            </w:r>
          </w:p>
        </w:tc>
        <w:tc>
          <w:tcPr>
            <w:tcW w:w="3544" w:type="dxa"/>
            <w:vMerge w:val="restart"/>
          </w:tcPr>
          <w:p w:rsidR="002253F0" w:rsidRPr="005527DF" w:rsidRDefault="002253F0" w:rsidP="00750E93">
            <w:pPr>
              <w:pStyle w:val="ConsPlusNormal"/>
              <w:jc w:val="center"/>
              <w:rPr>
                <w:rFonts w:ascii="Times New Roman" w:hAnsi="Times New Roman"/>
                <w:b/>
                <w:sz w:val="24"/>
                <w:szCs w:val="24"/>
              </w:rPr>
            </w:pPr>
            <w:r w:rsidRPr="005527DF">
              <w:rPr>
                <w:rFonts w:ascii="Times New Roman" w:hAnsi="Times New Roman"/>
                <w:b/>
                <w:sz w:val="24"/>
                <w:szCs w:val="24"/>
              </w:rPr>
              <w:t>Наименование муниципальной программы, подпрограммы, ВЦП, основного мероприятия</w:t>
            </w:r>
          </w:p>
        </w:tc>
        <w:tc>
          <w:tcPr>
            <w:tcW w:w="1984" w:type="dxa"/>
            <w:vMerge w:val="restart"/>
          </w:tcPr>
          <w:p w:rsidR="002253F0" w:rsidRPr="005527DF" w:rsidRDefault="002253F0" w:rsidP="00750E93">
            <w:pPr>
              <w:pStyle w:val="ConsPlusNormal"/>
              <w:jc w:val="center"/>
              <w:rPr>
                <w:rFonts w:ascii="Times New Roman" w:hAnsi="Times New Roman"/>
                <w:b/>
                <w:sz w:val="24"/>
                <w:szCs w:val="24"/>
              </w:rPr>
            </w:pPr>
            <w:r w:rsidRPr="005527DF">
              <w:rPr>
                <w:rFonts w:ascii="Times New Roman" w:hAnsi="Times New Roman"/>
                <w:b/>
                <w:sz w:val="24"/>
                <w:szCs w:val="24"/>
              </w:rPr>
              <w:t>Ответственный исполнитель, соисполнители</w:t>
            </w:r>
          </w:p>
        </w:tc>
        <w:tc>
          <w:tcPr>
            <w:tcW w:w="9072" w:type="dxa"/>
            <w:gridSpan w:val="7"/>
          </w:tcPr>
          <w:p w:rsidR="002253F0" w:rsidRPr="005527DF" w:rsidRDefault="002253F0" w:rsidP="00750E93">
            <w:pPr>
              <w:pStyle w:val="ConsPlusNormal"/>
              <w:jc w:val="center"/>
              <w:rPr>
                <w:rFonts w:ascii="Times New Roman" w:hAnsi="Times New Roman"/>
                <w:b/>
                <w:sz w:val="24"/>
                <w:szCs w:val="24"/>
              </w:rPr>
            </w:pPr>
            <w:r w:rsidRPr="005527DF">
              <w:rPr>
                <w:rFonts w:ascii="Times New Roman" w:hAnsi="Times New Roman"/>
                <w:b/>
                <w:sz w:val="24"/>
                <w:szCs w:val="24"/>
              </w:rPr>
              <w:t>Расходы, руб.</w:t>
            </w:r>
          </w:p>
        </w:tc>
      </w:tr>
      <w:tr w:rsidR="002253F0" w:rsidRPr="005527DF" w:rsidTr="00750E93">
        <w:trPr>
          <w:tblHeader/>
        </w:trPr>
        <w:tc>
          <w:tcPr>
            <w:tcW w:w="913" w:type="dxa"/>
            <w:vMerge/>
          </w:tcPr>
          <w:p w:rsidR="002253F0" w:rsidRPr="005527DF" w:rsidRDefault="002253F0" w:rsidP="00750E93">
            <w:pPr>
              <w:rPr>
                <w:b/>
                <w:sz w:val="24"/>
                <w:szCs w:val="24"/>
              </w:rPr>
            </w:pPr>
          </w:p>
        </w:tc>
        <w:tc>
          <w:tcPr>
            <w:tcW w:w="3544" w:type="dxa"/>
            <w:vMerge/>
          </w:tcPr>
          <w:p w:rsidR="002253F0" w:rsidRPr="005527DF" w:rsidRDefault="002253F0" w:rsidP="00750E93">
            <w:pPr>
              <w:rPr>
                <w:b/>
                <w:sz w:val="24"/>
                <w:szCs w:val="24"/>
              </w:rPr>
            </w:pPr>
          </w:p>
        </w:tc>
        <w:tc>
          <w:tcPr>
            <w:tcW w:w="1984" w:type="dxa"/>
            <w:vMerge/>
          </w:tcPr>
          <w:p w:rsidR="002253F0" w:rsidRPr="005527DF" w:rsidRDefault="002253F0" w:rsidP="00750E93">
            <w:pPr>
              <w:rPr>
                <w:b/>
                <w:sz w:val="24"/>
                <w:szCs w:val="24"/>
              </w:rPr>
            </w:pPr>
          </w:p>
        </w:tc>
        <w:tc>
          <w:tcPr>
            <w:tcW w:w="1275" w:type="dxa"/>
          </w:tcPr>
          <w:p w:rsidR="002253F0" w:rsidRPr="005527DF" w:rsidRDefault="002253F0" w:rsidP="00750E93">
            <w:pPr>
              <w:pStyle w:val="ConsPlusNormal"/>
              <w:jc w:val="center"/>
              <w:rPr>
                <w:rFonts w:ascii="Times New Roman" w:hAnsi="Times New Roman"/>
                <w:b/>
                <w:sz w:val="24"/>
                <w:szCs w:val="24"/>
              </w:rPr>
            </w:pPr>
            <w:r w:rsidRPr="005527DF">
              <w:rPr>
                <w:rFonts w:ascii="Times New Roman" w:hAnsi="Times New Roman"/>
                <w:b/>
                <w:sz w:val="24"/>
                <w:szCs w:val="24"/>
              </w:rPr>
              <w:t xml:space="preserve">Всего </w:t>
            </w:r>
          </w:p>
        </w:tc>
        <w:tc>
          <w:tcPr>
            <w:tcW w:w="1276" w:type="dxa"/>
          </w:tcPr>
          <w:p w:rsidR="002253F0" w:rsidRPr="005527DF" w:rsidRDefault="002253F0" w:rsidP="00750E93">
            <w:pPr>
              <w:pStyle w:val="ConsPlusNormal"/>
              <w:jc w:val="center"/>
              <w:rPr>
                <w:rFonts w:ascii="Times New Roman" w:hAnsi="Times New Roman"/>
                <w:b/>
                <w:sz w:val="24"/>
                <w:szCs w:val="24"/>
              </w:rPr>
            </w:pPr>
            <w:r w:rsidRPr="005527DF">
              <w:rPr>
                <w:rFonts w:ascii="Times New Roman" w:hAnsi="Times New Roman"/>
                <w:b/>
                <w:sz w:val="24"/>
                <w:szCs w:val="24"/>
              </w:rPr>
              <w:t>202</w:t>
            </w:r>
            <w:r>
              <w:rPr>
                <w:rFonts w:ascii="Times New Roman" w:hAnsi="Times New Roman"/>
                <w:b/>
                <w:sz w:val="24"/>
                <w:szCs w:val="24"/>
              </w:rPr>
              <w:t>3</w:t>
            </w:r>
          </w:p>
        </w:tc>
        <w:tc>
          <w:tcPr>
            <w:tcW w:w="1276" w:type="dxa"/>
          </w:tcPr>
          <w:p w:rsidR="002253F0" w:rsidRPr="005527DF" w:rsidRDefault="002253F0" w:rsidP="00750E93">
            <w:pPr>
              <w:pStyle w:val="ConsPlusNormal"/>
              <w:jc w:val="center"/>
              <w:rPr>
                <w:rFonts w:ascii="Times New Roman" w:hAnsi="Times New Roman"/>
                <w:b/>
                <w:sz w:val="24"/>
                <w:szCs w:val="24"/>
              </w:rPr>
            </w:pPr>
            <w:r w:rsidRPr="005527DF">
              <w:rPr>
                <w:rFonts w:ascii="Times New Roman" w:hAnsi="Times New Roman"/>
                <w:b/>
                <w:sz w:val="24"/>
                <w:szCs w:val="24"/>
              </w:rPr>
              <w:t>202</w:t>
            </w:r>
            <w:r>
              <w:rPr>
                <w:rFonts w:ascii="Times New Roman" w:hAnsi="Times New Roman"/>
                <w:b/>
                <w:sz w:val="24"/>
                <w:szCs w:val="24"/>
              </w:rPr>
              <w:t>4</w:t>
            </w:r>
          </w:p>
        </w:tc>
        <w:tc>
          <w:tcPr>
            <w:tcW w:w="1276" w:type="dxa"/>
          </w:tcPr>
          <w:p w:rsidR="002253F0" w:rsidRPr="005527DF" w:rsidRDefault="002253F0" w:rsidP="00750E93">
            <w:pPr>
              <w:pStyle w:val="ConsPlusNormal"/>
              <w:jc w:val="center"/>
              <w:rPr>
                <w:rFonts w:ascii="Times New Roman" w:hAnsi="Times New Roman"/>
                <w:b/>
                <w:sz w:val="24"/>
                <w:szCs w:val="24"/>
              </w:rPr>
            </w:pPr>
            <w:r w:rsidRPr="005527DF">
              <w:rPr>
                <w:rFonts w:ascii="Times New Roman" w:hAnsi="Times New Roman"/>
                <w:b/>
                <w:sz w:val="24"/>
                <w:szCs w:val="24"/>
              </w:rPr>
              <w:t>202</w:t>
            </w:r>
            <w:r>
              <w:rPr>
                <w:rFonts w:ascii="Times New Roman" w:hAnsi="Times New Roman"/>
                <w:b/>
                <w:sz w:val="24"/>
                <w:szCs w:val="24"/>
              </w:rPr>
              <w:t>5</w:t>
            </w:r>
          </w:p>
        </w:tc>
        <w:tc>
          <w:tcPr>
            <w:tcW w:w="1275" w:type="dxa"/>
          </w:tcPr>
          <w:p w:rsidR="002253F0" w:rsidRPr="005527DF" w:rsidRDefault="002253F0" w:rsidP="00750E93">
            <w:pPr>
              <w:pStyle w:val="ConsPlusNormal"/>
              <w:jc w:val="center"/>
              <w:rPr>
                <w:rFonts w:ascii="Times New Roman" w:hAnsi="Times New Roman"/>
                <w:b/>
                <w:sz w:val="24"/>
                <w:szCs w:val="24"/>
              </w:rPr>
            </w:pPr>
            <w:r w:rsidRPr="005527DF">
              <w:rPr>
                <w:rFonts w:ascii="Times New Roman" w:hAnsi="Times New Roman"/>
                <w:b/>
                <w:sz w:val="24"/>
                <w:szCs w:val="24"/>
              </w:rPr>
              <w:t>202</w:t>
            </w:r>
            <w:r>
              <w:rPr>
                <w:rFonts w:ascii="Times New Roman" w:hAnsi="Times New Roman"/>
                <w:b/>
                <w:sz w:val="24"/>
                <w:szCs w:val="24"/>
              </w:rPr>
              <w:t>6</w:t>
            </w:r>
          </w:p>
        </w:tc>
        <w:tc>
          <w:tcPr>
            <w:tcW w:w="1418" w:type="dxa"/>
          </w:tcPr>
          <w:p w:rsidR="002253F0" w:rsidRPr="005527DF" w:rsidRDefault="002253F0" w:rsidP="00750E93">
            <w:pPr>
              <w:pStyle w:val="ConsPlusNormal"/>
              <w:jc w:val="center"/>
              <w:rPr>
                <w:rFonts w:ascii="Times New Roman" w:hAnsi="Times New Roman"/>
                <w:b/>
                <w:sz w:val="24"/>
                <w:szCs w:val="24"/>
              </w:rPr>
            </w:pPr>
            <w:r w:rsidRPr="005527DF">
              <w:rPr>
                <w:rFonts w:ascii="Times New Roman" w:hAnsi="Times New Roman"/>
                <w:b/>
                <w:sz w:val="24"/>
                <w:szCs w:val="24"/>
              </w:rPr>
              <w:t>202</w:t>
            </w:r>
            <w:r>
              <w:rPr>
                <w:rFonts w:ascii="Times New Roman" w:hAnsi="Times New Roman"/>
                <w:b/>
                <w:sz w:val="24"/>
                <w:szCs w:val="24"/>
              </w:rPr>
              <w:t>7</w:t>
            </w:r>
          </w:p>
        </w:tc>
        <w:tc>
          <w:tcPr>
            <w:tcW w:w="1276" w:type="dxa"/>
          </w:tcPr>
          <w:p w:rsidR="002253F0" w:rsidRPr="005527DF" w:rsidRDefault="002253F0" w:rsidP="00750E93">
            <w:pPr>
              <w:pStyle w:val="ConsPlusNormal"/>
              <w:jc w:val="center"/>
              <w:rPr>
                <w:rFonts w:ascii="Times New Roman" w:hAnsi="Times New Roman"/>
                <w:b/>
                <w:sz w:val="24"/>
                <w:szCs w:val="24"/>
              </w:rPr>
            </w:pPr>
            <w:r>
              <w:rPr>
                <w:rFonts w:ascii="Times New Roman" w:hAnsi="Times New Roman"/>
                <w:b/>
                <w:sz w:val="24"/>
                <w:szCs w:val="24"/>
              </w:rPr>
              <w:t>2028</w:t>
            </w:r>
          </w:p>
        </w:tc>
      </w:tr>
      <w:tr w:rsidR="002253F0" w:rsidRPr="005527DF" w:rsidTr="00750E93">
        <w:tc>
          <w:tcPr>
            <w:tcW w:w="913" w:type="dxa"/>
            <w:vMerge w:val="restart"/>
          </w:tcPr>
          <w:p w:rsidR="002253F0" w:rsidRPr="005527DF" w:rsidRDefault="002253F0" w:rsidP="00750E93">
            <w:pPr>
              <w:pStyle w:val="ConsPlusNormal"/>
              <w:jc w:val="both"/>
              <w:rPr>
                <w:rFonts w:ascii="Times New Roman" w:hAnsi="Times New Roman"/>
                <w:b/>
                <w:sz w:val="24"/>
                <w:szCs w:val="24"/>
              </w:rPr>
            </w:pPr>
            <w:r w:rsidRPr="005527DF">
              <w:rPr>
                <w:rFonts w:ascii="Times New Roman" w:hAnsi="Times New Roman"/>
                <w:b/>
                <w:sz w:val="24"/>
                <w:szCs w:val="24"/>
              </w:rPr>
              <w:t>Муниципальная программа</w:t>
            </w:r>
          </w:p>
        </w:tc>
        <w:tc>
          <w:tcPr>
            <w:tcW w:w="3544" w:type="dxa"/>
            <w:vMerge w:val="restart"/>
          </w:tcPr>
          <w:p w:rsidR="002253F0" w:rsidRPr="00A94252" w:rsidRDefault="002253F0" w:rsidP="00750E93">
            <w:pPr>
              <w:pStyle w:val="ConsPlusNormal"/>
              <w:rPr>
                <w:rFonts w:ascii="Times New Roman" w:hAnsi="Times New Roman"/>
                <w:sz w:val="24"/>
                <w:szCs w:val="24"/>
              </w:rPr>
            </w:pPr>
            <w:r w:rsidRPr="00A94252">
              <w:rPr>
                <w:rFonts w:ascii="Times New Roman" w:hAnsi="Times New Roman"/>
                <w:b/>
                <w:sz w:val="24"/>
                <w:szCs w:val="24"/>
              </w:rPr>
              <w:t>«Обеспечение предупреждения и ликвидации возможных чрезвычайных ситуаций и последствий стихийных бедствий»</w:t>
            </w:r>
          </w:p>
        </w:tc>
        <w:tc>
          <w:tcPr>
            <w:tcW w:w="1984" w:type="dxa"/>
          </w:tcPr>
          <w:p w:rsidR="002253F0" w:rsidRPr="005527DF" w:rsidRDefault="002253F0" w:rsidP="00750E93">
            <w:pPr>
              <w:pStyle w:val="ConsPlusNormal"/>
              <w:rPr>
                <w:rFonts w:ascii="Times New Roman" w:hAnsi="Times New Roman"/>
                <w:b/>
                <w:sz w:val="24"/>
                <w:szCs w:val="24"/>
              </w:rPr>
            </w:pPr>
            <w:r w:rsidRPr="005527DF">
              <w:rPr>
                <w:rFonts w:ascii="Times New Roman" w:hAnsi="Times New Roman"/>
                <w:b/>
                <w:sz w:val="24"/>
                <w:szCs w:val="24"/>
              </w:rPr>
              <w:t>Всего</w:t>
            </w:r>
          </w:p>
        </w:tc>
        <w:tc>
          <w:tcPr>
            <w:tcW w:w="1275" w:type="dxa"/>
            <w:vAlign w:val="center"/>
          </w:tcPr>
          <w:p w:rsidR="002253F0" w:rsidRPr="007015EF" w:rsidRDefault="002253F0" w:rsidP="00750E93">
            <w:pPr>
              <w:jc w:val="center"/>
              <w:rPr>
                <w:b/>
                <w:sz w:val="24"/>
                <w:szCs w:val="24"/>
              </w:rPr>
            </w:pPr>
            <w:r>
              <w:rPr>
                <w:b/>
                <w:sz w:val="24"/>
                <w:szCs w:val="24"/>
              </w:rPr>
              <w:t>71740315,63</w:t>
            </w:r>
          </w:p>
        </w:tc>
        <w:tc>
          <w:tcPr>
            <w:tcW w:w="1276" w:type="dxa"/>
            <w:vAlign w:val="center"/>
          </w:tcPr>
          <w:p w:rsidR="002253F0" w:rsidRPr="00F53758" w:rsidRDefault="002253F0" w:rsidP="00750E93">
            <w:pPr>
              <w:pStyle w:val="ConsPlusCell"/>
              <w:spacing w:before="60" w:after="60"/>
              <w:jc w:val="center"/>
              <w:rPr>
                <w:b/>
                <w:sz w:val="24"/>
                <w:szCs w:val="24"/>
              </w:rPr>
            </w:pPr>
            <w:r>
              <w:rPr>
                <w:b/>
                <w:sz w:val="24"/>
                <w:szCs w:val="24"/>
              </w:rPr>
              <w:t>7883020,22</w:t>
            </w:r>
          </w:p>
        </w:tc>
        <w:tc>
          <w:tcPr>
            <w:tcW w:w="1276" w:type="dxa"/>
            <w:vAlign w:val="center"/>
          </w:tcPr>
          <w:p w:rsidR="002253F0" w:rsidRPr="005527DF" w:rsidRDefault="002253F0" w:rsidP="00750E93">
            <w:pPr>
              <w:pStyle w:val="ConsPlusCell"/>
              <w:spacing w:before="60" w:after="60"/>
              <w:jc w:val="center"/>
              <w:rPr>
                <w:b/>
                <w:sz w:val="24"/>
                <w:szCs w:val="24"/>
              </w:rPr>
            </w:pPr>
            <w:r>
              <w:rPr>
                <w:b/>
                <w:sz w:val="24"/>
                <w:szCs w:val="24"/>
              </w:rPr>
              <w:t>12292113,4</w:t>
            </w:r>
          </w:p>
        </w:tc>
        <w:tc>
          <w:tcPr>
            <w:tcW w:w="1276" w:type="dxa"/>
            <w:vAlign w:val="center"/>
          </w:tcPr>
          <w:p w:rsidR="002253F0" w:rsidRPr="005527DF" w:rsidRDefault="002253F0" w:rsidP="00750E93">
            <w:pPr>
              <w:pStyle w:val="ConsPlusCell"/>
              <w:spacing w:before="60" w:after="60"/>
              <w:jc w:val="center"/>
              <w:rPr>
                <w:b/>
                <w:sz w:val="24"/>
                <w:szCs w:val="24"/>
              </w:rPr>
            </w:pPr>
            <w:r>
              <w:rPr>
                <w:b/>
                <w:sz w:val="24"/>
                <w:szCs w:val="24"/>
              </w:rPr>
              <w:t>38247225,91</w:t>
            </w:r>
          </w:p>
        </w:tc>
        <w:tc>
          <w:tcPr>
            <w:tcW w:w="1275" w:type="dxa"/>
            <w:vAlign w:val="center"/>
          </w:tcPr>
          <w:p w:rsidR="002253F0" w:rsidRPr="00256EFF" w:rsidRDefault="002253F0" w:rsidP="00750E93">
            <w:pPr>
              <w:jc w:val="center"/>
            </w:pPr>
            <w:r>
              <w:rPr>
                <w:b/>
                <w:sz w:val="24"/>
                <w:szCs w:val="24"/>
              </w:rPr>
              <w:t>6107806,1</w:t>
            </w:r>
          </w:p>
        </w:tc>
        <w:tc>
          <w:tcPr>
            <w:tcW w:w="1418" w:type="dxa"/>
            <w:vAlign w:val="center"/>
          </w:tcPr>
          <w:p w:rsidR="002253F0" w:rsidRPr="00256EFF" w:rsidRDefault="002253F0" w:rsidP="00750E93">
            <w:pPr>
              <w:jc w:val="center"/>
            </w:pPr>
            <w:r>
              <w:rPr>
                <w:b/>
                <w:sz w:val="24"/>
                <w:szCs w:val="24"/>
              </w:rPr>
              <w:t>3841387,1</w:t>
            </w:r>
          </w:p>
        </w:tc>
        <w:tc>
          <w:tcPr>
            <w:tcW w:w="1276" w:type="dxa"/>
            <w:vAlign w:val="center"/>
          </w:tcPr>
          <w:p w:rsidR="002253F0" w:rsidRPr="00256EFF" w:rsidRDefault="002253F0" w:rsidP="00750E93">
            <w:pPr>
              <w:jc w:val="center"/>
              <w:rPr>
                <w:b/>
                <w:sz w:val="24"/>
                <w:szCs w:val="24"/>
              </w:rPr>
            </w:pPr>
            <w:r>
              <w:rPr>
                <w:b/>
                <w:sz w:val="24"/>
                <w:szCs w:val="24"/>
              </w:rPr>
              <w:t>3368762,9</w:t>
            </w:r>
          </w:p>
        </w:tc>
      </w:tr>
      <w:tr w:rsidR="002253F0" w:rsidRPr="005527DF" w:rsidTr="00750E93">
        <w:trPr>
          <w:trHeight w:val="1730"/>
        </w:trPr>
        <w:tc>
          <w:tcPr>
            <w:tcW w:w="913" w:type="dxa"/>
            <w:vMerge/>
          </w:tcPr>
          <w:p w:rsidR="002253F0" w:rsidRPr="005527DF" w:rsidRDefault="002253F0" w:rsidP="00750E93">
            <w:pPr>
              <w:rPr>
                <w:sz w:val="24"/>
                <w:szCs w:val="24"/>
              </w:rPr>
            </w:pPr>
          </w:p>
        </w:tc>
        <w:tc>
          <w:tcPr>
            <w:tcW w:w="3544" w:type="dxa"/>
            <w:vMerge/>
          </w:tcPr>
          <w:p w:rsidR="002253F0" w:rsidRPr="005527DF" w:rsidRDefault="002253F0" w:rsidP="00750E93">
            <w:pPr>
              <w:rPr>
                <w:sz w:val="24"/>
                <w:szCs w:val="24"/>
              </w:rPr>
            </w:pPr>
          </w:p>
        </w:tc>
        <w:tc>
          <w:tcPr>
            <w:tcW w:w="1984" w:type="dxa"/>
          </w:tcPr>
          <w:p w:rsidR="002253F0" w:rsidRPr="005527DF" w:rsidRDefault="002253F0" w:rsidP="00750E93">
            <w:pPr>
              <w:pStyle w:val="ConsPlusNormal"/>
              <w:rPr>
                <w:rFonts w:ascii="Times New Roman" w:hAnsi="Times New Roman"/>
                <w:sz w:val="24"/>
                <w:szCs w:val="24"/>
              </w:rPr>
            </w:pPr>
            <w:r w:rsidRPr="005527DF">
              <w:rPr>
                <w:rFonts w:ascii="Times New Roman" w:hAnsi="Times New Roman"/>
                <w:b/>
                <w:sz w:val="24"/>
                <w:szCs w:val="24"/>
              </w:rPr>
              <w:t>Администрация МР «Усть-Куломский» в лице отдела по делам ГО, ЧС и ЗН, отдела по социальной политики</w:t>
            </w:r>
          </w:p>
        </w:tc>
        <w:tc>
          <w:tcPr>
            <w:tcW w:w="1275" w:type="dxa"/>
            <w:vAlign w:val="center"/>
          </w:tcPr>
          <w:p w:rsidR="002253F0" w:rsidRPr="003E01F4" w:rsidRDefault="002253F0" w:rsidP="00750E93">
            <w:pPr>
              <w:jc w:val="center"/>
              <w:rPr>
                <w:b/>
                <w:sz w:val="24"/>
                <w:szCs w:val="24"/>
              </w:rPr>
            </w:pPr>
            <w:r w:rsidRPr="003E01F4">
              <w:rPr>
                <w:b/>
                <w:sz w:val="24"/>
                <w:szCs w:val="24"/>
              </w:rPr>
              <w:t>71740315,63</w:t>
            </w:r>
          </w:p>
        </w:tc>
        <w:tc>
          <w:tcPr>
            <w:tcW w:w="1276" w:type="dxa"/>
            <w:vAlign w:val="center"/>
          </w:tcPr>
          <w:p w:rsidR="002253F0" w:rsidRPr="003E01F4" w:rsidRDefault="002253F0" w:rsidP="00750E93">
            <w:pPr>
              <w:pStyle w:val="ConsPlusCell"/>
              <w:spacing w:before="60" w:after="60"/>
              <w:jc w:val="center"/>
              <w:rPr>
                <w:b/>
                <w:sz w:val="24"/>
                <w:szCs w:val="24"/>
              </w:rPr>
            </w:pPr>
            <w:r w:rsidRPr="003E01F4">
              <w:rPr>
                <w:b/>
                <w:sz w:val="24"/>
                <w:szCs w:val="24"/>
              </w:rPr>
              <w:t>7883020,22</w:t>
            </w:r>
          </w:p>
        </w:tc>
        <w:tc>
          <w:tcPr>
            <w:tcW w:w="1276" w:type="dxa"/>
            <w:vAlign w:val="center"/>
          </w:tcPr>
          <w:p w:rsidR="002253F0" w:rsidRPr="003E01F4" w:rsidRDefault="002253F0" w:rsidP="00750E93">
            <w:pPr>
              <w:pStyle w:val="ConsPlusCell"/>
              <w:spacing w:before="60" w:after="60"/>
              <w:jc w:val="center"/>
              <w:rPr>
                <w:b/>
                <w:sz w:val="24"/>
                <w:szCs w:val="24"/>
              </w:rPr>
            </w:pPr>
            <w:r w:rsidRPr="003E01F4">
              <w:rPr>
                <w:b/>
                <w:sz w:val="24"/>
                <w:szCs w:val="24"/>
              </w:rPr>
              <w:t>12292113,4</w:t>
            </w:r>
          </w:p>
        </w:tc>
        <w:tc>
          <w:tcPr>
            <w:tcW w:w="1276" w:type="dxa"/>
            <w:vAlign w:val="center"/>
          </w:tcPr>
          <w:p w:rsidR="002253F0" w:rsidRPr="003E01F4" w:rsidRDefault="002253F0" w:rsidP="00750E93">
            <w:pPr>
              <w:pStyle w:val="ConsPlusCell"/>
              <w:spacing w:before="60" w:after="60"/>
              <w:jc w:val="center"/>
              <w:rPr>
                <w:b/>
                <w:sz w:val="24"/>
                <w:szCs w:val="24"/>
              </w:rPr>
            </w:pPr>
            <w:r w:rsidRPr="003E01F4">
              <w:rPr>
                <w:b/>
                <w:sz w:val="24"/>
                <w:szCs w:val="24"/>
              </w:rPr>
              <w:t>38247225,91</w:t>
            </w:r>
          </w:p>
        </w:tc>
        <w:tc>
          <w:tcPr>
            <w:tcW w:w="1275" w:type="dxa"/>
            <w:vAlign w:val="center"/>
          </w:tcPr>
          <w:p w:rsidR="002253F0" w:rsidRPr="00256EFF" w:rsidRDefault="002253F0" w:rsidP="00750E93">
            <w:pPr>
              <w:jc w:val="center"/>
            </w:pPr>
            <w:r>
              <w:rPr>
                <w:b/>
                <w:sz w:val="24"/>
                <w:szCs w:val="24"/>
              </w:rPr>
              <w:t>6107806,1</w:t>
            </w:r>
          </w:p>
        </w:tc>
        <w:tc>
          <w:tcPr>
            <w:tcW w:w="1418" w:type="dxa"/>
            <w:vAlign w:val="center"/>
          </w:tcPr>
          <w:p w:rsidR="002253F0" w:rsidRPr="00256EFF" w:rsidRDefault="002253F0" w:rsidP="00750E93">
            <w:pPr>
              <w:jc w:val="center"/>
            </w:pPr>
            <w:r>
              <w:rPr>
                <w:b/>
                <w:sz w:val="24"/>
                <w:szCs w:val="24"/>
              </w:rPr>
              <w:t>3841387,1</w:t>
            </w:r>
          </w:p>
        </w:tc>
        <w:tc>
          <w:tcPr>
            <w:tcW w:w="1276" w:type="dxa"/>
            <w:vAlign w:val="center"/>
          </w:tcPr>
          <w:p w:rsidR="002253F0" w:rsidRPr="00256EFF" w:rsidRDefault="002253F0" w:rsidP="00750E93">
            <w:pPr>
              <w:jc w:val="center"/>
              <w:rPr>
                <w:b/>
                <w:sz w:val="24"/>
                <w:szCs w:val="24"/>
              </w:rPr>
            </w:pPr>
            <w:r>
              <w:rPr>
                <w:b/>
                <w:sz w:val="24"/>
                <w:szCs w:val="24"/>
              </w:rPr>
              <w:t>3368762,9</w:t>
            </w:r>
          </w:p>
        </w:tc>
      </w:tr>
      <w:tr w:rsidR="002253F0" w:rsidRPr="005527DF" w:rsidTr="00750E93">
        <w:tc>
          <w:tcPr>
            <w:tcW w:w="913" w:type="dxa"/>
          </w:tcPr>
          <w:p w:rsidR="002253F0" w:rsidRPr="005527DF" w:rsidRDefault="002253F0" w:rsidP="00750E93">
            <w:pPr>
              <w:pStyle w:val="ConsPlusNormal"/>
              <w:jc w:val="both"/>
              <w:rPr>
                <w:rFonts w:ascii="Times New Roman" w:hAnsi="Times New Roman"/>
                <w:sz w:val="24"/>
                <w:szCs w:val="24"/>
              </w:rPr>
            </w:pPr>
            <w:r w:rsidRPr="005527DF">
              <w:rPr>
                <w:rFonts w:ascii="Times New Roman" w:hAnsi="Times New Roman"/>
                <w:sz w:val="24"/>
                <w:szCs w:val="24"/>
              </w:rPr>
              <w:t>Основное мероприятие 1.1</w:t>
            </w:r>
          </w:p>
        </w:tc>
        <w:tc>
          <w:tcPr>
            <w:tcW w:w="3544" w:type="dxa"/>
          </w:tcPr>
          <w:p w:rsidR="002253F0" w:rsidRPr="005527DF" w:rsidRDefault="002253F0" w:rsidP="00750E93">
            <w:pPr>
              <w:pStyle w:val="ConsPlusNormal"/>
              <w:rPr>
                <w:rFonts w:ascii="Times New Roman" w:hAnsi="Times New Roman"/>
                <w:sz w:val="24"/>
                <w:szCs w:val="24"/>
              </w:rPr>
            </w:pPr>
            <w:r w:rsidRPr="005527DF">
              <w:rPr>
                <w:rFonts w:ascii="Times New Roman" w:hAnsi="Times New Roman"/>
                <w:sz w:val="24"/>
                <w:szCs w:val="24"/>
              </w:rPr>
              <w:t xml:space="preserve">Оказание помощи населению в рамках постановления администрации МР «Усть-Куломский», муниципальным организациям и предприятиям в приобретении материалов для </w:t>
            </w:r>
            <w:r w:rsidRPr="005527DF">
              <w:rPr>
                <w:rFonts w:ascii="Times New Roman" w:hAnsi="Times New Roman"/>
                <w:sz w:val="24"/>
                <w:szCs w:val="24"/>
              </w:rPr>
              <w:lastRenderedPageBreak/>
              <w:t>восстановления жилого фонда пострадавшему в случае стихийных бедствий, чрезвычайных ситуаций, восстановления объектов жилищно-коммунального хозяйства, социальной сферы, энергетики, транспорта и связи.</w:t>
            </w:r>
          </w:p>
        </w:tc>
        <w:tc>
          <w:tcPr>
            <w:tcW w:w="1984" w:type="dxa"/>
          </w:tcPr>
          <w:p w:rsidR="002253F0" w:rsidRPr="005527DF" w:rsidRDefault="002253F0" w:rsidP="00750E93">
            <w:pPr>
              <w:pStyle w:val="ConsPlusNormal"/>
              <w:rPr>
                <w:rFonts w:ascii="Times New Roman" w:hAnsi="Times New Roman"/>
                <w:sz w:val="24"/>
                <w:szCs w:val="24"/>
              </w:rPr>
            </w:pPr>
            <w:r w:rsidRPr="005527DF">
              <w:rPr>
                <w:rFonts w:ascii="Times New Roman" w:hAnsi="Times New Roman"/>
                <w:sz w:val="24"/>
                <w:szCs w:val="24"/>
              </w:rPr>
              <w:lastRenderedPageBreak/>
              <w:t xml:space="preserve">Администрация МР «Усть-Куломский» в лице отдела по делам ГО, ЧС и ЗН, отдела по </w:t>
            </w:r>
            <w:r w:rsidRPr="005527DF">
              <w:rPr>
                <w:rFonts w:ascii="Times New Roman" w:hAnsi="Times New Roman"/>
                <w:sz w:val="24"/>
                <w:szCs w:val="24"/>
              </w:rPr>
              <w:lastRenderedPageBreak/>
              <w:t>социальной политики</w:t>
            </w:r>
          </w:p>
        </w:tc>
        <w:tc>
          <w:tcPr>
            <w:tcW w:w="1275"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lastRenderedPageBreak/>
              <w:t>1395418,8</w:t>
            </w:r>
          </w:p>
        </w:tc>
        <w:tc>
          <w:tcPr>
            <w:tcW w:w="1276" w:type="dxa"/>
            <w:vAlign w:val="center"/>
          </w:tcPr>
          <w:p w:rsidR="002253F0" w:rsidRPr="005527DF" w:rsidRDefault="002253F0" w:rsidP="00750E93">
            <w:pPr>
              <w:pStyle w:val="ConsPlusCell"/>
              <w:jc w:val="center"/>
              <w:rPr>
                <w:sz w:val="24"/>
                <w:szCs w:val="24"/>
              </w:rPr>
            </w:pPr>
            <w:r w:rsidRPr="005527DF">
              <w:rPr>
                <w:sz w:val="24"/>
                <w:szCs w:val="24"/>
              </w:rPr>
              <w:t>26</w:t>
            </w:r>
            <w:r>
              <w:rPr>
                <w:sz w:val="24"/>
                <w:szCs w:val="24"/>
              </w:rPr>
              <w:t>5518,8</w:t>
            </w:r>
          </w:p>
        </w:tc>
        <w:tc>
          <w:tcPr>
            <w:tcW w:w="1276" w:type="dxa"/>
            <w:vAlign w:val="center"/>
          </w:tcPr>
          <w:p w:rsidR="002253F0" w:rsidRPr="005527DF" w:rsidRDefault="002253F0" w:rsidP="00750E93">
            <w:pPr>
              <w:pStyle w:val="ConsPlusCell"/>
              <w:jc w:val="center"/>
              <w:rPr>
                <w:sz w:val="24"/>
                <w:szCs w:val="24"/>
              </w:rPr>
            </w:pPr>
            <w:r w:rsidRPr="005527DF">
              <w:rPr>
                <w:sz w:val="24"/>
                <w:szCs w:val="24"/>
              </w:rPr>
              <w:t>20</w:t>
            </w:r>
            <w:r>
              <w:rPr>
                <w:sz w:val="24"/>
                <w:szCs w:val="24"/>
              </w:rPr>
              <w:t>99</w:t>
            </w:r>
            <w:r w:rsidRPr="005527DF">
              <w:rPr>
                <w:sz w:val="24"/>
                <w:szCs w:val="24"/>
              </w:rPr>
              <w:t>00,0</w:t>
            </w:r>
          </w:p>
        </w:tc>
        <w:tc>
          <w:tcPr>
            <w:tcW w:w="1276" w:type="dxa"/>
            <w:vAlign w:val="center"/>
          </w:tcPr>
          <w:p w:rsidR="002253F0" w:rsidRPr="005527DF" w:rsidRDefault="002253F0" w:rsidP="00750E93">
            <w:pPr>
              <w:pStyle w:val="ConsPlusCell"/>
              <w:jc w:val="center"/>
              <w:rPr>
                <w:sz w:val="24"/>
                <w:szCs w:val="24"/>
              </w:rPr>
            </w:pPr>
            <w:r>
              <w:rPr>
                <w:sz w:val="24"/>
                <w:szCs w:val="24"/>
              </w:rPr>
              <w:t>140</w:t>
            </w:r>
            <w:r w:rsidRPr="005527DF">
              <w:rPr>
                <w:sz w:val="24"/>
                <w:szCs w:val="24"/>
              </w:rPr>
              <w:t>000,0</w:t>
            </w:r>
          </w:p>
        </w:tc>
        <w:tc>
          <w:tcPr>
            <w:tcW w:w="1275" w:type="dxa"/>
            <w:vAlign w:val="center"/>
          </w:tcPr>
          <w:p w:rsidR="002253F0" w:rsidRPr="005527DF" w:rsidRDefault="002253F0" w:rsidP="00750E93">
            <w:pPr>
              <w:pStyle w:val="ConsPlusCell"/>
              <w:jc w:val="center"/>
              <w:rPr>
                <w:sz w:val="24"/>
                <w:szCs w:val="24"/>
              </w:rPr>
            </w:pPr>
            <w:r>
              <w:rPr>
                <w:sz w:val="24"/>
                <w:szCs w:val="24"/>
              </w:rPr>
              <w:t>5</w:t>
            </w:r>
            <w:r w:rsidRPr="005527DF">
              <w:rPr>
                <w:sz w:val="24"/>
                <w:szCs w:val="24"/>
              </w:rPr>
              <w:t>60000,0</w:t>
            </w:r>
          </w:p>
        </w:tc>
        <w:tc>
          <w:tcPr>
            <w:tcW w:w="1418" w:type="dxa"/>
            <w:vAlign w:val="center"/>
          </w:tcPr>
          <w:p w:rsidR="002253F0" w:rsidRPr="005527DF" w:rsidRDefault="002253F0" w:rsidP="00750E93">
            <w:pPr>
              <w:pStyle w:val="ConsPlusCell"/>
              <w:jc w:val="center"/>
              <w:rPr>
                <w:sz w:val="24"/>
                <w:szCs w:val="24"/>
              </w:rPr>
            </w:pPr>
            <w:r w:rsidRPr="005527DF">
              <w:rPr>
                <w:sz w:val="24"/>
                <w:szCs w:val="24"/>
              </w:rPr>
              <w:t>260000,0</w:t>
            </w:r>
          </w:p>
        </w:tc>
        <w:tc>
          <w:tcPr>
            <w:tcW w:w="1276" w:type="dxa"/>
            <w:vAlign w:val="center"/>
          </w:tcPr>
          <w:p w:rsidR="002253F0" w:rsidRPr="005527DF" w:rsidRDefault="002253F0" w:rsidP="00750E93">
            <w:pPr>
              <w:pStyle w:val="ConsPlusCell"/>
              <w:jc w:val="center"/>
              <w:rPr>
                <w:sz w:val="24"/>
                <w:szCs w:val="24"/>
              </w:rPr>
            </w:pPr>
            <w:r w:rsidRPr="005527DF">
              <w:rPr>
                <w:sz w:val="24"/>
                <w:szCs w:val="24"/>
              </w:rPr>
              <w:t>260000,0</w:t>
            </w:r>
          </w:p>
        </w:tc>
      </w:tr>
      <w:tr w:rsidR="002253F0" w:rsidRPr="005527DF" w:rsidTr="00750E93">
        <w:tc>
          <w:tcPr>
            <w:tcW w:w="913" w:type="dxa"/>
            <w:vMerge w:val="restart"/>
          </w:tcPr>
          <w:p w:rsidR="002253F0" w:rsidRPr="005527DF" w:rsidRDefault="002253F0" w:rsidP="00750E93">
            <w:pPr>
              <w:pStyle w:val="ConsPlusNormal"/>
              <w:jc w:val="both"/>
              <w:rPr>
                <w:rFonts w:ascii="Times New Roman" w:hAnsi="Times New Roman"/>
                <w:sz w:val="24"/>
                <w:szCs w:val="24"/>
              </w:rPr>
            </w:pPr>
            <w:r w:rsidRPr="005527DF">
              <w:rPr>
                <w:rFonts w:ascii="Times New Roman" w:hAnsi="Times New Roman"/>
                <w:sz w:val="24"/>
                <w:szCs w:val="24"/>
              </w:rPr>
              <w:lastRenderedPageBreak/>
              <w:t>Основное мероприятие 1.2</w:t>
            </w:r>
          </w:p>
        </w:tc>
        <w:tc>
          <w:tcPr>
            <w:tcW w:w="3544" w:type="dxa"/>
          </w:tcPr>
          <w:p w:rsidR="002253F0" w:rsidRPr="005527DF" w:rsidRDefault="002253F0" w:rsidP="00750E93">
            <w:pPr>
              <w:pStyle w:val="ConsPlusNormal"/>
              <w:rPr>
                <w:rFonts w:ascii="Times New Roman" w:hAnsi="Times New Roman"/>
                <w:sz w:val="24"/>
                <w:szCs w:val="24"/>
              </w:rPr>
            </w:pPr>
            <w:r w:rsidRPr="005527DF">
              <w:rPr>
                <w:rFonts w:ascii="Times New Roman" w:hAnsi="Times New Roman"/>
                <w:sz w:val="24"/>
                <w:szCs w:val="24"/>
              </w:rPr>
              <w:t>Проведение неотложных аварийно-спасательных, аварийно-восстановительных работ в зоне чрезвычайной ситуации.</w:t>
            </w:r>
          </w:p>
        </w:tc>
        <w:tc>
          <w:tcPr>
            <w:tcW w:w="1984" w:type="dxa"/>
          </w:tcPr>
          <w:p w:rsidR="002253F0" w:rsidRPr="005527DF" w:rsidRDefault="002253F0" w:rsidP="00750E93">
            <w:pPr>
              <w:pStyle w:val="ConsPlusNormal"/>
              <w:rPr>
                <w:rFonts w:ascii="Times New Roman" w:hAnsi="Times New Roman"/>
                <w:sz w:val="24"/>
                <w:szCs w:val="24"/>
              </w:rPr>
            </w:pPr>
            <w:r w:rsidRPr="005527DF">
              <w:rPr>
                <w:rFonts w:ascii="Times New Roman" w:hAnsi="Times New Roman"/>
                <w:sz w:val="24"/>
                <w:szCs w:val="24"/>
              </w:rPr>
              <w:t>Администрация МР «Усть-Куломский» в лице отдела по делам ГО, ЧС и ЗН, отдела территориального развития и отдела по дорожной деятельности</w:t>
            </w:r>
          </w:p>
        </w:tc>
        <w:tc>
          <w:tcPr>
            <w:tcW w:w="1275"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11044482,53</w:t>
            </w:r>
          </w:p>
        </w:tc>
        <w:tc>
          <w:tcPr>
            <w:tcW w:w="1276" w:type="dxa"/>
            <w:vAlign w:val="center"/>
          </w:tcPr>
          <w:p w:rsidR="002253F0" w:rsidRPr="005527DF" w:rsidRDefault="002253F0" w:rsidP="00750E93">
            <w:pPr>
              <w:pStyle w:val="ConsPlusCell"/>
              <w:jc w:val="center"/>
              <w:rPr>
                <w:sz w:val="24"/>
                <w:szCs w:val="24"/>
              </w:rPr>
            </w:pPr>
            <w:r>
              <w:rPr>
                <w:sz w:val="24"/>
                <w:szCs w:val="24"/>
              </w:rPr>
              <w:t>184680,43</w:t>
            </w:r>
          </w:p>
        </w:tc>
        <w:tc>
          <w:tcPr>
            <w:tcW w:w="1276" w:type="dxa"/>
            <w:vAlign w:val="center"/>
          </w:tcPr>
          <w:p w:rsidR="002253F0" w:rsidRPr="005527DF" w:rsidRDefault="002253F0" w:rsidP="00750E93">
            <w:pPr>
              <w:pStyle w:val="ConsPlusCell"/>
              <w:jc w:val="center"/>
              <w:rPr>
                <w:sz w:val="24"/>
                <w:szCs w:val="24"/>
              </w:rPr>
            </w:pPr>
            <w:r>
              <w:rPr>
                <w:sz w:val="24"/>
                <w:szCs w:val="24"/>
              </w:rPr>
              <w:t>1140100</w:t>
            </w:r>
          </w:p>
        </w:tc>
        <w:tc>
          <w:tcPr>
            <w:tcW w:w="1276" w:type="dxa"/>
            <w:vAlign w:val="center"/>
          </w:tcPr>
          <w:p w:rsidR="002253F0" w:rsidRPr="005527DF" w:rsidRDefault="002253F0" w:rsidP="00750E93">
            <w:pPr>
              <w:pStyle w:val="ConsPlusCell"/>
              <w:jc w:val="center"/>
              <w:rPr>
                <w:sz w:val="24"/>
                <w:szCs w:val="24"/>
              </w:rPr>
            </w:pPr>
            <w:r>
              <w:rPr>
                <w:sz w:val="24"/>
                <w:szCs w:val="24"/>
              </w:rPr>
              <w:t>1899246,</w:t>
            </w:r>
            <w:r w:rsidRPr="005527DF">
              <w:rPr>
                <w:sz w:val="24"/>
                <w:szCs w:val="24"/>
              </w:rPr>
              <w:t>0</w:t>
            </w:r>
          </w:p>
        </w:tc>
        <w:tc>
          <w:tcPr>
            <w:tcW w:w="1275" w:type="dxa"/>
            <w:vAlign w:val="center"/>
          </w:tcPr>
          <w:p w:rsidR="002253F0" w:rsidRPr="005527DF" w:rsidRDefault="002253F0" w:rsidP="00750E93">
            <w:pPr>
              <w:pStyle w:val="ConsPlusCell"/>
              <w:jc w:val="center"/>
              <w:rPr>
                <w:sz w:val="24"/>
                <w:szCs w:val="24"/>
              </w:rPr>
            </w:pPr>
            <w:r>
              <w:rPr>
                <w:sz w:val="24"/>
                <w:szCs w:val="24"/>
              </w:rPr>
              <w:t>2570306,1</w:t>
            </w:r>
          </w:p>
        </w:tc>
        <w:tc>
          <w:tcPr>
            <w:tcW w:w="1418" w:type="dxa"/>
            <w:vAlign w:val="center"/>
          </w:tcPr>
          <w:p w:rsidR="002253F0" w:rsidRPr="005527DF" w:rsidRDefault="002253F0" w:rsidP="00750E93">
            <w:pPr>
              <w:pStyle w:val="ConsPlusCell"/>
              <w:jc w:val="center"/>
              <w:rPr>
                <w:sz w:val="24"/>
                <w:szCs w:val="24"/>
              </w:rPr>
            </w:pPr>
            <w:r>
              <w:rPr>
                <w:sz w:val="24"/>
                <w:szCs w:val="24"/>
              </w:rPr>
              <w:t>2711387,1</w:t>
            </w:r>
          </w:p>
        </w:tc>
        <w:tc>
          <w:tcPr>
            <w:tcW w:w="1276" w:type="dxa"/>
            <w:vAlign w:val="center"/>
          </w:tcPr>
          <w:p w:rsidR="002253F0" w:rsidRPr="005527DF" w:rsidRDefault="002253F0" w:rsidP="00750E93">
            <w:pPr>
              <w:pStyle w:val="ConsPlusCell"/>
              <w:jc w:val="center"/>
              <w:rPr>
                <w:sz w:val="24"/>
                <w:szCs w:val="24"/>
              </w:rPr>
            </w:pPr>
            <w:r>
              <w:rPr>
                <w:sz w:val="24"/>
                <w:szCs w:val="24"/>
              </w:rPr>
              <w:t>2238762,9</w:t>
            </w:r>
          </w:p>
        </w:tc>
      </w:tr>
      <w:tr w:rsidR="002253F0" w:rsidRPr="005527DF" w:rsidTr="00750E93">
        <w:tc>
          <w:tcPr>
            <w:tcW w:w="913" w:type="dxa"/>
            <w:vMerge/>
          </w:tcPr>
          <w:p w:rsidR="002253F0" w:rsidRPr="005527DF" w:rsidRDefault="002253F0" w:rsidP="00750E93">
            <w:pPr>
              <w:pStyle w:val="ConsPlusNormal"/>
              <w:jc w:val="both"/>
              <w:rPr>
                <w:rFonts w:ascii="Times New Roman" w:hAnsi="Times New Roman"/>
                <w:sz w:val="24"/>
                <w:szCs w:val="24"/>
              </w:rPr>
            </w:pPr>
          </w:p>
        </w:tc>
        <w:tc>
          <w:tcPr>
            <w:tcW w:w="3544" w:type="dxa"/>
          </w:tcPr>
          <w:p w:rsidR="002253F0" w:rsidRPr="004D6725" w:rsidRDefault="002253F0" w:rsidP="00750E93">
            <w:pPr>
              <w:pStyle w:val="ConsPlusNormal"/>
              <w:rPr>
                <w:rFonts w:ascii="Times New Roman" w:hAnsi="Times New Roman"/>
                <w:sz w:val="24"/>
                <w:szCs w:val="24"/>
              </w:rPr>
            </w:pPr>
            <w:r w:rsidRPr="004D6725">
              <w:rPr>
                <w:rFonts w:ascii="Times New Roman" w:hAnsi="Times New Roman"/>
                <w:sz w:val="24"/>
                <w:szCs w:val="24"/>
              </w:rPr>
              <w:t>Организация временной переправы и ее функционирования, в целях осуществления грузопассажирских речных перевозок</w:t>
            </w:r>
          </w:p>
        </w:tc>
        <w:tc>
          <w:tcPr>
            <w:tcW w:w="1984" w:type="dxa"/>
          </w:tcPr>
          <w:p w:rsidR="002253F0" w:rsidRPr="005527DF" w:rsidRDefault="002253F0" w:rsidP="00750E93">
            <w:pPr>
              <w:pStyle w:val="ConsPlusNormal"/>
              <w:rPr>
                <w:rFonts w:ascii="Times New Roman" w:hAnsi="Times New Roman"/>
                <w:sz w:val="24"/>
                <w:szCs w:val="24"/>
              </w:rPr>
            </w:pPr>
            <w:r w:rsidRPr="005527DF">
              <w:rPr>
                <w:rFonts w:ascii="Times New Roman" w:hAnsi="Times New Roman"/>
                <w:sz w:val="24"/>
                <w:szCs w:val="24"/>
              </w:rPr>
              <w:t xml:space="preserve">Администрация МР «Усть-Куломский» в лице отдела по делам ГО, ЧС и ЗН, отдела территориального развития и отдела </w:t>
            </w:r>
            <w:r w:rsidRPr="005527DF">
              <w:rPr>
                <w:rFonts w:ascii="Times New Roman" w:hAnsi="Times New Roman"/>
                <w:sz w:val="24"/>
                <w:szCs w:val="24"/>
              </w:rPr>
              <w:lastRenderedPageBreak/>
              <w:t>по дорожной деятельности</w:t>
            </w:r>
          </w:p>
        </w:tc>
        <w:tc>
          <w:tcPr>
            <w:tcW w:w="1275" w:type="dxa"/>
            <w:vAlign w:val="center"/>
          </w:tcPr>
          <w:p w:rsidR="002253F0" w:rsidRDefault="002253F0" w:rsidP="00750E93">
            <w:pPr>
              <w:pStyle w:val="ConsPlusNormal"/>
              <w:jc w:val="center"/>
              <w:rPr>
                <w:rFonts w:ascii="Times New Roman" w:hAnsi="Times New Roman"/>
                <w:sz w:val="24"/>
                <w:szCs w:val="24"/>
              </w:rPr>
            </w:pPr>
            <w:r>
              <w:rPr>
                <w:rFonts w:ascii="Times New Roman" w:hAnsi="Times New Roman"/>
                <w:sz w:val="24"/>
                <w:szCs w:val="24"/>
              </w:rPr>
              <w:lastRenderedPageBreak/>
              <w:t>5080032</w:t>
            </w:r>
          </w:p>
        </w:tc>
        <w:tc>
          <w:tcPr>
            <w:tcW w:w="1276" w:type="dxa"/>
            <w:vAlign w:val="center"/>
          </w:tcPr>
          <w:p w:rsidR="002253F0" w:rsidRDefault="002253F0" w:rsidP="00750E93">
            <w:pPr>
              <w:pStyle w:val="ConsPlusNormal"/>
              <w:jc w:val="center"/>
              <w:rPr>
                <w:rFonts w:ascii="Times New Roman" w:hAnsi="Times New Roman"/>
                <w:sz w:val="24"/>
                <w:szCs w:val="24"/>
              </w:rPr>
            </w:pPr>
            <w:r>
              <w:rPr>
                <w:rFonts w:ascii="Times New Roman" w:hAnsi="Times New Roman"/>
                <w:sz w:val="24"/>
                <w:szCs w:val="24"/>
              </w:rPr>
              <w:t>5080032</w:t>
            </w:r>
          </w:p>
        </w:tc>
        <w:tc>
          <w:tcPr>
            <w:tcW w:w="1276" w:type="dxa"/>
            <w:vAlign w:val="center"/>
          </w:tcPr>
          <w:p w:rsidR="002253F0" w:rsidRPr="005527DF" w:rsidRDefault="002253F0" w:rsidP="00750E93">
            <w:pPr>
              <w:pStyle w:val="ConsPlusCell"/>
              <w:jc w:val="center"/>
              <w:rPr>
                <w:sz w:val="24"/>
                <w:szCs w:val="24"/>
              </w:rPr>
            </w:pPr>
          </w:p>
        </w:tc>
        <w:tc>
          <w:tcPr>
            <w:tcW w:w="1276" w:type="dxa"/>
            <w:vAlign w:val="center"/>
          </w:tcPr>
          <w:p w:rsidR="002253F0" w:rsidRPr="005527DF" w:rsidRDefault="002253F0" w:rsidP="00750E93">
            <w:pPr>
              <w:pStyle w:val="ConsPlusCell"/>
              <w:jc w:val="center"/>
              <w:rPr>
                <w:sz w:val="24"/>
                <w:szCs w:val="24"/>
              </w:rPr>
            </w:pPr>
          </w:p>
        </w:tc>
        <w:tc>
          <w:tcPr>
            <w:tcW w:w="1275" w:type="dxa"/>
            <w:vAlign w:val="center"/>
          </w:tcPr>
          <w:p w:rsidR="002253F0" w:rsidRPr="005527DF" w:rsidRDefault="002253F0" w:rsidP="00750E93">
            <w:pPr>
              <w:pStyle w:val="ConsPlusCell"/>
              <w:jc w:val="center"/>
              <w:rPr>
                <w:sz w:val="24"/>
                <w:szCs w:val="24"/>
              </w:rPr>
            </w:pPr>
          </w:p>
        </w:tc>
        <w:tc>
          <w:tcPr>
            <w:tcW w:w="1418" w:type="dxa"/>
            <w:vAlign w:val="center"/>
          </w:tcPr>
          <w:p w:rsidR="002253F0" w:rsidRPr="005527DF" w:rsidRDefault="002253F0" w:rsidP="00750E93">
            <w:pPr>
              <w:pStyle w:val="ConsPlusCell"/>
              <w:jc w:val="center"/>
              <w:rPr>
                <w:sz w:val="24"/>
                <w:szCs w:val="24"/>
              </w:rPr>
            </w:pPr>
          </w:p>
        </w:tc>
        <w:tc>
          <w:tcPr>
            <w:tcW w:w="1276" w:type="dxa"/>
          </w:tcPr>
          <w:p w:rsidR="002253F0" w:rsidRPr="005527DF" w:rsidRDefault="002253F0" w:rsidP="00750E93">
            <w:pPr>
              <w:pStyle w:val="ConsPlusCell"/>
              <w:jc w:val="center"/>
              <w:rPr>
                <w:sz w:val="24"/>
                <w:szCs w:val="24"/>
              </w:rPr>
            </w:pPr>
          </w:p>
        </w:tc>
      </w:tr>
      <w:tr w:rsidR="002253F0" w:rsidRPr="005527DF" w:rsidTr="00750E93">
        <w:tc>
          <w:tcPr>
            <w:tcW w:w="913" w:type="dxa"/>
            <w:vMerge/>
          </w:tcPr>
          <w:p w:rsidR="002253F0" w:rsidRPr="005527DF" w:rsidRDefault="002253F0" w:rsidP="00750E93">
            <w:pPr>
              <w:pStyle w:val="ConsPlusNormal"/>
              <w:jc w:val="both"/>
              <w:rPr>
                <w:rFonts w:ascii="Times New Roman" w:hAnsi="Times New Roman"/>
                <w:sz w:val="24"/>
                <w:szCs w:val="24"/>
              </w:rPr>
            </w:pPr>
          </w:p>
        </w:tc>
        <w:tc>
          <w:tcPr>
            <w:tcW w:w="3544" w:type="dxa"/>
          </w:tcPr>
          <w:p w:rsidR="002253F0" w:rsidRPr="0084695D" w:rsidRDefault="002253F0" w:rsidP="00750E93">
            <w:pPr>
              <w:pStyle w:val="ConsPlusNormal"/>
              <w:rPr>
                <w:rFonts w:ascii="Times New Roman" w:hAnsi="Times New Roman"/>
                <w:sz w:val="24"/>
                <w:szCs w:val="24"/>
              </w:rPr>
            </w:pPr>
            <w:r>
              <w:rPr>
                <w:rFonts w:ascii="Times New Roman" w:hAnsi="Times New Roman"/>
                <w:bCs/>
                <w:sz w:val="24"/>
                <w:szCs w:val="24"/>
              </w:rPr>
              <w:t>В</w:t>
            </w:r>
            <w:r w:rsidRPr="0084695D">
              <w:rPr>
                <w:rFonts w:ascii="Times New Roman" w:hAnsi="Times New Roman"/>
                <w:bCs/>
                <w:sz w:val="24"/>
                <w:szCs w:val="24"/>
              </w:rPr>
              <w:t>ыполнение работ по восстановлению транспортной инфраструктуры для возвращения утраченной способности к функционированию автомобильной дороги общего пользования</w:t>
            </w:r>
          </w:p>
        </w:tc>
        <w:tc>
          <w:tcPr>
            <w:tcW w:w="1984" w:type="dxa"/>
          </w:tcPr>
          <w:p w:rsidR="002253F0" w:rsidRPr="005527DF" w:rsidRDefault="002253F0" w:rsidP="00750E93">
            <w:pPr>
              <w:pStyle w:val="ConsPlusNormal"/>
              <w:rPr>
                <w:rFonts w:ascii="Times New Roman" w:hAnsi="Times New Roman"/>
                <w:sz w:val="24"/>
                <w:szCs w:val="24"/>
              </w:rPr>
            </w:pPr>
            <w:r w:rsidRPr="005527DF">
              <w:rPr>
                <w:rFonts w:ascii="Times New Roman" w:hAnsi="Times New Roman"/>
                <w:sz w:val="24"/>
                <w:szCs w:val="24"/>
              </w:rPr>
              <w:t>Администрация МР «Усть-Куломский» в лице отдела по делам ГО, ЧС и ЗН, отдела территориального развития и отдела по дорожной деятельности</w:t>
            </w:r>
          </w:p>
        </w:tc>
        <w:tc>
          <w:tcPr>
            <w:tcW w:w="1275" w:type="dxa"/>
            <w:vAlign w:val="center"/>
          </w:tcPr>
          <w:p w:rsidR="002253F0" w:rsidRDefault="002253F0" w:rsidP="00750E93">
            <w:pPr>
              <w:pStyle w:val="ConsPlusNormal"/>
              <w:jc w:val="center"/>
              <w:rPr>
                <w:rFonts w:ascii="Times New Roman" w:hAnsi="Times New Roman"/>
                <w:sz w:val="24"/>
                <w:szCs w:val="24"/>
              </w:rPr>
            </w:pPr>
            <w:r>
              <w:rPr>
                <w:rFonts w:ascii="Times New Roman" w:hAnsi="Times New Roman"/>
                <w:sz w:val="24"/>
                <w:szCs w:val="24"/>
              </w:rPr>
              <w:t>41437352</w:t>
            </w:r>
            <w:r w:rsidRPr="0084695D">
              <w:rPr>
                <w:rFonts w:ascii="Times New Roman" w:hAnsi="Times New Roman"/>
                <w:sz w:val="24"/>
                <w:szCs w:val="24"/>
              </w:rPr>
              <w:t>,32</w:t>
            </w:r>
          </w:p>
        </w:tc>
        <w:tc>
          <w:tcPr>
            <w:tcW w:w="1276" w:type="dxa"/>
            <w:vAlign w:val="center"/>
          </w:tcPr>
          <w:p w:rsidR="002253F0" w:rsidRDefault="002253F0" w:rsidP="00750E93">
            <w:pPr>
              <w:pStyle w:val="ConsPlusNormal"/>
              <w:jc w:val="center"/>
              <w:rPr>
                <w:rFonts w:ascii="Times New Roman" w:hAnsi="Times New Roman"/>
                <w:sz w:val="24"/>
                <w:szCs w:val="24"/>
              </w:rPr>
            </w:pPr>
          </w:p>
        </w:tc>
        <w:tc>
          <w:tcPr>
            <w:tcW w:w="1276" w:type="dxa"/>
            <w:vAlign w:val="center"/>
          </w:tcPr>
          <w:p w:rsidR="002253F0" w:rsidRDefault="002253F0" w:rsidP="00750E93">
            <w:pPr>
              <w:pStyle w:val="ConsPlusNormal"/>
              <w:jc w:val="center"/>
              <w:rPr>
                <w:rFonts w:ascii="Times New Roman" w:hAnsi="Times New Roman"/>
                <w:sz w:val="24"/>
                <w:szCs w:val="24"/>
              </w:rPr>
            </w:pPr>
            <w:r w:rsidRPr="0084695D">
              <w:rPr>
                <w:rFonts w:ascii="Times New Roman" w:hAnsi="Times New Roman"/>
                <w:sz w:val="24"/>
                <w:szCs w:val="24"/>
              </w:rPr>
              <w:t>8476598,32</w:t>
            </w:r>
          </w:p>
        </w:tc>
        <w:tc>
          <w:tcPr>
            <w:tcW w:w="1276" w:type="dxa"/>
            <w:vAlign w:val="center"/>
          </w:tcPr>
          <w:p w:rsidR="002253F0" w:rsidRPr="005527DF" w:rsidRDefault="002253F0" w:rsidP="00750E93">
            <w:pPr>
              <w:pStyle w:val="ConsPlusCell"/>
              <w:jc w:val="center"/>
              <w:rPr>
                <w:sz w:val="24"/>
                <w:szCs w:val="24"/>
              </w:rPr>
            </w:pPr>
            <w:r w:rsidRPr="0031379F">
              <w:rPr>
                <w:sz w:val="24"/>
                <w:szCs w:val="24"/>
              </w:rPr>
              <w:t>32960754,0</w:t>
            </w:r>
          </w:p>
        </w:tc>
        <w:tc>
          <w:tcPr>
            <w:tcW w:w="1275" w:type="dxa"/>
            <w:vAlign w:val="center"/>
          </w:tcPr>
          <w:p w:rsidR="002253F0" w:rsidRPr="005527DF" w:rsidRDefault="002253F0" w:rsidP="00750E93">
            <w:pPr>
              <w:pStyle w:val="ConsPlusCell"/>
              <w:jc w:val="center"/>
              <w:rPr>
                <w:sz w:val="24"/>
                <w:szCs w:val="24"/>
              </w:rPr>
            </w:pPr>
          </w:p>
        </w:tc>
        <w:tc>
          <w:tcPr>
            <w:tcW w:w="1418" w:type="dxa"/>
            <w:vAlign w:val="center"/>
          </w:tcPr>
          <w:p w:rsidR="002253F0" w:rsidRPr="005527DF" w:rsidRDefault="002253F0" w:rsidP="00750E93">
            <w:pPr>
              <w:pStyle w:val="ConsPlusCell"/>
              <w:jc w:val="center"/>
              <w:rPr>
                <w:sz w:val="24"/>
                <w:szCs w:val="24"/>
              </w:rPr>
            </w:pPr>
          </w:p>
        </w:tc>
        <w:tc>
          <w:tcPr>
            <w:tcW w:w="1276" w:type="dxa"/>
          </w:tcPr>
          <w:p w:rsidR="002253F0" w:rsidRPr="005527DF" w:rsidRDefault="002253F0" w:rsidP="00750E93">
            <w:pPr>
              <w:pStyle w:val="ConsPlusCell"/>
              <w:jc w:val="center"/>
              <w:rPr>
                <w:sz w:val="24"/>
                <w:szCs w:val="24"/>
              </w:rPr>
            </w:pPr>
          </w:p>
        </w:tc>
      </w:tr>
      <w:tr w:rsidR="002253F0" w:rsidRPr="005527DF" w:rsidTr="00750E93">
        <w:tc>
          <w:tcPr>
            <w:tcW w:w="913" w:type="dxa"/>
          </w:tcPr>
          <w:p w:rsidR="002253F0" w:rsidRPr="005527DF" w:rsidRDefault="002253F0" w:rsidP="00750E93">
            <w:pPr>
              <w:pStyle w:val="ConsPlusNormal"/>
              <w:jc w:val="both"/>
              <w:rPr>
                <w:rFonts w:ascii="Times New Roman" w:hAnsi="Times New Roman"/>
                <w:sz w:val="24"/>
                <w:szCs w:val="24"/>
              </w:rPr>
            </w:pPr>
            <w:r w:rsidRPr="005527DF">
              <w:rPr>
                <w:rFonts w:ascii="Times New Roman" w:hAnsi="Times New Roman"/>
                <w:sz w:val="24"/>
                <w:szCs w:val="24"/>
              </w:rPr>
              <w:t>Основное мероприятие 1.3</w:t>
            </w:r>
          </w:p>
        </w:tc>
        <w:tc>
          <w:tcPr>
            <w:tcW w:w="3544" w:type="dxa"/>
          </w:tcPr>
          <w:p w:rsidR="002253F0" w:rsidRPr="005527DF" w:rsidRDefault="002253F0" w:rsidP="00750E93">
            <w:pPr>
              <w:pStyle w:val="ConsPlusNormal"/>
              <w:rPr>
                <w:rFonts w:ascii="Times New Roman" w:hAnsi="Times New Roman"/>
                <w:sz w:val="24"/>
                <w:szCs w:val="24"/>
              </w:rPr>
            </w:pPr>
            <w:r w:rsidRPr="005527DF">
              <w:rPr>
                <w:rFonts w:ascii="Times New Roman" w:hAnsi="Times New Roman"/>
                <w:sz w:val="24"/>
                <w:szCs w:val="24"/>
              </w:rPr>
              <w:t>Содержание временных пунктов проживания и питания для эвакуируемых пострадавших граждан в течение необходимого срока, но не более одного месяца.</w:t>
            </w:r>
          </w:p>
        </w:tc>
        <w:tc>
          <w:tcPr>
            <w:tcW w:w="1984" w:type="dxa"/>
          </w:tcPr>
          <w:p w:rsidR="002253F0" w:rsidRPr="005527DF" w:rsidRDefault="002253F0" w:rsidP="00750E93">
            <w:pPr>
              <w:pStyle w:val="ConsPlusNormal"/>
              <w:rPr>
                <w:rFonts w:ascii="Times New Roman" w:hAnsi="Times New Roman"/>
                <w:sz w:val="24"/>
                <w:szCs w:val="24"/>
              </w:rPr>
            </w:pPr>
            <w:r w:rsidRPr="005527DF">
              <w:rPr>
                <w:rFonts w:ascii="Times New Roman" w:hAnsi="Times New Roman"/>
                <w:sz w:val="24"/>
                <w:szCs w:val="24"/>
              </w:rPr>
              <w:t>Администрация МР «Усть-Куломский» в лице отдела по делам ГО, ЧС и ЗН</w:t>
            </w:r>
          </w:p>
        </w:tc>
        <w:tc>
          <w:tcPr>
            <w:tcW w:w="1275"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3</w:t>
            </w:r>
            <w:r w:rsidRPr="005527DF">
              <w:rPr>
                <w:rFonts w:ascii="Times New Roman" w:hAnsi="Times New Roman"/>
                <w:sz w:val="24"/>
                <w:szCs w:val="24"/>
              </w:rPr>
              <w:t>0000</w:t>
            </w:r>
          </w:p>
        </w:tc>
        <w:tc>
          <w:tcPr>
            <w:tcW w:w="1276" w:type="dxa"/>
            <w:vAlign w:val="center"/>
          </w:tcPr>
          <w:p w:rsidR="002253F0" w:rsidRPr="005527DF" w:rsidRDefault="002253F0" w:rsidP="00750E93">
            <w:pPr>
              <w:pStyle w:val="ConsPlusCell"/>
              <w:jc w:val="center"/>
              <w:rPr>
                <w:sz w:val="24"/>
                <w:szCs w:val="24"/>
              </w:rPr>
            </w:pPr>
            <w:r w:rsidRPr="005527DF">
              <w:rPr>
                <w:sz w:val="24"/>
                <w:szCs w:val="24"/>
              </w:rPr>
              <w:t>10000</w:t>
            </w:r>
          </w:p>
        </w:tc>
        <w:tc>
          <w:tcPr>
            <w:tcW w:w="1276" w:type="dxa"/>
            <w:vAlign w:val="center"/>
          </w:tcPr>
          <w:p w:rsidR="002253F0" w:rsidRPr="005527DF" w:rsidRDefault="002253F0" w:rsidP="00750E93">
            <w:pPr>
              <w:pStyle w:val="ConsPlusCell"/>
              <w:jc w:val="center"/>
              <w:rPr>
                <w:sz w:val="24"/>
                <w:szCs w:val="24"/>
              </w:rPr>
            </w:pPr>
          </w:p>
        </w:tc>
        <w:tc>
          <w:tcPr>
            <w:tcW w:w="1276" w:type="dxa"/>
            <w:vAlign w:val="center"/>
          </w:tcPr>
          <w:p w:rsidR="002253F0" w:rsidRPr="005527DF" w:rsidRDefault="002253F0" w:rsidP="00750E93">
            <w:pPr>
              <w:pStyle w:val="ConsPlusCell"/>
              <w:jc w:val="center"/>
              <w:rPr>
                <w:sz w:val="24"/>
                <w:szCs w:val="24"/>
              </w:rPr>
            </w:pPr>
          </w:p>
        </w:tc>
        <w:tc>
          <w:tcPr>
            <w:tcW w:w="1275" w:type="dxa"/>
            <w:vAlign w:val="center"/>
          </w:tcPr>
          <w:p w:rsidR="002253F0" w:rsidRPr="005527DF" w:rsidRDefault="002253F0" w:rsidP="00750E93">
            <w:pPr>
              <w:pStyle w:val="ConsPlusCell"/>
              <w:jc w:val="center"/>
              <w:rPr>
                <w:sz w:val="24"/>
                <w:szCs w:val="24"/>
              </w:rPr>
            </w:pPr>
          </w:p>
        </w:tc>
        <w:tc>
          <w:tcPr>
            <w:tcW w:w="1418" w:type="dxa"/>
            <w:vAlign w:val="center"/>
          </w:tcPr>
          <w:p w:rsidR="002253F0" w:rsidRPr="005527DF" w:rsidRDefault="002253F0" w:rsidP="00750E93">
            <w:pPr>
              <w:pStyle w:val="ConsPlusCell"/>
              <w:jc w:val="center"/>
              <w:rPr>
                <w:sz w:val="24"/>
                <w:szCs w:val="24"/>
              </w:rPr>
            </w:pPr>
            <w:r w:rsidRPr="005527DF">
              <w:rPr>
                <w:sz w:val="24"/>
                <w:szCs w:val="24"/>
              </w:rPr>
              <w:t>10000</w:t>
            </w:r>
          </w:p>
        </w:tc>
        <w:tc>
          <w:tcPr>
            <w:tcW w:w="1276" w:type="dxa"/>
            <w:vAlign w:val="center"/>
          </w:tcPr>
          <w:p w:rsidR="002253F0" w:rsidRPr="005527DF" w:rsidRDefault="002253F0" w:rsidP="00750E93">
            <w:pPr>
              <w:pStyle w:val="ConsPlusCell"/>
              <w:jc w:val="center"/>
              <w:rPr>
                <w:sz w:val="24"/>
                <w:szCs w:val="24"/>
              </w:rPr>
            </w:pPr>
            <w:r w:rsidRPr="005527DF">
              <w:rPr>
                <w:sz w:val="24"/>
                <w:szCs w:val="24"/>
              </w:rPr>
              <w:t>10000</w:t>
            </w:r>
          </w:p>
        </w:tc>
      </w:tr>
      <w:tr w:rsidR="002253F0" w:rsidRPr="005527DF" w:rsidTr="00750E93">
        <w:tc>
          <w:tcPr>
            <w:tcW w:w="913" w:type="dxa"/>
          </w:tcPr>
          <w:p w:rsidR="002253F0" w:rsidRPr="005527DF" w:rsidRDefault="002253F0" w:rsidP="00750E93">
            <w:pPr>
              <w:pStyle w:val="ConsPlusNormal"/>
              <w:jc w:val="both"/>
              <w:rPr>
                <w:rFonts w:ascii="Times New Roman" w:hAnsi="Times New Roman"/>
                <w:sz w:val="24"/>
                <w:szCs w:val="24"/>
              </w:rPr>
            </w:pPr>
            <w:r w:rsidRPr="005527DF">
              <w:rPr>
                <w:rFonts w:ascii="Times New Roman" w:hAnsi="Times New Roman"/>
                <w:sz w:val="24"/>
                <w:szCs w:val="24"/>
              </w:rPr>
              <w:t xml:space="preserve">Основное мероприятие </w:t>
            </w:r>
            <w:r>
              <w:rPr>
                <w:rFonts w:ascii="Times New Roman" w:hAnsi="Times New Roman"/>
                <w:sz w:val="24"/>
                <w:szCs w:val="24"/>
              </w:rPr>
              <w:t>2.</w:t>
            </w:r>
            <w:r w:rsidRPr="005527DF">
              <w:rPr>
                <w:rFonts w:ascii="Times New Roman" w:hAnsi="Times New Roman"/>
                <w:sz w:val="24"/>
                <w:szCs w:val="24"/>
              </w:rPr>
              <w:t>1</w:t>
            </w:r>
          </w:p>
        </w:tc>
        <w:tc>
          <w:tcPr>
            <w:tcW w:w="3544" w:type="dxa"/>
          </w:tcPr>
          <w:p w:rsidR="002253F0" w:rsidRPr="005527DF" w:rsidRDefault="002253F0" w:rsidP="00750E93">
            <w:pPr>
              <w:pStyle w:val="ConsPlusNormal"/>
              <w:rPr>
                <w:rFonts w:ascii="Times New Roman" w:hAnsi="Times New Roman"/>
                <w:sz w:val="24"/>
                <w:szCs w:val="24"/>
              </w:rPr>
            </w:pPr>
            <w:r w:rsidRPr="005527DF">
              <w:rPr>
                <w:rFonts w:ascii="Times New Roman" w:hAnsi="Times New Roman"/>
                <w:sz w:val="24"/>
                <w:szCs w:val="24"/>
              </w:rPr>
              <w:t>Создание и поддержание в готовности муниципальной системы оповещения».</w:t>
            </w:r>
          </w:p>
        </w:tc>
        <w:tc>
          <w:tcPr>
            <w:tcW w:w="1984" w:type="dxa"/>
          </w:tcPr>
          <w:p w:rsidR="002253F0" w:rsidRPr="005527DF" w:rsidRDefault="002253F0" w:rsidP="00750E93">
            <w:pPr>
              <w:pStyle w:val="ConsPlusNormal"/>
              <w:rPr>
                <w:rFonts w:ascii="Times New Roman" w:hAnsi="Times New Roman"/>
                <w:sz w:val="24"/>
                <w:szCs w:val="24"/>
              </w:rPr>
            </w:pPr>
            <w:r w:rsidRPr="005527DF">
              <w:rPr>
                <w:rFonts w:ascii="Times New Roman" w:hAnsi="Times New Roman"/>
                <w:sz w:val="24"/>
                <w:szCs w:val="24"/>
              </w:rPr>
              <w:t>Администрация МР «Усть-Куломский» в лице отдела по делам ГО, ЧС и ЗН</w:t>
            </w:r>
          </w:p>
        </w:tc>
        <w:tc>
          <w:tcPr>
            <w:tcW w:w="1275"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5237313,53</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2</w:t>
            </w:r>
            <w:r w:rsidRPr="005527DF">
              <w:rPr>
                <w:rFonts w:ascii="Times New Roman" w:hAnsi="Times New Roman"/>
                <w:sz w:val="24"/>
                <w:szCs w:val="24"/>
              </w:rPr>
              <w:t>00</w:t>
            </w:r>
            <w:r>
              <w:rPr>
                <w:rFonts w:ascii="Times New Roman" w:hAnsi="Times New Roman"/>
                <w:sz w:val="24"/>
                <w:szCs w:val="24"/>
              </w:rPr>
              <w:t>763,53</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86</w:t>
            </w:r>
            <w:r w:rsidRPr="005527DF">
              <w:rPr>
                <w:rFonts w:ascii="Times New Roman" w:hAnsi="Times New Roman"/>
                <w:sz w:val="24"/>
                <w:szCs w:val="24"/>
              </w:rPr>
              <w:t>0000</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1266550</w:t>
            </w:r>
          </w:p>
        </w:tc>
        <w:tc>
          <w:tcPr>
            <w:tcW w:w="1275"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1250000</w:t>
            </w:r>
          </w:p>
        </w:tc>
        <w:tc>
          <w:tcPr>
            <w:tcW w:w="1418"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83</w:t>
            </w:r>
            <w:r w:rsidRPr="005527DF">
              <w:rPr>
                <w:rFonts w:ascii="Times New Roman" w:hAnsi="Times New Roman"/>
                <w:sz w:val="24"/>
                <w:szCs w:val="24"/>
              </w:rPr>
              <w:t>0000</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830000</w:t>
            </w:r>
          </w:p>
        </w:tc>
      </w:tr>
      <w:tr w:rsidR="002253F0" w:rsidRPr="005527DF" w:rsidTr="00750E93">
        <w:tc>
          <w:tcPr>
            <w:tcW w:w="913" w:type="dxa"/>
          </w:tcPr>
          <w:p w:rsidR="002253F0" w:rsidRPr="005527DF" w:rsidRDefault="002253F0" w:rsidP="00750E93">
            <w:pPr>
              <w:pStyle w:val="ConsPlusNormal"/>
              <w:jc w:val="both"/>
              <w:rPr>
                <w:rFonts w:ascii="Times New Roman" w:hAnsi="Times New Roman"/>
                <w:sz w:val="24"/>
                <w:szCs w:val="24"/>
              </w:rPr>
            </w:pPr>
            <w:r w:rsidRPr="005527DF">
              <w:rPr>
                <w:rFonts w:ascii="Times New Roman" w:hAnsi="Times New Roman"/>
                <w:sz w:val="24"/>
                <w:szCs w:val="24"/>
              </w:rPr>
              <w:t>Основн</w:t>
            </w:r>
            <w:r w:rsidRPr="005527DF">
              <w:rPr>
                <w:rFonts w:ascii="Times New Roman" w:hAnsi="Times New Roman"/>
                <w:sz w:val="24"/>
                <w:szCs w:val="24"/>
              </w:rPr>
              <w:lastRenderedPageBreak/>
              <w:t xml:space="preserve">ое мероприятие </w:t>
            </w:r>
            <w:r>
              <w:rPr>
                <w:rFonts w:ascii="Times New Roman" w:hAnsi="Times New Roman"/>
                <w:sz w:val="24"/>
                <w:szCs w:val="24"/>
              </w:rPr>
              <w:t>3.1</w:t>
            </w:r>
          </w:p>
        </w:tc>
        <w:tc>
          <w:tcPr>
            <w:tcW w:w="3544" w:type="dxa"/>
          </w:tcPr>
          <w:p w:rsidR="002253F0" w:rsidRPr="005527DF" w:rsidRDefault="002253F0" w:rsidP="00750E93">
            <w:pPr>
              <w:pStyle w:val="ConsPlusNormal"/>
              <w:rPr>
                <w:rFonts w:ascii="Times New Roman" w:hAnsi="Times New Roman"/>
                <w:sz w:val="24"/>
                <w:szCs w:val="24"/>
              </w:rPr>
            </w:pPr>
            <w:r w:rsidRPr="005527DF">
              <w:rPr>
                <w:rFonts w:ascii="Times New Roman" w:hAnsi="Times New Roman"/>
                <w:sz w:val="24"/>
                <w:szCs w:val="24"/>
              </w:rPr>
              <w:lastRenderedPageBreak/>
              <w:t xml:space="preserve">Приобретение технических </w:t>
            </w:r>
            <w:r w:rsidRPr="005527DF">
              <w:rPr>
                <w:rFonts w:ascii="Times New Roman" w:hAnsi="Times New Roman"/>
                <w:sz w:val="24"/>
                <w:szCs w:val="24"/>
              </w:rPr>
              <w:lastRenderedPageBreak/>
              <w:t>средств и материалов для организации работы единой дежурной диспетчерской службы.</w:t>
            </w:r>
          </w:p>
        </w:tc>
        <w:tc>
          <w:tcPr>
            <w:tcW w:w="1984" w:type="dxa"/>
          </w:tcPr>
          <w:p w:rsidR="002253F0" w:rsidRPr="005527DF" w:rsidRDefault="002253F0" w:rsidP="00750E93">
            <w:pPr>
              <w:pStyle w:val="ConsPlusNormal"/>
              <w:rPr>
                <w:rFonts w:ascii="Times New Roman" w:hAnsi="Times New Roman"/>
                <w:sz w:val="24"/>
                <w:szCs w:val="24"/>
              </w:rPr>
            </w:pPr>
            <w:r w:rsidRPr="005527DF">
              <w:rPr>
                <w:rFonts w:ascii="Times New Roman" w:hAnsi="Times New Roman"/>
                <w:sz w:val="24"/>
                <w:szCs w:val="24"/>
              </w:rPr>
              <w:lastRenderedPageBreak/>
              <w:t xml:space="preserve">Администрация </w:t>
            </w:r>
            <w:r w:rsidRPr="005527DF">
              <w:rPr>
                <w:rFonts w:ascii="Times New Roman" w:hAnsi="Times New Roman"/>
                <w:sz w:val="24"/>
                <w:szCs w:val="24"/>
              </w:rPr>
              <w:lastRenderedPageBreak/>
              <w:t>МР «Усть-Куломский» в лице отдела по делам ГО, ЧС и ЗН</w:t>
            </w:r>
          </w:p>
        </w:tc>
        <w:tc>
          <w:tcPr>
            <w:tcW w:w="1275"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lastRenderedPageBreak/>
              <w:t>9</w:t>
            </w:r>
            <w:r w:rsidRPr="005527DF">
              <w:rPr>
                <w:rFonts w:ascii="Times New Roman" w:hAnsi="Times New Roman"/>
                <w:sz w:val="24"/>
                <w:szCs w:val="24"/>
              </w:rPr>
              <w:t>0000</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sidRPr="005527DF">
              <w:rPr>
                <w:rFonts w:ascii="Times New Roman" w:hAnsi="Times New Roman"/>
                <w:sz w:val="24"/>
                <w:szCs w:val="24"/>
              </w:rPr>
              <w:t>30000</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p>
        </w:tc>
        <w:tc>
          <w:tcPr>
            <w:tcW w:w="1276" w:type="dxa"/>
            <w:vAlign w:val="center"/>
          </w:tcPr>
          <w:p w:rsidR="002253F0" w:rsidRPr="005527DF" w:rsidRDefault="002253F0" w:rsidP="00750E93">
            <w:pPr>
              <w:pStyle w:val="ConsPlusNormal"/>
              <w:jc w:val="center"/>
              <w:rPr>
                <w:rFonts w:ascii="Times New Roman" w:hAnsi="Times New Roman"/>
                <w:sz w:val="24"/>
                <w:szCs w:val="24"/>
              </w:rPr>
            </w:pPr>
          </w:p>
        </w:tc>
        <w:tc>
          <w:tcPr>
            <w:tcW w:w="1275" w:type="dxa"/>
            <w:vAlign w:val="center"/>
          </w:tcPr>
          <w:p w:rsidR="002253F0" w:rsidRPr="005527DF" w:rsidRDefault="002253F0" w:rsidP="00750E93">
            <w:pPr>
              <w:pStyle w:val="ConsPlusNormal"/>
              <w:jc w:val="center"/>
              <w:rPr>
                <w:rFonts w:ascii="Times New Roman" w:hAnsi="Times New Roman"/>
                <w:sz w:val="24"/>
                <w:szCs w:val="24"/>
              </w:rPr>
            </w:pPr>
          </w:p>
        </w:tc>
        <w:tc>
          <w:tcPr>
            <w:tcW w:w="1418" w:type="dxa"/>
            <w:vAlign w:val="center"/>
          </w:tcPr>
          <w:p w:rsidR="002253F0" w:rsidRPr="005527DF" w:rsidRDefault="002253F0" w:rsidP="00750E93">
            <w:pPr>
              <w:pStyle w:val="ConsPlusNormal"/>
              <w:jc w:val="center"/>
              <w:rPr>
                <w:rFonts w:ascii="Times New Roman" w:hAnsi="Times New Roman"/>
                <w:sz w:val="24"/>
                <w:szCs w:val="24"/>
              </w:rPr>
            </w:pPr>
            <w:r w:rsidRPr="005527DF">
              <w:rPr>
                <w:rFonts w:ascii="Times New Roman" w:hAnsi="Times New Roman"/>
                <w:sz w:val="24"/>
                <w:szCs w:val="24"/>
              </w:rPr>
              <w:t>30000</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sidRPr="005527DF">
              <w:rPr>
                <w:rFonts w:ascii="Times New Roman" w:hAnsi="Times New Roman"/>
                <w:sz w:val="24"/>
                <w:szCs w:val="24"/>
              </w:rPr>
              <w:t>30000</w:t>
            </w:r>
          </w:p>
        </w:tc>
      </w:tr>
      <w:tr w:rsidR="002253F0" w:rsidRPr="005527DF" w:rsidTr="00750E93">
        <w:tc>
          <w:tcPr>
            <w:tcW w:w="913" w:type="dxa"/>
          </w:tcPr>
          <w:p w:rsidR="002253F0" w:rsidRPr="005527DF" w:rsidRDefault="002253F0" w:rsidP="00750E93">
            <w:pPr>
              <w:pStyle w:val="ConsPlusNormal"/>
              <w:jc w:val="both"/>
              <w:rPr>
                <w:rFonts w:ascii="Times New Roman" w:hAnsi="Times New Roman"/>
                <w:sz w:val="24"/>
                <w:szCs w:val="24"/>
              </w:rPr>
            </w:pPr>
            <w:r w:rsidRPr="005527DF">
              <w:rPr>
                <w:rFonts w:ascii="Times New Roman" w:hAnsi="Times New Roman"/>
                <w:sz w:val="24"/>
                <w:szCs w:val="24"/>
              </w:rPr>
              <w:lastRenderedPageBreak/>
              <w:t xml:space="preserve">Основное мероприятие </w:t>
            </w:r>
            <w:r>
              <w:rPr>
                <w:rFonts w:ascii="Times New Roman" w:hAnsi="Times New Roman"/>
                <w:sz w:val="24"/>
                <w:szCs w:val="24"/>
              </w:rPr>
              <w:t>4.1</w:t>
            </w:r>
          </w:p>
        </w:tc>
        <w:tc>
          <w:tcPr>
            <w:tcW w:w="3544" w:type="dxa"/>
          </w:tcPr>
          <w:p w:rsidR="002253F0" w:rsidRPr="005527DF" w:rsidRDefault="002253F0" w:rsidP="00750E93">
            <w:pPr>
              <w:pStyle w:val="ConsPlusNormal"/>
              <w:rPr>
                <w:rFonts w:ascii="Times New Roman" w:hAnsi="Times New Roman"/>
                <w:sz w:val="24"/>
                <w:szCs w:val="24"/>
              </w:rPr>
            </w:pPr>
            <w:r w:rsidRPr="005527DF">
              <w:rPr>
                <w:rFonts w:ascii="Times New Roman" w:hAnsi="Times New Roman"/>
                <w:sz w:val="24"/>
                <w:szCs w:val="24"/>
              </w:rPr>
              <w:t>Предоставление иных межбюджетных трансфертов на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1984" w:type="dxa"/>
          </w:tcPr>
          <w:p w:rsidR="002253F0" w:rsidRPr="005527DF" w:rsidRDefault="002253F0" w:rsidP="00750E93">
            <w:pPr>
              <w:pStyle w:val="ConsPlusNormal"/>
              <w:rPr>
                <w:rFonts w:ascii="Times New Roman" w:hAnsi="Times New Roman"/>
                <w:sz w:val="24"/>
                <w:szCs w:val="24"/>
              </w:rPr>
            </w:pPr>
            <w:r w:rsidRPr="005527DF">
              <w:rPr>
                <w:rFonts w:ascii="Times New Roman" w:hAnsi="Times New Roman"/>
                <w:sz w:val="24"/>
                <w:szCs w:val="24"/>
              </w:rPr>
              <w:t>Администрация МР «Усть-Куломский» в лице отдела по делам ГО, ЧС и ЗН</w:t>
            </w:r>
          </w:p>
        </w:tc>
        <w:tc>
          <w:tcPr>
            <w:tcW w:w="1275"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543458,95</w:t>
            </w:r>
          </w:p>
        </w:tc>
        <w:tc>
          <w:tcPr>
            <w:tcW w:w="1276" w:type="dxa"/>
            <w:vAlign w:val="center"/>
          </w:tcPr>
          <w:p w:rsidR="002253F0" w:rsidRPr="005527DF" w:rsidRDefault="002253F0" w:rsidP="00750E93">
            <w:pPr>
              <w:pStyle w:val="ConsPlusCell"/>
              <w:jc w:val="center"/>
              <w:rPr>
                <w:sz w:val="24"/>
                <w:szCs w:val="24"/>
              </w:rPr>
            </w:pPr>
            <w:r>
              <w:rPr>
                <w:sz w:val="24"/>
                <w:szCs w:val="24"/>
              </w:rPr>
              <w:t>87151,46</w:t>
            </w:r>
          </w:p>
        </w:tc>
        <w:tc>
          <w:tcPr>
            <w:tcW w:w="1276" w:type="dxa"/>
            <w:vAlign w:val="center"/>
          </w:tcPr>
          <w:p w:rsidR="002253F0" w:rsidRPr="005527DF" w:rsidRDefault="002253F0" w:rsidP="00750E93">
            <w:pPr>
              <w:pStyle w:val="ConsPlusCell"/>
              <w:jc w:val="center"/>
              <w:rPr>
                <w:sz w:val="24"/>
                <w:szCs w:val="24"/>
              </w:rPr>
            </w:pPr>
            <w:r>
              <w:rPr>
                <w:sz w:val="24"/>
                <w:szCs w:val="24"/>
              </w:rPr>
              <w:t>117853,28</w:t>
            </w:r>
          </w:p>
        </w:tc>
        <w:tc>
          <w:tcPr>
            <w:tcW w:w="1276" w:type="dxa"/>
            <w:vAlign w:val="center"/>
          </w:tcPr>
          <w:p w:rsidR="002253F0" w:rsidRPr="005527DF" w:rsidRDefault="002253F0" w:rsidP="00750E93">
            <w:pPr>
              <w:pStyle w:val="ConsPlusCell"/>
              <w:jc w:val="center"/>
              <w:rPr>
                <w:sz w:val="24"/>
                <w:szCs w:val="24"/>
              </w:rPr>
            </w:pPr>
            <w:r>
              <w:rPr>
                <w:sz w:val="24"/>
                <w:szCs w:val="24"/>
              </w:rPr>
              <w:t>11</w:t>
            </w:r>
            <w:r w:rsidRPr="005527DF">
              <w:rPr>
                <w:sz w:val="24"/>
                <w:szCs w:val="24"/>
              </w:rPr>
              <w:t>0</w:t>
            </w:r>
            <w:r>
              <w:rPr>
                <w:sz w:val="24"/>
                <w:szCs w:val="24"/>
              </w:rPr>
              <w:t>954,21</w:t>
            </w:r>
          </w:p>
        </w:tc>
        <w:tc>
          <w:tcPr>
            <w:tcW w:w="1275" w:type="dxa"/>
            <w:vAlign w:val="center"/>
          </w:tcPr>
          <w:p w:rsidR="002253F0" w:rsidRPr="005527DF" w:rsidRDefault="002253F0" w:rsidP="00750E93">
            <w:pPr>
              <w:pStyle w:val="ConsPlusCell"/>
              <w:jc w:val="center"/>
              <w:rPr>
                <w:sz w:val="24"/>
                <w:szCs w:val="24"/>
              </w:rPr>
            </w:pPr>
            <w:r w:rsidRPr="005527DF">
              <w:rPr>
                <w:sz w:val="24"/>
                <w:szCs w:val="24"/>
              </w:rPr>
              <w:t>227500,</w:t>
            </w:r>
          </w:p>
        </w:tc>
        <w:tc>
          <w:tcPr>
            <w:tcW w:w="1418" w:type="dxa"/>
            <w:vAlign w:val="center"/>
          </w:tcPr>
          <w:p w:rsidR="002253F0" w:rsidRPr="005527DF" w:rsidRDefault="002253F0" w:rsidP="00750E93">
            <w:pPr>
              <w:pStyle w:val="ConsPlusCell"/>
              <w:jc w:val="center"/>
              <w:rPr>
                <w:sz w:val="24"/>
                <w:szCs w:val="24"/>
              </w:rPr>
            </w:pPr>
          </w:p>
        </w:tc>
        <w:tc>
          <w:tcPr>
            <w:tcW w:w="1276" w:type="dxa"/>
          </w:tcPr>
          <w:p w:rsidR="002253F0" w:rsidRPr="005527DF" w:rsidRDefault="002253F0" w:rsidP="00750E93">
            <w:pPr>
              <w:pStyle w:val="ConsPlusCell"/>
              <w:jc w:val="center"/>
              <w:rPr>
                <w:sz w:val="24"/>
                <w:szCs w:val="24"/>
              </w:rPr>
            </w:pPr>
          </w:p>
        </w:tc>
      </w:tr>
      <w:tr w:rsidR="002253F0" w:rsidRPr="005527DF" w:rsidTr="00750E93">
        <w:tc>
          <w:tcPr>
            <w:tcW w:w="913" w:type="dxa"/>
          </w:tcPr>
          <w:p w:rsidR="002253F0" w:rsidRPr="005527DF" w:rsidRDefault="002253F0" w:rsidP="00750E93">
            <w:pPr>
              <w:pStyle w:val="ConsPlusNormal"/>
              <w:jc w:val="both"/>
              <w:rPr>
                <w:rFonts w:ascii="Times New Roman" w:hAnsi="Times New Roman"/>
                <w:sz w:val="24"/>
                <w:szCs w:val="24"/>
              </w:rPr>
            </w:pPr>
            <w:r w:rsidRPr="005527DF">
              <w:rPr>
                <w:rFonts w:ascii="Times New Roman" w:hAnsi="Times New Roman"/>
                <w:sz w:val="24"/>
                <w:szCs w:val="24"/>
              </w:rPr>
              <w:t>Основное меро</w:t>
            </w:r>
            <w:r>
              <w:rPr>
                <w:rFonts w:ascii="Times New Roman" w:hAnsi="Times New Roman"/>
                <w:sz w:val="24"/>
                <w:szCs w:val="24"/>
              </w:rPr>
              <w:t>приятие 4.2</w:t>
            </w:r>
          </w:p>
        </w:tc>
        <w:tc>
          <w:tcPr>
            <w:tcW w:w="3544" w:type="dxa"/>
          </w:tcPr>
          <w:p w:rsidR="002253F0" w:rsidRPr="005527DF" w:rsidRDefault="002253F0" w:rsidP="00750E93">
            <w:pPr>
              <w:pStyle w:val="ConsPlusNormal"/>
              <w:rPr>
                <w:rFonts w:ascii="Times New Roman" w:hAnsi="Times New Roman"/>
                <w:sz w:val="24"/>
                <w:szCs w:val="24"/>
              </w:rPr>
            </w:pPr>
            <w:r w:rsidRPr="005527DF">
              <w:rPr>
                <w:rFonts w:ascii="Times New Roman" w:hAnsi="Times New Roman"/>
                <w:sz w:val="24"/>
                <w:szCs w:val="24"/>
              </w:rPr>
              <w:t>Предоставление иных межбюджетных трансфертов на осуществление мероприятий по обеспечению безопасности людей на водных объектах, охране их жизни и здоровья.</w:t>
            </w:r>
          </w:p>
        </w:tc>
        <w:tc>
          <w:tcPr>
            <w:tcW w:w="1984" w:type="dxa"/>
          </w:tcPr>
          <w:p w:rsidR="002253F0" w:rsidRPr="005527DF" w:rsidRDefault="002253F0" w:rsidP="00750E93">
            <w:pPr>
              <w:pStyle w:val="ConsPlusNormal"/>
              <w:rPr>
                <w:rFonts w:ascii="Times New Roman" w:hAnsi="Times New Roman"/>
                <w:sz w:val="24"/>
                <w:szCs w:val="24"/>
              </w:rPr>
            </w:pPr>
            <w:r w:rsidRPr="005527DF">
              <w:rPr>
                <w:rFonts w:ascii="Times New Roman" w:hAnsi="Times New Roman"/>
                <w:sz w:val="24"/>
                <w:szCs w:val="24"/>
              </w:rPr>
              <w:t>Администрация МР «Усть-Куломский» в лице отдела по делам ГО, ЧС и ЗН</w:t>
            </w:r>
          </w:p>
        </w:tc>
        <w:tc>
          <w:tcPr>
            <w:tcW w:w="1275"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6882257,5</w:t>
            </w:r>
          </w:p>
        </w:tc>
        <w:tc>
          <w:tcPr>
            <w:tcW w:w="1276" w:type="dxa"/>
            <w:vAlign w:val="center"/>
          </w:tcPr>
          <w:p w:rsidR="002253F0" w:rsidRPr="005527DF" w:rsidRDefault="002253F0" w:rsidP="00750E93">
            <w:pPr>
              <w:pStyle w:val="ConsPlusCell"/>
              <w:jc w:val="center"/>
              <w:rPr>
                <w:sz w:val="24"/>
                <w:szCs w:val="24"/>
              </w:rPr>
            </w:pPr>
            <w:r>
              <w:rPr>
                <w:sz w:val="24"/>
                <w:szCs w:val="24"/>
              </w:rPr>
              <w:t>2024874</w:t>
            </w:r>
            <w:r w:rsidRPr="005527DF">
              <w:rPr>
                <w:sz w:val="24"/>
                <w:szCs w:val="24"/>
              </w:rPr>
              <w:t>,0</w:t>
            </w:r>
          </w:p>
        </w:tc>
        <w:tc>
          <w:tcPr>
            <w:tcW w:w="1276" w:type="dxa"/>
            <w:vAlign w:val="center"/>
          </w:tcPr>
          <w:p w:rsidR="002253F0" w:rsidRPr="005527DF" w:rsidRDefault="002253F0" w:rsidP="00750E93">
            <w:pPr>
              <w:pStyle w:val="ConsPlusCell"/>
              <w:jc w:val="center"/>
              <w:rPr>
                <w:sz w:val="24"/>
                <w:szCs w:val="24"/>
              </w:rPr>
            </w:pPr>
            <w:r>
              <w:rPr>
                <w:sz w:val="24"/>
                <w:szCs w:val="24"/>
              </w:rPr>
              <w:t>1487661,8</w:t>
            </w:r>
          </w:p>
        </w:tc>
        <w:tc>
          <w:tcPr>
            <w:tcW w:w="1276" w:type="dxa"/>
            <w:vAlign w:val="center"/>
          </w:tcPr>
          <w:p w:rsidR="002253F0" w:rsidRPr="005527DF" w:rsidRDefault="002253F0" w:rsidP="00750E93">
            <w:pPr>
              <w:pStyle w:val="ConsPlusCell"/>
              <w:jc w:val="center"/>
              <w:rPr>
                <w:sz w:val="24"/>
                <w:szCs w:val="24"/>
              </w:rPr>
            </w:pPr>
            <w:r>
              <w:rPr>
                <w:sz w:val="24"/>
                <w:szCs w:val="24"/>
              </w:rPr>
              <w:t>1869721,7</w:t>
            </w:r>
          </w:p>
        </w:tc>
        <w:tc>
          <w:tcPr>
            <w:tcW w:w="1275" w:type="dxa"/>
            <w:vAlign w:val="center"/>
          </w:tcPr>
          <w:p w:rsidR="002253F0" w:rsidRPr="005527DF" w:rsidRDefault="002253F0" w:rsidP="00750E93">
            <w:pPr>
              <w:pStyle w:val="ConsPlusCell"/>
              <w:jc w:val="center"/>
              <w:rPr>
                <w:sz w:val="24"/>
                <w:szCs w:val="24"/>
              </w:rPr>
            </w:pPr>
            <w:r>
              <w:rPr>
                <w:sz w:val="24"/>
                <w:szCs w:val="24"/>
              </w:rPr>
              <w:t>1500000</w:t>
            </w:r>
          </w:p>
        </w:tc>
        <w:tc>
          <w:tcPr>
            <w:tcW w:w="1418" w:type="dxa"/>
            <w:vAlign w:val="center"/>
          </w:tcPr>
          <w:p w:rsidR="002253F0" w:rsidRPr="005527DF" w:rsidRDefault="002253F0" w:rsidP="00750E93">
            <w:pPr>
              <w:pStyle w:val="ConsPlusCell"/>
              <w:jc w:val="center"/>
              <w:rPr>
                <w:sz w:val="24"/>
                <w:szCs w:val="24"/>
              </w:rPr>
            </w:pPr>
          </w:p>
        </w:tc>
        <w:tc>
          <w:tcPr>
            <w:tcW w:w="1276" w:type="dxa"/>
          </w:tcPr>
          <w:p w:rsidR="002253F0" w:rsidRPr="005527DF" w:rsidRDefault="002253F0" w:rsidP="00750E93">
            <w:pPr>
              <w:pStyle w:val="ConsPlusCell"/>
              <w:jc w:val="center"/>
              <w:rPr>
                <w:sz w:val="24"/>
                <w:szCs w:val="24"/>
              </w:rPr>
            </w:pPr>
          </w:p>
        </w:tc>
      </w:tr>
    </w:tbl>
    <w:p w:rsidR="002253F0" w:rsidRDefault="002253F0" w:rsidP="002253F0">
      <w:pPr>
        <w:pStyle w:val="ConsPlusNormal"/>
      </w:pPr>
    </w:p>
    <w:p w:rsidR="002253F0" w:rsidRPr="00C7017A" w:rsidRDefault="002253F0" w:rsidP="002253F0">
      <w:pPr>
        <w:pStyle w:val="ConsPlusNormal"/>
        <w:jc w:val="right"/>
        <w:outlineLvl w:val="1"/>
        <w:rPr>
          <w:rFonts w:ascii="Times New Roman" w:hAnsi="Times New Roman"/>
          <w:sz w:val="24"/>
          <w:szCs w:val="24"/>
        </w:rPr>
      </w:pPr>
      <w:r w:rsidRPr="00C7017A">
        <w:rPr>
          <w:rFonts w:ascii="Times New Roman" w:hAnsi="Times New Roman"/>
          <w:sz w:val="24"/>
          <w:szCs w:val="24"/>
        </w:rPr>
        <w:t>Таблица № 4</w:t>
      </w:r>
    </w:p>
    <w:p w:rsidR="002253F0" w:rsidRPr="00C7017A" w:rsidRDefault="002253F0" w:rsidP="002253F0">
      <w:pPr>
        <w:pStyle w:val="ConsPlusNormal"/>
        <w:jc w:val="center"/>
        <w:rPr>
          <w:rFonts w:ascii="Times New Roman" w:hAnsi="Times New Roman"/>
          <w:b/>
          <w:sz w:val="28"/>
          <w:szCs w:val="28"/>
        </w:rPr>
      </w:pPr>
      <w:bookmarkStart w:id="4" w:name="P532"/>
      <w:bookmarkEnd w:id="4"/>
      <w:r w:rsidRPr="00C7017A">
        <w:rPr>
          <w:rFonts w:ascii="Times New Roman" w:hAnsi="Times New Roman"/>
          <w:b/>
          <w:sz w:val="28"/>
          <w:szCs w:val="28"/>
        </w:rPr>
        <w:t>Ресурсное обеспечение</w:t>
      </w:r>
    </w:p>
    <w:p w:rsidR="002253F0" w:rsidRPr="00C7017A" w:rsidRDefault="002253F0" w:rsidP="002253F0">
      <w:pPr>
        <w:pStyle w:val="ConsPlusNormal"/>
        <w:jc w:val="center"/>
        <w:rPr>
          <w:rFonts w:ascii="Times New Roman" w:hAnsi="Times New Roman"/>
          <w:b/>
          <w:sz w:val="28"/>
          <w:szCs w:val="28"/>
        </w:rPr>
      </w:pPr>
      <w:r w:rsidRPr="00C7017A">
        <w:rPr>
          <w:rFonts w:ascii="Times New Roman" w:hAnsi="Times New Roman"/>
          <w:b/>
          <w:sz w:val="28"/>
          <w:szCs w:val="28"/>
        </w:rPr>
        <w:t>и прогнозная (справочная) оценка расходов бюджета</w:t>
      </w:r>
      <w:r>
        <w:rPr>
          <w:rFonts w:ascii="Times New Roman" w:hAnsi="Times New Roman"/>
          <w:b/>
          <w:sz w:val="28"/>
          <w:szCs w:val="28"/>
        </w:rPr>
        <w:t xml:space="preserve"> </w:t>
      </w:r>
      <w:r w:rsidRPr="00C7017A">
        <w:rPr>
          <w:rFonts w:ascii="Times New Roman" w:hAnsi="Times New Roman"/>
          <w:b/>
          <w:sz w:val="28"/>
          <w:szCs w:val="28"/>
        </w:rPr>
        <w:t>муниципального образования на реализацию целей</w:t>
      </w:r>
    </w:p>
    <w:p w:rsidR="002253F0" w:rsidRPr="00C7017A" w:rsidRDefault="002253F0" w:rsidP="002253F0">
      <w:pPr>
        <w:pStyle w:val="ConsPlusNormal"/>
        <w:jc w:val="center"/>
        <w:rPr>
          <w:rFonts w:ascii="Times New Roman" w:hAnsi="Times New Roman"/>
          <w:b/>
          <w:sz w:val="28"/>
          <w:szCs w:val="28"/>
        </w:rPr>
      </w:pPr>
      <w:r w:rsidRPr="00C7017A">
        <w:rPr>
          <w:rFonts w:ascii="Times New Roman" w:hAnsi="Times New Roman"/>
          <w:b/>
          <w:sz w:val="28"/>
          <w:szCs w:val="28"/>
        </w:rPr>
        <w:lastRenderedPageBreak/>
        <w:t xml:space="preserve">муниципальной программы </w:t>
      </w:r>
      <w:r w:rsidRPr="006E3836">
        <w:rPr>
          <w:rFonts w:ascii="Times New Roman" w:hAnsi="Times New Roman"/>
          <w:b/>
          <w:sz w:val="28"/>
          <w:szCs w:val="28"/>
        </w:rPr>
        <w:t>«</w:t>
      </w:r>
      <w:r w:rsidRPr="00A94252">
        <w:rPr>
          <w:rFonts w:ascii="Times New Roman" w:hAnsi="Times New Roman"/>
          <w:b/>
          <w:sz w:val="28"/>
          <w:szCs w:val="28"/>
        </w:rPr>
        <w:t>Обеспечение предупреждения и ликвидации возможных чрезвычайных ситуаций и последствий стихийных бедствий</w:t>
      </w:r>
      <w:r w:rsidRPr="006E3836">
        <w:rPr>
          <w:rFonts w:ascii="Times New Roman" w:hAnsi="Times New Roman"/>
          <w:b/>
          <w:sz w:val="28"/>
          <w:szCs w:val="28"/>
        </w:rPr>
        <w:t>»</w:t>
      </w:r>
      <w:r w:rsidRPr="00C7017A">
        <w:rPr>
          <w:rFonts w:ascii="Times New Roman" w:hAnsi="Times New Roman"/>
          <w:b/>
          <w:sz w:val="28"/>
          <w:szCs w:val="28"/>
        </w:rPr>
        <w:t xml:space="preserve"> (с учетом средств</w:t>
      </w:r>
      <w:r>
        <w:rPr>
          <w:rFonts w:ascii="Times New Roman" w:hAnsi="Times New Roman"/>
          <w:b/>
          <w:sz w:val="28"/>
          <w:szCs w:val="28"/>
        </w:rPr>
        <w:t xml:space="preserve"> </w:t>
      </w:r>
      <w:r w:rsidRPr="00C7017A">
        <w:rPr>
          <w:rFonts w:ascii="Times New Roman" w:hAnsi="Times New Roman"/>
          <w:b/>
          <w:sz w:val="28"/>
          <w:szCs w:val="28"/>
        </w:rPr>
        <w:t>межбюджетных трансфертов)</w:t>
      </w:r>
    </w:p>
    <w:p w:rsidR="002253F0" w:rsidRPr="00C7017A" w:rsidRDefault="002253F0" w:rsidP="002253F0">
      <w:pPr>
        <w:pStyle w:val="ConsPlusNormal"/>
        <w:rPr>
          <w:b/>
        </w:rPr>
      </w:pPr>
    </w:p>
    <w:tbl>
      <w:tblPr>
        <w:tblW w:w="15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55"/>
        <w:gridCol w:w="3493"/>
        <w:gridCol w:w="1842"/>
        <w:gridCol w:w="1276"/>
        <w:gridCol w:w="1276"/>
        <w:gridCol w:w="1276"/>
        <w:gridCol w:w="1275"/>
        <w:gridCol w:w="1276"/>
        <w:gridCol w:w="1418"/>
        <w:gridCol w:w="1418"/>
      </w:tblGrid>
      <w:tr w:rsidR="002253F0" w:rsidRPr="00CA5EB0" w:rsidTr="00750E93">
        <w:trPr>
          <w:tblHeader/>
        </w:trPr>
        <w:tc>
          <w:tcPr>
            <w:tcW w:w="1055" w:type="dxa"/>
            <w:vMerge w:val="restart"/>
          </w:tcPr>
          <w:p w:rsidR="002253F0" w:rsidRPr="00CA5EB0" w:rsidRDefault="002253F0" w:rsidP="00750E93">
            <w:pPr>
              <w:pStyle w:val="ConsPlusNormal"/>
              <w:jc w:val="center"/>
              <w:rPr>
                <w:rFonts w:ascii="Times New Roman" w:hAnsi="Times New Roman"/>
                <w:b/>
                <w:sz w:val="24"/>
                <w:szCs w:val="24"/>
              </w:rPr>
            </w:pPr>
            <w:r w:rsidRPr="00CA5EB0">
              <w:rPr>
                <w:rFonts w:ascii="Times New Roman" w:hAnsi="Times New Roman"/>
                <w:b/>
                <w:sz w:val="24"/>
                <w:szCs w:val="24"/>
              </w:rPr>
              <w:t>Статус</w:t>
            </w:r>
          </w:p>
        </w:tc>
        <w:tc>
          <w:tcPr>
            <w:tcW w:w="3493" w:type="dxa"/>
            <w:vMerge w:val="restart"/>
          </w:tcPr>
          <w:p w:rsidR="002253F0" w:rsidRPr="00CA5EB0" w:rsidRDefault="002253F0" w:rsidP="00750E93">
            <w:pPr>
              <w:pStyle w:val="ConsPlusNormal"/>
              <w:jc w:val="center"/>
              <w:rPr>
                <w:rFonts w:ascii="Times New Roman" w:hAnsi="Times New Roman"/>
                <w:b/>
                <w:sz w:val="24"/>
                <w:szCs w:val="24"/>
              </w:rPr>
            </w:pPr>
            <w:r w:rsidRPr="00CA5EB0">
              <w:rPr>
                <w:rFonts w:ascii="Times New Roman" w:hAnsi="Times New Roman"/>
                <w:b/>
                <w:sz w:val="24"/>
                <w:szCs w:val="24"/>
              </w:rPr>
              <w:t>Наименование муниципальной программы, подпрограммы, ВЦП, основного мероприятия</w:t>
            </w:r>
          </w:p>
        </w:tc>
        <w:tc>
          <w:tcPr>
            <w:tcW w:w="1842" w:type="dxa"/>
            <w:vMerge w:val="restart"/>
          </w:tcPr>
          <w:p w:rsidR="002253F0" w:rsidRPr="00CA5EB0" w:rsidRDefault="002253F0" w:rsidP="00750E93">
            <w:pPr>
              <w:pStyle w:val="ConsPlusNormal"/>
              <w:jc w:val="center"/>
              <w:rPr>
                <w:rFonts w:ascii="Times New Roman" w:hAnsi="Times New Roman"/>
                <w:b/>
                <w:sz w:val="24"/>
                <w:szCs w:val="24"/>
              </w:rPr>
            </w:pPr>
            <w:r w:rsidRPr="00CA5EB0">
              <w:rPr>
                <w:rFonts w:ascii="Times New Roman" w:hAnsi="Times New Roman"/>
                <w:b/>
                <w:sz w:val="24"/>
                <w:szCs w:val="24"/>
              </w:rPr>
              <w:t>Источник финансирования</w:t>
            </w:r>
          </w:p>
        </w:tc>
        <w:tc>
          <w:tcPr>
            <w:tcW w:w="9215" w:type="dxa"/>
            <w:gridSpan w:val="7"/>
          </w:tcPr>
          <w:p w:rsidR="002253F0" w:rsidRPr="00CA5EB0" w:rsidRDefault="002253F0" w:rsidP="00750E93">
            <w:pPr>
              <w:pStyle w:val="ConsPlusNormal"/>
              <w:jc w:val="center"/>
              <w:rPr>
                <w:rFonts w:ascii="Times New Roman" w:hAnsi="Times New Roman"/>
                <w:b/>
                <w:sz w:val="24"/>
                <w:szCs w:val="24"/>
              </w:rPr>
            </w:pPr>
            <w:r w:rsidRPr="00CA5EB0">
              <w:rPr>
                <w:rFonts w:ascii="Times New Roman" w:hAnsi="Times New Roman"/>
                <w:b/>
                <w:sz w:val="24"/>
                <w:szCs w:val="24"/>
              </w:rPr>
              <w:t>Оценка расходов, руб.</w:t>
            </w:r>
          </w:p>
        </w:tc>
      </w:tr>
      <w:tr w:rsidR="002253F0" w:rsidRPr="00CA5EB0" w:rsidTr="00750E93">
        <w:trPr>
          <w:tblHeader/>
        </w:trPr>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vMerge/>
          </w:tcPr>
          <w:p w:rsidR="002253F0" w:rsidRPr="00CA5EB0" w:rsidRDefault="002253F0" w:rsidP="00750E93">
            <w:pPr>
              <w:rPr>
                <w:sz w:val="24"/>
                <w:szCs w:val="24"/>
              </w:rPr>
            </w:pPr>
          </w:p>
        </w:tc>
        <w:tc>
          <w:tcPr>
            <w:tcW w:w="1276" w:type="dxa"/>
          </w:tcPr>
          <w:p w:rsidR="002253F0" w:rsidRPr="00CA5EB0" w:rsidRDefault="002253F0" w:rsidP="00750E93">
            <w:pPr>
              <w:pStyle w:val="ConsPlusNormal"/>
              <w:jc w:val="center"/>
              <w:rPr>
                <w:rFonts w:ascii="Times New Roman" w:hAnsi="Times New Roman"/>
                <w:b/>
                <w:sz w:val="24"/>
                <w:szCs w:val="24"/>
              </w:rPr>
            </w:pPr>
            <w:r w:rsidRPr="00CA5EB0">
              <w:rPr>
                <w:rFonts w:ascii="Times New Roman" w:hAnsi="Times New Roman"/>
                <w:b/>
                <w:sz w:val="24"/>
                <w:szCs w:val="24"/>
              </w:rPr>
              <w:t xml:space="preserve">Всего </w:t>
            </w:r>
          </w:p>
        </w:tc>
        <w:tc>
          <w:tcPr>
            <w:tcW w:w="1276" w:type="dxa"/>
          </w:tcPr>
          <w:p w:rsidR="002253F0" w:rsidRPr="00CA5EB0" w:rsidRDefault="002253F0" w:rsidP="00750E93">
            <w:pPr>
              <w:pStyle w:val="ConsPlusNormal"/>
              <w:jc w:val="center"/>
              <w:rPr>
                <w:rFonts w:ascii="Times New Roman" w:hAnsi="Times New Roman"/>
                <w:b/>
                <w:sz w:val="24"/>
                <w:szCs w:val="24"/>
              </w:rPr>
            </w:pPr>
            <w:r w:rsidRPr="00CA5EB0">
              <w:rPr>
                <w:rFonts w:ascii="Times New Roman" w:hAnsi="Times New Roman"/>
                <w:b/>
                <w:sz w:val="24"/>
                <w:szCs w:val="24"/>
              </w:rPr>
              <w:t>202</w:t>
            </w:r>
            <w:r>
              <w:rPr>
                <w:rFonts w:ascii="Times New Roman" w:hAnsi="Times New Roman"/>
                <w:b/>
                <w:sz w:val="24"/>
                <w:szCs w:val="24"/>
              </w:rPr>
              <w:t>3</w:t>
            </w:r>
          </w:p>
        </w:tc>
        <w:tc>
          <w:tcPr>
            <w:tcW w:w="1276" w:type="dxa"/>
          </w:tcPr>
          <w:p w:rsidR="002253F0" w:rsidRPr="00CA5EB0" w:rsidRDefault="002253F0" w:rsidP="00750E93">
            <w:pPr>
              <w:pStyle w:val="ConsPlusNormal"/>
              <w:jc w:val="center"/>
              <w:rPr>
                <w:rFonts w:ascii="Times New Roman" w:hAnsi="Times New Roman"/>
                <w:b/>
                <w:sz w:val="24"/>
                <w:szCs w:val="24"/>
              </w:rPr>
            </w:pPr>
            <w:r w:rsidRPr="00CA5EB0">
              <w:rPr>
                <w:rFonts w:ascii="Times New Roman" w:hAnsi="Times New Roman"/>
                <w:b/>
                <w:sz w:val="24"/>
                <w:szCs w:val="24"/>
              </w:rPr>
              <w:t>202</w:t>
            </w:r>
            <w:r>
              <w:rPr>
                <w:rFonts w:ascii="Times New Roman" w:hAnsi="Times New Roman"/>
                <w:b/>
                <w:sz w:val="24"/>
                <w:szCs w:val="24"/>
              </w:rPr>
              <w:t>4</w:t>
            </w:r>
          </w:p>
        </w:tc>
        <w:tc>
          <w:tcPr>
            <w:tcW w:w="1275" w:type="dxa"/>
          </w:tcPr>
          <w:p w:rsidR="002253F0" w:rsidRPr="00CA5EB0" w:rsidRDefault="002253F0" w:rsidP="00750E93">
            <w:pPr>
              <w:pStyle w:val="ConsPlusNormal"/>
              <w:jc w:val="center"/>
              <w:rPr>
                <w:rFonts w:ascii="Times New Roman" w:hAnsi="Times New Roman"/>
                <w:b/>
                <w:sz w:val="24"/>
                <w:szCs w:val="24"/>
              </w:rPr>
            </w:pPr>
            <w:r w:rsidRPr="00CA5EB0">
              <w:rPr>
                <w:rFonts w:ascii="Times New Roman" w:hAnsi="Times New Roman"/>
                <w:b/>
                <w:sz w:val="24"/>
                <w:szCs w:val="24"/>
              </w:rPr>
              <w:t>202</w:t>
            </w:r>
            <w:r>
              <w:rPr>
                <w:rFonts w:ascii="Times New Roman" w:hAnsi="Times New Roman"/>
                <w:b/>
                <w:sz w:val="24"/>
                <w:szCs w:val="24"/>
              </w:rPr>
              <w:t>5</w:t>
            </w:r>
          </w:p>
        </w:tc>
        <w:tc>
          <w:tcPr>
            <w:tcW w:w="1276" w:type="dxa"/>
          </w:tcPr>
          <w:p w:rsidR="002253F0" w:rsidRPr="00CA5EB0" w:rsidRDefault="002253F0" w:rsidP="00750E93">
            <w:pPr>
              <w:pStyle w:val="ConsPlusNormal"/>
              <w:jc w:val="center"/>
              <w:rPr>
                <w:rFonts w:ascii="Times New Roman" w:hAnsi="Times New Roman"/>
                <w:b/>
                <w:sz w:val="24"/>
                <w:szCs w:val="24"/>
              </w:rPr>
            </w:pPr>
            <w:r w:rsidRPr="00CA5EB0">
              <w:rPr>
                <w:rFonts w:ascii="Times New Roman" w:hAnsi="Times New Roman"/>
                <w:b/>
                <w:sz w:val="24"/>
                <w:szCs w:val="24"/>
              </w:rPr>
              <w:t>202</w:t>
            </w:r>
            <w:r>
              <w:rPr>
                <w:rFonts w:ascii="Times New Roman" w:hAnsi="Times New Roman"/>
                <w:b/>
                <w:sz w:val="24"/>
                <w:szCs w:val="24"/>
              </w:rPr>
              <w:t>6</w:t>
            </w:r>
          </w:p>
        </w:tc>
        <w:tc>
          <w:tcPr>
            <w:tcW w:w="1418" w:type="dxa"/>
          </w:tcPr>
          <w:p w:rsidR="002253F0" w:rsidRPr="00CA5EB0" w:rsidRDefault="002253F0" w:rsidP="00750E93">
            <w:pPr>
              <w:pStyle w:val="ConsPlusNormal"/>
              <w:jc w:val="center"/>
              <w:rPr>
                <w:rFonts w:ascii="Times New Roman" w:hAnsi="Times New Roman"/>
                <w:b/>
                <w:sz w:val="24"/>
                <w:szCs w:val="24"/>
              </w:rPr>
            </w:pPr>
            <w:r w:rsidRPr="00CA5EB0">
              <w:rPr>
                <w:rFonts w:ascii="Times New Roman" w:hAnsi="Times New Roman"/>
                <w:b/>
                <w:sz w:val="24"/>
                <w:szCs w:val="24"/>
              </w:rPr>
              <w:t>202</w:t>
            </w:r>
            <w:r>
              <w:rPr>
                <w:rFonts w:ascii="Times New Roman" w:hAnsi="Times New Roman"/>
                <w:b/>
                <w:sz w:val="24"/>
                <w:szCs w:val="24"/>
              </w:rPr>
              <w:t>7</w:t>
            </w:r>
          </w:p>
        </w:tc>
        <w:tc>
          <w:tcPr>
            <w:tcW w:w="1418" w:type="dxa"/>
          </w:tcPr>
          <w:p w:rsidR="002253F0" w:rsidRPr="00CA5EB0" w:rsidRDefault="002253F0" w:rsidP="00750E93">
            <w:pPr>
              <w:pStyle w:val="ConsPlusNormal"/>
              <w:jc w:val="center"/>
              <w:rPr>
                <w:rFonts w:ascii="Times New Roman" w:hAnsi="Times New Roman"/>
                <w:b/>
                <w:sz w:val="24"/>
                <w:szCs w:val="24"/>
              </w:rPr>
            </w:pPr>
            <w:r>
              <w:rPr>
                <w:rFonts w:ascii="Times New Roman" w:hAnsi="Times New Roman"/>
                <w:b/>
                <w:sz w:val="24"/>
                <w:szCs w:val="24"/>
              </w:rPr>
              <w:t>2028</w:t>
            </w:r>
          </w:p>
        </w:tc>
      </w:tr>
      <w:tr w:rsidR="002253F0" w:rsidRPr="00CA5EB0" w:rsidTr="00750E93">
        <w:tc>
          <w:tcPr>
            <w:tcW w:w="1055" w:type="dxa"/>
            <w:vMerge w:val="restart"/>
          </w:tcPr>
          <w:p w:rsidR="002253F0" w:rsidRPr="00CA5EB0" w:rsidRDefault="002253F0" w:rsidP="00750E93">
            <w:pPr>
              <w:pStyle w:val="ConsPlusNormal"/>
              <w:rPr>
                <w:rFonts w:ascii="Times New Roman" w:hAnsi="Times New Roman"/>
                <w:b/>
                <w:sz w:val="24"/>
                <w:szCs w:val="24"/>
              </w:rPr>
            </w:pPr>
            <w:r w:rsidRPr="00CA5EB0">
              <w:rPr>
                <w:rFonts w:ascii="Times New Roman" w:hAnsi="Times New Roman"/>
                <w:b/>
                <w:sz w:val="24"/>
                <w:szCs w:val="24"/>
              </w:rPr>
              <w:t>Муниципальная программа</w:t>
            </w:r>
          </w:p>
        </w:tc>
        <w:tc>
          <w:tcPr>
            <w:tcW w:w="3493" w:type="dxa"/>
            <w:vMerge w:val="restart"/>
          </w:tcPr>
          <w:p w:rsidR="002253F0" w:rsidRPr="00F64084" w:rsidRDefault="002253F0" w:rsidP="00750E93">
            <w:pPr>
              <w:pStyle w:val="ConsPlusNormal"/>
              <w:rPr>
                <w:rFonts w:ascii="Times New Roman" w:hAnsi="Times New Roman"/>
                <w:b/>
                <w:sz w:val="24"/>
                <w:szCs w:val="24"/>
              </w:rPr>
            </w:pPr>
            <w:r w:rsidRPr="00F64084">
              <w:rPr>
                <w:rFonts w:ascii="Times New Roman" w:hAnsi="Times New Roman"/>
                <w:b/>
                <w:sz w:val="24"/>
                <w:szCs w:val="24"/>
              </w:rPr>
              <w:t>«Обеспечение предупреждения и ликвидации возможных чрезвычайных ситуаций и последствий стихийных бедствий»</w:t>
            </w:r>
          </w:p>
        </w:tc>
        <w:tc>
          <w:tcPr>
            <w:tcW w:w="1842" w:type="dxa"/>
          </w:tcPr>
          <w:p w:rsidR="002253F0" w:rsidRPr="00CA5EB0" w:rsidRDefault="002253F0" w:rsidP="00750E93">
            <w:pPr>
              <w:pStyle w:val="ConsPlusNormal"/>
              <w:rPr>
                <w:rFonts w:ascii="Times New Roman" w:hAnsi="Times New Roman"/>
                <w:b/>
                <w:sz w:val="24"/>
                <w:szCs w:val="24"/>
              </w:rPr>
            </w:pPr>
            <w:r w:rsidRPr="00CA5EB0">
              <w:rPr>
                <w:rFonts w:ascii="Times New Roman" w:hAnsi="Times New Roman"/>
                <w:b/>
                <w:sz w:val="24"/>
                <w:szCs w:val="24"/>
              </w:rPr>
              <w:t>Всего</w:t>
            </w:r>
          </w:p>
        </w:tc>
        <w:tc>
          <w:tcPr>
            <w:tcW w:w="1276" w:type="dxa"/>
            <w:vAlign w:val="center"/>
          </w:tcPr>
          <w:p w:rsidR="002253F0" w:rsidRPr="007015EF" w:rsidRDefault="002253F0" w:rsidP="00750E93">
            <w:pPr>
              <w:jc w:val="center"/>
              <w:rPr>
                <w:b/>
                <w:sz w:val="24"/>
                <w:szCs w:val="24"/>
              </w:rPr>
            </w:pPr>
            <w:r>
              <w:rPr>
                <w:b/>
                <w:sz w:val="24"/>
                <w:szCs w:val="24"/>
              </w:rPr>
              <w:t>71740315,63</w:t>
            </w:r>
          </w:p>
        </w:tc>
        <w:tc>
          <w:tcPr>
            <w:tcW w:w="1276" w:type="dxa"/>
            <w:vAlign w:val="center"/>
          </w:tcPr>
          <w:p w:rsidR="002253F0" w:rsidRPr="00F53758" w:rsidRDefault="002253F0" w:rsidP="00750E93">
            <w:pPr>
              <w:pStyle w:val="ConsPlusCell"/>
              <w:spacing w:before="60" w:after="60"/>
              <w:jc w:val="center"/>
              <w:rPr>
                <w:b/>
                <w:sz w:val="24"/>
                <w:szCs w:val="24"/>
              </w:rPr>
            </w:pPr>
            <w:r>
              <w:rPr>
                <w:b/>
                <w:sz w:val="24"/>
                <w:szCs w:val="24"/>
              </w:rPr>
              <w:t>7883020,22</w:t>
            </w:r>
          </w:p>
        </w:tc>
        <w:tc>
          <w:tcPr>
            <w:tcW w:w="1276" w:type="dxa"/>
            <w:vAlign w:val="center"/>
          </w:tcPr>
          <w:p w:rsidR="002253F0" w:rsidRPr="005527DF" w:rsidRDefault="002253F0" w:rsidP="00750E93">
            <w:pPr>
              <w:pStyle w:val="ConsPlusCell"/>
              <w:spacing w:before="60" w:after="60"/>
              <w:jc w:val="center"/>
              <w:rPr>
                <w:b/>
                <w:sz w:val="24"/>
                <w:szCs w:val="24"/>
              </w:rPr>
            </w:pPr>
            <w:r>
              <w:rPr>
                <w:b/>
                <w:sz w:val="24"/>
                <w:szCs w:val="24"/>
              </w:rPr>
              <w:t>12292113,4</w:t>
            </w:r>
          </w:p>
        </w:tc>
        <w:tc>
          <w:tcPr>
            <w:tcW w:w="1275" w:type="dxa"/>
            <w:vAlign w:val="center"/>
          </w:tcPr>
          <w:p w:rsidR="002253F0" w:rsidRPr="005527DF" w:rsidRDefault="002253F0" w:rsidP="00750E93">
            <w:pPr>
              <w:pStyle w:val="ConsPlusCell"/>
              <w:spacing w:before="60" w:after="60"/>
              <w:jc w:val="center"/>
              <w:rPr>
                <w:b/>
                <w:sz w:val="24"/>
                <w:szCs w:val="24"/>
              </w:rPr>
            </w:pPr>
            <w:r>
              <w:rPr>
                <w:b/>
                <w:sz w:val="24"/>
                <w:szCs w:val="24"/>
              </w:rPr>
              <w:t>38247225,91</w:t>
            </w:r>
          </w:p>
        </w:tc>
        <w:tc>
          <w:tcPr>
            <w:tcW w:w="1276" w:type="dxa"/>
            <w:vAlign w:val="center"/>
          </w:tcPr>
          <w:p w:rsidR="002253F0" w:rsidRPr="00256EFF" w:rsidRDefault="002253F0" w:rsidP="00750E93">
            <w:pPr>
              <w:jc w:val="center"/>
            </w:pPr>
            <w:r>
              <w:rPr>
                <w:b/>
                <w:sz w:val="24"/>
                <w:szCs w:val="24"/>
              </w:rPr>
              <w:t>6107806,1</w:t>
            </w:r>
          </w:p>
        </w:tc>
        <w:tc>
          <w:tcPr>
            <w:tcW w:w="1418" w:type="dxa"/>
            <w:vAlign w:val="center"/>
          </w:tcPr>
          <w:p w:rsidR="002253F0" w:rsidRPr="00256EFF" w:rsidRDefault="002253F0" w:rsidP="00750E93">
            <w:pPr>
              <w:jc w:val="center"/>
            </w:pPr>
            <w:r>
              <w:rPr>
                <w:b/>
                <w:sz w:val="24"/>
                <w:szCs w:val="24"/>
              </w:rPr>
              <w:t>3841387,1</w:t>
            </w:r>
          </w:p>
        </w:tc>
        <w:tc>
          <w:tcPr>
            <w:tcW w:w="1418" w:type="dxa"/>
            <w:vAlign w:val="center"/>
          </w:tcPr>
          <w:p w:rsidR="002253F0" w:rsidRPr="00256EFF" w:rsidRDefault="002253F0" w:rsidP="00750E93">
            <w:pPr>
              <w:jc w:val="center"/>
              <w:rPr>
                <w:b/>
                <w:sz w:val="24"/>
                <w:szCs w:val="24"/>
              </w:rPr>
            </w:pPr>
            <w:r>
              <w:rPr>
                <w:b/>
                <w:sz w:val="24"/>
                <w:szCs w:val="24"/>
              </w:rPr>
              <w:t>3368762,9</w:t>
            </w:r>
          </w:p>
        </w:tc>
      </w:tr>
      <w:tr w:rsidR="002253F0" w:rsidRPr="00CA5EB0" w:rsidTr="00750E93">
        <w:tc>
          <w:tcPr>
            <w:tcW w:w="1055" w:type="dxa"/>
            <w:vMerge/>
          </w:tcPr>
          <w:p w:rsidR="002253F0" w:rsidRPr="00CA5EB0" w:rsidRDefault="002253F0" w:rsidP="00750E93">
            <w:pPr>
              <w:rPr>
                <w:b/>
                <w:sz w:val="24"/>
                <w:szCs w:val="24"/>
              </w:rPr>
            </w:pPr>
          </w:p>
        </w:tc>
        <w:tc>
          <w:tcPr>
            <w:tcW w:w="3493" w:type="dxa"/>
            <w:vMerge/>
          </w:tcPr>
          <w:p w:rsidR="002253F0" w:rsidRPr="00CA5EB0" w:rsidRDefault="002253F0" w:rsidP="00750E93">
            <w:pPr>
              <w:rPr>
                <w:b/>
                <w:sz w:val="24"/>
                <w:szCs w:val="24"/>
              </w:rPr>
            </w:pPr>
          </w:p>
        </w:tc>
        <w:tc>
          <w:tcPr>
            <w:tcW w:w="1842" w:type="dxa"/>
          </w:tcPr>
          <w:p w:rsidR="002253F0" w:rsidRPr="00CA5EB0" w:rsidRDefault="002253F0" w:rsidP="00750E93">
            <w:pPr>
              <w:pStyle w:val="ConsPlusNormal"/>
              <w:rPr>
                <w:rFonts w:ascii="Times New Roman" w:hAnsi="Times New Roman"/>
                <w:b/>
                <w:sz w:val="24"/>
                <w:szCs w:val="24"/>
              </w:rPr>
            </w:pPr>
            <w:r w:rsidRPr="00CA5EB0">
              <w:rPr>
                <w:rFonts w:ascii="Times New Roman" w:hAnsi="Times New Roman"/>
                <w:b/>
                <w:sz w:val="24"/>
                <w:szCs w:val="24"/>
              </w:rPr>
              <w:t>в том числе:</w:t>
            </w: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5"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r>
      <w:tr w:rsidR="002253F0" w:rsidRPr="00CA5EB0" w:rsidTr="00750E93">
        <w:tc>
          <w:tcPr>
            <w:tcW w:w="1055" w:type="dxa"/>
            <w:vMerge/>
          </w:tcPr>
          <w:p w:rsidR="002253F0" w:rsidRPr="00CA5EB0" w:rsidRDefault="002253F0" w:rsidP="00750E93">
            <w:pPr>
              <w:rPr>
                <w:b/>
                <w:sz w:val="24"/>
                <w:szCs w:val="24"/>
              </w:rPr>
            </w:pPr>
          </w:p>
        </w:tc>
        <w:tc>
          <w:tcPr>
            <w:tcW w:w="3493" w:type="dxa"/>
            <w:vMerge/>
          </w:tcPr>
          <w:p w:rsidR="002253F0" w:rsidRPr="00CA5EB0" w:rsidRDefault="002253F0" w:rsidP="00750E93">
            <w:pPr>
              <w:rPr>
                <w:b/>
                <w:sz w:val="24"/>
                <w:szCs w:val="24"/>
              </w:rPr>
            </w:pPr>
          </w:p>
        </w:tc>
        <w:tc>
          <w:tcPr>
            <w:tcW w:w="1842" w:type="dxa"/>
          </w:tcPr>
          <w:p w:rsidR="002253F0" w:rsidRPr="00CA5EB0" w:rsidRDefault="002253F0" w:rsidP="00750E93">
            <w:pPr>
              <w:rPr>
                <w:b/>
                <w:snapToGrid w:val="0"/>
                <w:sz w:val="24"/>
                <w:szCs w:val="24"/>
              </w:rPr>
            </w:pPr>
            <w:r w:rsidRPr="00CA5EB0">
              <w:rPr>
                <w:b/>
                <w:snapToGrid w:val="0"/>
                <w:sz w:val="24"/>
                <w:szCs w:val="24"/>
              </w:rPr>
              <w:t>Республиканский бюджет Республики Коми</w:t>
            </w:r>
          </w:p>
        </w:tc>
        <w:tc>
          <w:tcPr>
            <w:tcW w:w="1276" w:type="dxa"/>
            <w:vAlign w:val="center"/>
          </w:tcPr>
          <w:p w:rsidR="002253F0" w:rsidRPr="00C6285E" w:rsidRDefault="002253F0" w:rsidP="00750E93">
            <w:pPr>
              <w:pStyle w:val="ConsPlusNormal"/>
              <w:jc w:val="center"/>
              <w:rPr>
                <w:rFonts w:ascii="Times New Roman" w:hAnsi="Times New Roman"/>
                <w:b/>
                <w:sz w:val="24"/>
                <w:szCs w:val="24"/>
                <w:lang w:val="en-US"/>
              </w:rPr>
            </w:pPr>
            <w:r>
              <w:rPr>
                <w:rFonts w:ascii="Times New Roman" w:hAnsi="Times New Roman"/>
                <w:b/>
                <w:sz w:val="24"/>
                <w:szCs w:val="24"/>
              </w:rPr>
              <w:t>46517384,32</w:t>
            </w:r>
          </w:p>
        </w:tc>
        <w:tc>
          <w:tcPr>
            <w:tcW w:w="1276" w:type="dxa"/>
            <w:vAlign w:val="center"/>
          </w:tcPr>
          <w:p w:rsidR="002253F0" w:rsidRPr="004D6725" w:rsidRDefault="002253F0" w:rsidP="00750E93">
            <w:pPr>
              <w:pStyle w:val="ConsPlusNormal"/>
              <w:jc w:val="center"/>
              <w:rPr>
                <w:rFonts w:ascii="Times New Roman" w:hAnsi="Times New Roman"/>
                <w:b/>
                <w:sz w:val="24"/>
                <w:szCs w:val="24"/>
              </w:rPr>
            </w:pPr>
            <w:r w:rsidRPr="004D6725">
              <w:rPr>
                <w:rFonts w:ascii="Times New Roman" w:hAnsi="Times New Roman"/>
                <w:b/>
                <w:sz w:val="24"/>
                <w:szCs w:val="24"/>
              </w:rPr>
              <w:t>5080032</w:t>
            </w:r>
          </w:p>
        </w:tc>
        <w:tc>
          <w:tcPr>
            <w:tcW w:w="1276" w:type="dxa"/>
            <w:vAlign w:val="center"/>
          </w:tcPr>
          <w:p w:rsidR="002253F0" w:rsidRPr="001109F1" w:rsidRDefault="002253F0" w:rsidP="00750E93">
            <w:pPr>
              <w:pStyle w:val="ConsPlusNormal"/>
              <w:jc w:val="center"/>
              <w:rPr>
                <w:rFonts w:ascii="Times New Roman" w:hAnsi="Times New Roman"/>
                <w:b/>
                <w:sz w:val="24"/>
                <w:szCs w:val="24"/>
              </w:rPr>
            </w:pPr>
            <w:r w:rsidRPr="001109F1">
              <w:rPr>
                <w:rFonts w:ascii="Times New Roman" w:hAnsi="Times New Roman"/>
                <w:b/>
                <w:sz w:val="24"/>
                <w:szCs w:val="24"/>
              </w:rPr>
              <w:t>8476598,32</w:t>
            </w:r>
          </w:p>
        </w:tc>
        <w:tc>
          <w:tcPr>
            <w:tcW w:w="1275" w:type="dxa"/>
            <w:vAlign w:val="center"/>
          </w:tcPr>
          <w:p w:rsidR="002253F0" w:rsidRPr="00764398" w:rsidRDefault="002253F0" w:rsidP="00750E93">
            <w:pPr>
              <w:pStyle w:val="ConsPlusNormal"/>
              <w:jc w:val="center"/>
              <w:rPr>
                <w:rFonts w:ascii="Times New Roman" w:hAnsi="Times New Roman"/>
                <w:b/>
                <w:sz w:val="24"/>
                <w:szCs w:val="24"/>
              </w:rPr>
            </w:pPr>
            <w:r w:rsidRPr="00764398">
              <w:rPr>
                <w:rFonts w:ascii="Times New Roman" w:hAnsi="Times New Roman"/>
                <w:b/>
                <w:sz w:val="24"/>
                <w:szCs w:val="24"/>
              </w:rPr>
              <w:t>32960754,0</w:t>
            </w:r>
          </w:p>
        </w:tc>
        <w:tc>
          <w:tcPr>
            <w:tcW w:w="1276"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r>
      <w:tr w:rsidR="002253F0" w:rsidRPr="00CA5EB0" w:rsidTr="00750E93">
        <w:tc>
          <w:tcPr>
            <w:tcW w:w="1055" w:type="dxa"/>
            <w:vMerge/>
          </w:tcPr>
          <w:p w:rsidR="002253F0" w:rsidRPr="00CA5EB0" w:rsidRDefault="002253F0" w:rsidP="00750E93">
            <w:pPr>
              <w:rPr>
                <w:b/>
                <w:sz w:val="24"/>
                <w:szCs w:val="24"/>
              </w:rPr>
            </w:pPr>
          </w:p>
        </w:tc>
        <w:tc>
          <w:tcPr>
            <w:tcW w:w="3493" w:type="dxa"/>
            <w:vMerge/>
          </w:tcPr>
          <w:p w:rsidR="002253F0" w:rsidRPr="00CA5EB0" w:rsidRDefault="002253F0" w:rsidP="00750E93">
            <w:pPr>
              <w:rPr>
                <w:b/>
                <w:sz w:val="24"/>
                <w:szCs w:val="24"/>
              </w:rPr>
            </w:pPr>
          </w:p>
        </w:tc>
        <w:tc>
          <w:tcPr>
            <w:tcW w:w="1842" w:type="dxa"/>
          </w:tcPr>
          <w:p w:rsidR="002253F0" w:rsidRPr="00CA5EB0" w:rsidRDefault="002253F0" w:rsidP="00750E93">
            <w:pPr>
              <w:pStyle w:val="ConsPlusNormal"/>
              <w:rPr>
                <w:rFonts w:ascii="Times New Roman" w:hAnsi="Times New Roman"/>
                <w:b/>
                <w:sz w:val="24"/>
                <w:szCs w:val="24"/>
              </w:rPr>
            </w:pPr>
            <w:r w:rsidRPr="00CA5EB0">
              <w:rPr>
                <w:rFonts w:ascii="Times New Roman" w:hAnsi="Times New Roman"/>
                <w:b/>
                <w:sz w:val="24"/>
                <w:szCs w:val="24"/>
              </w:rPr>
              <w:t>Бюджет муниципального образования, из них за счет средств:</w:t>
            </w:r>
          </w:p>
        </w:tc>
        <w:tc>
          <w:tcPr>
            <w:tcW w:w="1276" w:type="dxa"/>
            <w:vAlign w:val="center"/>
          </w:tcPr>
          <w:p w:rsidR="002253F0" w:rsidRPr="00F53758" w:rsidRDefault="002253F0" w:rsidP="00750E93">
            <w:pPr>
              <w:pStyle w:val="ConsPlusNormal"/>
              <w:jc w:val="center"/>
              <w:rPr>
                <w:rFonts w:ascii="Times New Roman" w:hAnsi="Times New Roman"/>
                <w:b/>
                <w:sz w:val="24"/>
                <w:szCs w:val="24"/>
              </w:rPr>
            </w:pPr>
            <w:r>
              <w:rPr>
                <w:rFonts w:ascii="Times New Roman" w:hAnsi="Times New Roman"/>
                <w:b/>
                <w:sz w:val="24"/>
                <w:szCs w:val="24"/>
              </w:rPr>
              <w:t>25222931,31</w:t>
            </w:r>
          </w:p>
        </w:tc>
        <w:tc>
          <w:tcPr>
            <w:tcW w:w="1276" w:type="dxa"/>
            <w:vAlign w:val="center"/>
          </w:tcPr>
          <w:p w:rsidR="002253F0" w:rsidRPr="00F53758" w:rsidRDefault="002253F0" w:rsidP="00750E93">
            <w:pPr>
              <w:pStyle w:val="ConsPlusCell"/>
              <w:spacing w:before="60" w:after="60"/>
              <w:jc w:val="center"/>
              <w:rPr>
                <w:b/>
                <w:sz w:val="24"/>
                <w:szCs w:val="24"/>
              </w:rPr>
            </w:pPr>
            <w:r>
              <w:rPr>
                <w:b/>
                <w:sz w:val="24"/>
                <w:szCs w:val="24"/>
              </w:rPr>
              <w:t>2802988,22</w:t>
            </w:r>
          </w:p>
        </w:tc>
        <w:tc>
          <w:tcPr>
            <w:tcW w:w="1276" w:type="dxa"/>
            <w:vAlign w:val="center"/>
          </w:tcPr>
          <w:p w:rsidR="002253F0" w:rsidRPr="005527DF" w:rsidRDefault="002253F0" w:rsidP="00750E93">
            <w:pPr>
              <w:pStyle w:val="ConsPlusCell"/>
              <w:spacing w:before="60" w:after="60"/>
              <w:jc w:val="center"/>
              <w:rPr>
                <w:b/>
                <w:sz w:val="24"/>
                <w:szCs w:val="24"/>
              </w:rPr>
            </w:pPr>
            <w:r>
              <w:rPr>
                <w:b/>
                <w:sz w:val="24"/>
                <w:szCs w:val="24"/>
              </w:rPr>
              <w:t>3815515,08</w:t>
            </w:r>
          </w:p>
        </w:tc>
        <w:tc>
          <w:tcPr>
            <w:tcW w:w="1275" w:type="dxa"/>
            <w:vAlign w:val="center"/>
          </w:tcPr>
          <w:p w:rsidR="002253F0" w:rsidRPr="005527DF" w:rsidRDefault="002253F0" w:rsidP="00750E93">
            <w:pPr>
              <w:pStyle w:val="ConsPlusCell"/>
              <w:spacing w:before="60" w:after="60"/>
              <w:jc w:val="center"/>
              <w:rPr>
                <w:b/>
                <w:sz w:val="24"/>
                <w:szCs w:val="24"/>
              </w:rPr>
            </w:pPr>
            <w:r>
              <w:rPr>
                <w:b/>
                <w:sz w:val="24"/>
                <w:szCs w:val="24"/>
              </w:rPr>
              <w:t>5286471,91</w:t>
            </w:r>
          </w:p>
        </w:tc>
        <w:tc>
          <w:tcPr>
            <w:tcW w:w="1276" w:type="dxa"/>
            <w:vAlign w:val="center"/>
          </w:tcPr>
          <w:p w:rsidR="002253F0" w:rsidRPr="00256EFF" w:rsidRDefault="002253F0" w:rsidP="00750E93">
            <w:pPr>
              <w:jc w:val="center"/>
            </w:pPr>
            <w:r>
              <w:rPr>
                <w:b/>
                <w:sz w:val="24"/>
                <w:szCs w:val="24"/>
              </w:rPr>
              <w:t>6107806,1</w:t>
            </w:r>
          </w:p>
        </w:tc>
        <w:tc>
          <w:tcPr>
            <w:tcW w:w="1418" w:type="dxa"/>
            <w:vAlign w:val="center"/>
          </w:tcPr>
          <w:p w:rsidR="002253F0" w:rsidRPr="00256EFF" w:rsidRDefault="002253F0" w:rsidP="00750E93">
            <w:pPr>
              <w:jc w:val="center"/>
            </w:pPr>
            <w:r>
              <w:rPr>
                <w:b/>
                <w:sz w:val="24"/>
                <w:szCs w:val="24"/>
              </w:rPr>
              <w:t>3841387,1</w:t>
            </w:r>
          </w:p>
        </w:tc>
        <w:tc>
          <w:tcPr>
            <w:tcW w:w="1418" w:type="dxa"/>
            <w:vAlign w:val="center"/>
          </w:tcPr>
          <w:p w:rsidR="002253F0" w:rsidRPr="00256EFF" w:rsidRDefault="002253F0" w:rsidP="00750E93">
            <w:pPr>
              <w:jc w:val="center"/>
              <w:rPr>
                <w:b/>
                <w:sz w:val="24"/>
                <w:szCs w:val="24"/>
              </w:rPr>
            </w:pPr>
            <w:r>
              <w:rPr>
                <w:b/>
                <w:sz w:val="24"/>
                <w:szCs w:val="24"/>
              </w:rPr>
              <w:t>3368762,9</w:t>
            </w:r>
          </w:p>
        </w:tc>
      </w:tr>
      <w:tr w:rsidR="002253F0" w:rsidRPr="00CA5EB0" w:rsidTr="00750E93">
        <w:tc>
          <w:tcPr>
            <w:tcW w:w="1055" w:type="dxa"/>
            <w:vMerge/>
          </w:tcPr>
          <w:p w:rsidR="002253F0" w:rsidRPr="00CA5EB0" w:rsidRDefault="002253F0" w:rsidP="00750E93">
            <w:pPr>
              <w:rPr>
                <w:b/>
                <w:sz w:val="24"/>
                <w:szCs w:val="24"/>
              </w:rPr>
            </w:pPr>
          </w:p>
        </w:tc>
        <w:tc>
          <w:tcPr>
            <w:tcW w:w="3493" w:type="dxa"/>
            <w:vMerge/>
          </w:tcPr>
          <w:p w:rsidR="002253F0" w:rsidRPr="00CA5EB0" w:rsidRDefault="002253F0" w:rsidP="00750E93">
            <w:pPr>
              <w:rPr>
                <w:b/>
                <w:sz w:val="24"/>
                <w:szCs w:val="24"/>
              </w:rPr>
            </w:pPr>
          </w:p>
        </w:tc>
        <w:tc>
          <w:tcPr>
            <w:tcW w:w="1842" w:type="dxa"/>
          </w:tcPr>
          <w:p w:rsidR="002253F0" w:rsidRPr="00CA5EB0" w:rsidRDefault="002253F0" w:rsidP="00750E93">
            <w:pPr>
              <w:pStyle w:val="ConsPlusNormal"/>
              <w:rPr>
                <w:rFonts w:ascii="Times New Roman" w:hAnsi="Times New Roman"/>
                <w:b/>
                <w:sz w:val="24"/>
                <w:szCs w:val="24"/>
              </w:rPr>
            </w:pPr>
            <w:r w:rsidRPr="00CA5EB0">
              <w:rPr>
                <w:rFonts w:ascii="Times New Roman" w:hAnsi="Times New Roman"/>
                <w:b/>
                <w:sz w:val="24"/>
                <w:szCs w:val="24"/>
              </w:rPr>
              <w:t>Местного бюджета</w:t>
            </w:r>
          </w:p>
        </w:tc>
        <w:tc>
          <w:tcPr>
            <w:tcW w:w="1276" w:type="dxa"/>
            <w:vAlign w:val="center"/>
          </w:tcPr>
          <w:p w:rsidR="002253F0" w:rsidRPr="00F53758" w:rsidRDefault="002253F0" w:rsidP="00750E93">
            <w:pPr>
              <w:pStyle w:val="ConsPlusNormal"/>
              <w:jc w:val="center"/>
              <w:rPr>
                <w:rFonts w:ascii="Times New Roman" w:hAnsi="Times New Roman"/>
                <w:b/>
                <w:sz w:val="24"/>
                <w:szCs w:val="24"/>
              </w:rPr>
            </w:pPr>
            <w:r>
              <w:rPr>
                <w:rFonts w:ascii="Times New Roman" w:hAnsi="Times New Roman"/>
                <w:b/>
                <w:sz w:val="24"/>
                <w:szCs w:val="24"/>
              </w:rPr>
              <w:t>25222931,31</w:t>
            </w:r>
          </w:p>
        </w:tc>
        <w:tc>
          <w:tcPr>
            <w:tcW w:w="1276" w:type="dxa"/>
            <w:vAlign w:val="center"/>
          </w:tcPr>
          <w:p w:rsidR="002253F0" w:rsidRPr="00F53758" w:rsidRDefault="002253F0" w:rsidP="00750E93">
            <w:pPr>
              <w:pStyle w:val="ConsPlusCell"/>
              <w:spacing w:before="60" w:after="60"/>
              <w:jc w:val="center"/>
              <w:rPr>
                <w:b/>
                <w:sz w:val="24"/>
                <w:szCs w:val="24"/>
              </w:rPr>
            </w:pPr>
            <w:r>
              <w:rPr>
                <w:b/>
                <w:sz w:val="24"/>
                <w:szCs w:val="24"/>
              </w:rPr>
              <w:t>2802988,22</w:t>
            </w:r>
          </w:p>
        </w:tc>
        <w:tc>
          <w:tcPr>
            <w:tcW w:w="1276" w:type="dxa"/>
            <w:vAlign w:val="center"/>
          </w:tcPr>
          <w:p w:rsidR="002253F0" w:rsidRPr="005527DF" w:rsidRDefault="002253F0" w:rsidP="00750E93">
            <w:pPr>
              <w:pStyle w:val="ConsPlusCell"/>
              <w:spacing w:before="60" w:after="60"/>
              <w:jc w:val="center"/>
              <w:rPr>
                <w:b/>
                <w:sz w:val="24"/>
                <w:szCs w:val="24"/>
              </w:rPr>
            </w:pPr>
            <w:r>
              <w:rPr>
                <w:b/>
                <w:sz w:val="24"/>
                <w:szCs w:val="24"/>
              </w:rPr>
              <w:t>3815515,08</w:t>
            </w:r>
          </w:p>
        </w:tc>
        <w:tc>
          <w:tcPr>
            <w:tcW w:w="1275" w:type="dxa"/>
            <w:vAlign w:val="center"/>
          </w:tcPr>
          <w:p w:rsidR="002253F0" w:rsidRPr="005527DF" w:rsidRDefault="002253F0" w:rsidP="00750E93">
            <w:pPr>
              <w:pStyle w:val="ConsPlusCell"/>
              <w:spacing w:before="60" w:after="60"/>
              <w:jc w:val="center"/>
              <w:rPr>
                <w:b/>
                <w:sz w:val="24"/>
                <w:szCs w:val="24"/>
              </w:rPr>
            </w:pPr>
            <w:r>
              <w:rPr>
                <w:b/>
                <w:sz w:val="24"/>
                <w:szCs w:val="24"/>
              </w:rPr>
              <w:t>5286471,91</w:t>
            </w:r>
          </w:p>
        </w:tc>
        <w:tc>
          <w:tcPr>
            <w:tcW w:w="1276" w:type="dxa"/>
            <w:vAlign w:val="center"/>
          </w:tcPr>
          <w:p w:rsidR="002253F0" w:rsidRPr="00256EFF" w:rsidRDefault="002253F0" w:rsidP="00750E93">
            <w:pPr>
              <w:jc w:val="center"/>
            </w:pPr>
            <w:r>
              <w:rPr>
                <w:b/>
                <w:sz w:val="24"/>
                <w:szCs w:val="24"/>
              </w:rPr>
              <w:t>6107806,1</w:t>
            </w:r>
          </w:p>
        </w:tc>
        <w:tc>
          <w:tcPr>
            <w:tcW w:w="1418" w:type="dxa"/>
            <w:vAlign w:val="center"/>
          </w:tcPr>
          <w:p w:rsidR="002253F0" w:rsidRPr="00256EFF" w:rsidRDefault="002253F0" w:rsidP="00750E93">
            <w:pPr>
              <w:jc w:val="center"/>
            </w:pPr>
            <w:r>
              <w:rPr>
                <w:b/>
                <w:sz w:val="24"/>
                <w:szCs w:val="24"/>
              </w:rPr>
              <w:t>3841387,1</w:t>
            </w:r>
          </w:p>
        </w:tc>
        <w:tc>
          <w:tcPr>
            <w:tcW w:w="1418" w:type="dxa"/>
            <w:vAlign w:val="center"/>
          </w:tcPr>
          <w:p w:rsidR="002253F0" w:rsidRPr="00256EFF" w:rsidRDefault="002253F0" w:rsidP="00750E93">
            <w:pPr>
              <w:jc w:val="center"/>
              <w:rPr>
                <w:b/>
                <w:sz w:val="24"/>
                <w:szCs w:val="24"/>
              </w:rPr>
            </w:pPr>
            <w:r>
              <w:rPr>
                <w:b/>
                <w:sz w:val="24"/>
                <w:szCs w:val="24"/>
              </w:rPr>
              <w:t>3368762,9</w:t>
            </w:r>
          </w:p>
        </w:tc>
      </w:tr>
      <w:tr w:rsidR="002253F0" w:rsidRPr="00CA5EB0" w:rsidTr="00750E93">
        <w:tc>
          <w:tcPr>
            <w:tcW w:w="1055" w:type="dxa"/>
            <w:vMerge/>
          </w:tcPr>
          <w:p w:rsidR="002253F0" w:rsidRPr="00CA5EB0" w:rsidRDefault="002253F0" w:rsidP="00750E93">
            <w:pPr>
              <w:rPr>
                <w:b/>
                <w:sz w:val="24"/>
                <w:szCs w:val="24"/>
              </w:rPr>
            </w:pPr>
          </w:p>
        </w:tc>
        <w:tc>
          <w:tcPr>
            <w:tcW w:w="3493" w:type="dxa"/>
            <w:vMerge/>
          </w:tcPr>
          <w:p w:rsidR="002253F0" w:rsidRPr="00CA5EB0" w:rsidRDefault="002253F0" w:rsidP="00750E93">
            <w:pPr>
              <w:rPr>
                <w:b/>
                <w:sz w:val="24"/>
                <w:szCs w:val="24"/>
              </w:rPr>
            </w:pPr>
          </w:p>
        </w:tc>
        <w:tc>
          <w:tcPr>
            <w:tcW w:w="1842" w:type="dxa"/>
          </w:tcPr>
          <w:p w:rsidR="002253F0" w:rsidRPr="00CA5EB0" w:rsidRDefault="002253F0" w:rsidP="00750E93">
            <w:pPr>
              <w:pStyle w:val="ConsPlusNormal"/>
              <w:rPr>
                <w:rFonts w:ascii="Times New Roman" w:hAnsi="Times New Roman"/>
                <w:b/>
                <w:sz w:val="24"/>
                <w:szCs w:val="24"/>
              </w:rPr>
            </w:pPr>
            <w:r w:rsidRPr="00CA5EB0">
              <w:rPr>
                <w:rFonts w:ascii="Times New Roman" w:hAnsi="Times New Roman"/>
                <w:b/>
                <w:sz w:val="24"/>
                <w:szCs w:val="24"/>
              </w:rPr>
              <w:t xml:space="preserve">Средства от приносящей доход </w:t>
            </w:r>
            <w:r w:rsidRPr="00CA5EB0">
              <w:rPr>
                <w:rFonts w:ascii="Times New Roman" w:hAnsi="Times New Roman"/>
                <w:b/>
                <w:sz w:val="24"/>
                <w:szCs w:val="24"/>
              </w:rPr>
              <w:lastRenderedPageBreak/>
              <w:t>деятельности</w:t>
            </w:r>
          </w:p>
        </w:tc>
        <w:tc>
          <w:tcPr>
            <w:tcW w:w="1276" w:type="dxa"/>
            <w:vAlign w:val="center"/>
          </w:tcPr>
          <w:p w:rsidR="002253F0" w:rsidRPr="00CA5EB0" w:rsidRDefault="002253F0" w:rsidP="00750E93">
            <w:pPr>
              <w:pStyle w:val="ConsPlusNormal"/>
              <w:jc w:val="center"/>
              <w:rPr>
                <w:rFonts w:ascii="Times New Roman" w:hAnsi="Times New Roman"/>
                <w:b/>
                <w:sz w:val="24"/>
                <w:szCs w:val="24"/>
              </w:rPr>
            </w:pPr>
          </w:p>
        </w:tc>
        <w:tc>
          <w:tcPr>
            <w:tcW w:w="1276" w:type="dxa"/>
            <w:vAlign w:val="center"/>
          </w:tcPr>
          <w:p w:rsidR="002253F0" w:rsidRPr="00CA5EB0" w:rsidRDefault="002253F0" w:rsidP="00750E93">
            <w:pPr>
              <w:pStyle w:val="ConsPlusCell"/>
              <w:spacing w:before="60" w:after="60"/>
              <w:jc w:val="center"/>
              <w:rPr>
                <w:b/>
                <w:sz w:val="24"/>
                <w:szCs w:val="24"/>
              </w:rPr>
            </w:pPr>
          </w:p>
        </w:tc>
        <w:tc>
          <w:tcPr>
            <w:tcW w:w="1276" w:type="dxa"/>
            <w:vAlign w:val="center"/>
          </w:tcPr>
          <w:p w:rsidR="002253F0" w:rsidRPr="00CA5EB0" w:rsidRDefault="002253F0" w:rsidP="00750E93">
            <w:pPr>
              <w:pStyle w:val="ConsPlusCell"/>
              <w:spacing w:before="60" w:after="60"/>
              <w:jc w:val="center"/>
              <w:rPr>
                <w:b/>
                <w:sz w:val="24"/>
                <w:szCs w:val="24"/>
              </w:rPr>
            </w:pPr>
          </w:p>
        </w:tc>
        <w:tc>
          <w:tcPr>
            <w:tcW w:w="1275" w:type="dxa"/>
            <w:vAlign w:val="center"/>
          </w:tcPr>
          <w:p w:rsidR="002253F0" w:rsidRPr="00CA5EB0" w:rsidRDefault="002253F0" w:rsidP="00750E93">
            <w:pPr>
              <w:pStyle w:val="ConsPlusCell"/>
              <w:spacing w:before="60" w:after="60"/>
              <w:jc w:val="center"/>
              <w:rPr>
                <w:b/>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r>
      <w:tr w:rsidR="002253F0" w:rsidRPr="00CA5EB0" w:rsidTr="00750E93">
        <w:tc>
          <w:tcPr>
            <w:tcW w:w="1055" w:type="dxa"/>
            <w:vMerge w:val="restart"/>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lastRenderedPageBreak/>
              <w:t>Основное мероприятие 1.1</w:t>
            </w:r>
          </w:p>
        </w:tc>
        <w:tc>
          <w:tcPr>
            <w:tcW w:w="3493" w:type="dxa"/>
            <w:vMerge w:val="restart"/>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Оказание помощи населению в рамках постановления администрации МР «Усть-Куломский», муниципальным организациям и предприятиям в приобретении материалов для восстановления жилого фонда пострадавшему в случае стихийных бедствий, чрезвычайных ситуаций, восстановления объектов жилищно-коммунального хозяйства, социальной сферы, энергетики, транспорта и связи.</w:t>
            </w: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Всего</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1395418,8</w:t>
            </w:r>
          </w:p>
        </w:tc>
        <w:tc>
          <w:tcPr>
            <w:tcW w:w="1276" w:type="dxa"/>
            <w:vAlign w:val="center"/>
          </w:tcPr>
          <w:p w:rsidR="002253F0" w:rsidRPr="005527DF" w:rsidRDefault="002253F0" w:rsidP="00750E93">
            <w:pPr>
              <w:pStyle w:val="ConsPlusCell"/>
              <w:jc w:val="center"/>
              <w:rPr>
                <w:sz w:val="24"/>
                <w:szCs w:val="24"/>
              </w:rPr>
            </w:pPr>
            <w:r w:rsidRPr="005527DF">
              <w:rPr>
                <w:sz w:val="24"/>
                <w:szCs w:val="24"/>
              </w:rPr>
              <w:t>26</w:t>
            </w:r>
            <w:r>
              <w:rPr>
                <w:sz w:val="24"/>
                <w:szCs w:val="24"/>
              </w:rPr>
              <w:t>5518,8</w:t>
            </w:r>
          </w:p>
        </w:tc>
        <w:tc>
          <w:tcPr>
            <w:tcW w:w="1276" w:type="dxa"/>
            <w:vAlign w:val="center"/>
          </w:tcPr>
          <w:p w:rsidR="002253F0" w:rsidRPr="005527DF" w:rsidRDefault="002253F0" w:rsidP="00750E93">
            <w:pPr>
              <w:pStyle w:val="ConsPlusCell"/>
              <w:jc w:val="center"/>
              <w:rPr>
                <w:sz w:val="24"/>
                <w:szCs w:val="24"/>
              </w:rPr>
            </w:pPr>
            <w:r w:rsidRPr="005527DF">
              <w:rPr>
                <w:sz w:val="24"/>
                <w:szCs w:val="24"/>
              </w:rPr>
              <w:t>20</w:t>
            </w:r>
            <w:r>
              <w:rPr>
                <w:sz w:val="24"/>
                <w:szCs w:val="24"/>
              </w:rPr>
              <w:t>99</w:t>
            </w:r>
            <w:r w:rsidRPr="005527DF">
              <w:rPr>
                <w:sz w:val="24"/>
                <w:szCs w:val="24"/>
              </w:rPr>
              <w:t>00,0</w:t>
            </w:r>
          </w:p>
        </w:tc>
        <w:tc>
          <w:tcPr>
            <w:tcW w:w="1275" w:type="dxa"/>
            <w:vAlign w:val="center"/>
          </w:tcPr>
          <w:p w:rsidR="002253F0" w:rsidRPr="005527DF" w:rsidRDefault="002253F0" w:rsidP="00750E93">
            <w:pPr>
              <w:pStyle w:val="ConsPlusCell"/>
              <w:jc w:val="center"/>
              <w:rPr>
                <w:sz w:val="24"/>
                <w:szCs w:val="24"/>
              </w:rPr>
            </w:pPr>
            <w:r>
              <w:rPr>
                <w:sz w:val="24"/>
                <w:szCs w:val="24"/>
              </w:rPr>
              <w:t>140</w:t>
            </w:r>
            <w:r w:rsidRPr="005527DF">
              <w:rPr>
                <w:sz w:val="24"/>
                <w:szCs w:val="24"/>
              </w:rPr>
              <w:t>000,0</w:t>
            </w:r>
          </w:p>
        </w:tc>
        <w:tc>
          <w:tcPr>
            <w:tcW w:w="1276" w:type="dxa"/>
            <w:vAlign w:val="center"/>
          </w:tcPr>
          <w:p w:rsidR="002253F0" w:rsidRPr="005527DF" w:rsidRDefault="002253F0" w:rsidP="00750E93">
            <w:pPr>
              <w:pStyle w:val="ConsPlusCell"/>
              <w:jc w:val="center"/>
              <w:rPr>
                <w:sz w:val="24"/>
                <w:szCs w:val="24"/>
              </w:rPr>
            </w:pPr>
            <w:r>
              <w:rPr>
                <w:sz w:val="24"/>
                <w:szCs w:val="24"/>
              </w:rPr>
              <w:t>5</w:t>
            </w:r>
            <w:r w:rsidRPr="005527DF">
              <w:rPr>
                <w:sz w:val="24"/>
                <w:szCs w:val="24"/>
              </w:rPr>
              <w:t>60000,0</w:t>
            </w:r>
          </w:p>
        </w:tc>
        <w:tc>
          <w:tcPr>
            <w:tcW w:w="1418" w:type="dxa"/>
            <w:vAlign w:val="center"/>
          </w:tcPr>
          <w:p w:rsidR="002253F0" w:rsidRPr="005527DF" w:rsidRDefault="002253F0" w:rsidP="00750E93">
            <w:pPr>
              <w:pStyle w:val="ConsPlusCell"/>
              <w:jc w:val="center"/>
              <w:rPr>
                <w:sz w:val="24"/>
                <w:szCs w:val="24"/>
              </w:rPr>
            </w:pPr>
            <w:r w:rsidRPr="005527DF">
              <w:rPr>
                <w:sz w:val="24"/>
                <w:szCs w:val="24"/>
              </w:rPr>
              <w:t>260000,0</w:t>
            </w:r>
          </w:p>
        </w:tc>
        <w:tc>
          <w:tcPr>
            <w:tcW w:w="1418" w:type="dxa"/>
            <w:vAlign w:val="center"/>
          </w:tcPr>
          <w:p w:rsidR="002253F0" w:rsidRPr="005527DF" w:rsidRDefault="002253F0" w:rsidP="00750E93">
            <w:pPr>
              <w:pStyle w:val="ConsPlusCell"/>
              <w:jc w:val="center"/>
              <w:rPr>
                <w:sz w:val="24"/>
                <w:szCs w:val="24"/>
              </w:rPr>
            </w:pPr>
            <w:r w:rsidRPr="005527DF">
              <w:rPr>
                <w:sz w:val="24"/>
                <w:szCs w:val="24"/>
              </w:rPr>
              <w:t>260000,0</w:t>
            </w: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в том числе:</w:t>
            </w: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5"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rPr>
                <w:snapToGrid w:val="0"/>
                <w:sz w:val="24"/>
                <w:szCs w:val="24"/>
              </w:rPr>
            </w:pPr>
            <w:r w:rsidRPr="00CA5EB0">
              <w:rPr>
                <w:snapToGrid w:val="0"/>
                <w:sz w:val="24"/>
                <w:szCs w:val="24"/>
              </w:rPr>
              <w:t>Республиканский бюджет Республики Коми</w:t>
            </w: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5"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Бюджет муниципального образования, из них за счет средств:</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1395418,8</w:t>
            </w:r>
          </w:p>
        </w:tc>
        <w:tc>
          <w:tcPr>
            <w:tcW w:w="1276" w:type="dxa"/>
            <w:vAlign w:val="center"/>
          </w:tcPr>
          <w:p w:rsidR="002253F0" w:rsidRPr="005527DF" w:rsidRDefault="002253F0" w:rsidP="00750E93">
            <w:pPr>
              <w:pStyle w:val="ConsPlusCell"/>
              <w:jc w:val="center"/>
              <w:rPr>
                <w:sz w:val="24"/>
                <w:szCs w:val="24"/>
              </w:rPr>
            </w:pPr>
            <w:r w:rsidRPr="005527DF">
              <w:rPr>
                <w:sz w:val="24"/>
                <w:szCs w:val="24"/>
              </w:rPr>
              <w:t>26</w:t>
            </w:r>
            <w:r>
              <w:rPr>
                <w:sz w:val="24"/>
                <w:szCs w:val="24"/>
              </w:rPr>
              <w:t>5518,8</w:t>
            </w:r>
          </w:p>
        </w:tc>
        <w:tc>
          <w:tcPr>
            <w:tcW w:w="1276" w:type="dxa"/>
            <w:vAlign w:val="center"/>
          </w:tcPr>
          <w:p w:rsidR="002253F0" w:rsidRPr="005527DF" w:rsidRDefault="002253F0" w:rsidP="00750E93">
            <w:pPr>
              <w:pStyle w:val="ConsPlusCell"/>
              <w:jc w:val="center"/>
              <w:rPr>
                <w:sz w:val="24"/>
                <w:szCs w:val="24"/>
              </w:rPr>
            </w:pPr>
            <w:r w:rsidRPr="005527DF">
              <w:rPr>
                <w:sz w:val="24"/>
                <w:szCs w:val="24"/>
              </w:rPr>
              <w:t>20</w:t>
            </w:r>
            <w:r>
              <w:rPr>
                <w:sz w:val="24"/>
                <w:szCs w:val="24"/>
              </w:rPr>
              <w:t>99</w:t>
            </w:r>
            <w:r w:rsidRPr="005527DF">
              <w:rPr>
                <w:sz w:val="24"/>
                <w:szCs w:val="24"/>
              </w:rPr>
              <w:t>00,0</w:t>
            </w:r>
          </w:p>
        </w:tc>
        <w:tc>
          <w:tcPr>
            <w:tcW w:w="1275" w:type="dxa"/>
            <w:vAlign w:val="center"/>
          </w:tcPr>
          <w:p w:rsidR="002253F0" w:rsidRPr="005527DF" w:rsidRDefault="002253F0" w:rsidP="00750E93">
            <w:pPr>
              <w:pStyle w:val="ConsPlusCell"/>
              <w:jc w:val="center"/>
              <w:rPr>
                <w:sz w:val="24"/>
                <w:szCs w:val="24"/>
              </w:rPr>
            </w:pPr>
            <w:r>
              <w:rPr>
                <w:sz w:val="24"/>
                <w:szCs w:val="24"/>
              </w:rPr>
              <w:t>140</w:t>
            </w:r>
            <w:r w:rsidRPr="005527DF">
              <w:rPr>
                <w:sz w:val="24"/>
                <w:szCs w:val="24"/>
              </w:rPr>
              <w:t>000,0</w:t>
            </w:r>
          </w:p>
        </w:tc>
        <w:tc>
          <w:tcPr>
            <w:tcW w:w="1276" w:type="dxa"/>
            <w:vAlign w:val="center"/>
          </w:tcPr>
          <w:p w:rsidR="002253F0" w:rsidRPr="005527DF" w:rsidRDefault="002253F0" w:rsidP="00750E93">
            <w:pPr>
              <w:pStyle w:val="ConsPlusCell"/>
              <w:jc w:val="center"/>
              <w:rPr>
                <w:sz w:val="24"/>
                <w:szCs w:val="24"/>
              </w:rPr>
            </w:pPr>
            <w:r>
              <w:rPr>
                <w:sz w:val="24"/>
                <w:szCs w:val="24"/>
              </w:rPr>
              <w:t>5</w:t>
            </w:r>
            <w:r w:rsidRPr="005527DF">
              <w:rPr>
                <w:sz w:val="24"/>
                <w:szCs w:val="24"/>
              </w:rPr>
              <w:t>60000,0</w:t>
            </w:r>
          </w:p>
        </w:tc>
        <w:tc>
          <w:tcPr>
            <w:tcW w:w="1418" w:type="dxa"/>
            <w:vAlign w:val="center"/>
          </w:tcPr>
          <w:p w:rsidR="002253F0" w:rsidRPr="005527DF" w:rsidRDefault="002253F0" w:rsidP="00750E93">
            <w:pPr>
              <w:pStyle w:val="ConsPlusCell"/>
              <w:jc w:val="center"/>
              <w:rPr>
                <w:sz w:val="24"/>
                <w:szCs w:val="24"/>
              </w:rPr>
            </w:pPr>
            <w:r w:rsidRPr="005527DF">
              <w:rPr>
                <w:sz w:val="24"/>
                <w:szCs w:val="24"/>
              </w:rPr>
              <w:t>260000,0</w:t>
            </w:r>
          </w:p>
        </w:tc>
        <w:tc>
          <w:tcPr>
            <w:tcW w:w="1418" w:type="dxa"/>
            <w:vAlign w:val="center"/>
          </w:tcPr>
          <w:p w:rsidR="002253F0" w:rsidRPr="005527DF" w:rsidRDefault="002253F0" w:rsidP="00750E93">
            <w:pPr>
              <w:pStyle w:val="ConsPlusCell"/>
              <w:jc w:val="center"/>
              <w:rPr>
                <w:sz w:val="24"/>
                <w:szCs w:val="24"/>
              </w:rPr>
            </w:pPr>
            <w:r w:rsidRPr="005527DF">
              <w:rPr>
                <w:sz w:val="24"/>
                <w:szCs w:val="24"/>
              </w:rPr>
              <w:t>260000,0</w:t>
            </w: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Местного бюджета</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1395418,8</w:t>
            </w:r>
          </w:p>
        </w:tc>
        <w:tc>
          <w:tcPr>
            <w:tcW w:w="1276" w:type="dxa"/>
            <w:vAlign w:val="center"/>
          </w:tcPr>
          <w:p w:rsidR="002253F0" w:rsidRPr="005527DF" w:rsidRDefault="002253F0" w:rsidP="00750E93">
            <w:pPr>
              <w:pStyle w:val="ConsPlusCell"/>
              <w:jc w:val="center"/>
              <w:rPr>
                <w:sz w:val="24"/>
                <w:szCs w:val="24"/>
              </w:rPr>
            </w:pPr>
            <w:r w:rsidRPr="005527DF">
              <w:rPr>
                <w:sz w:val="24"/>
                <w:szCs w:val="24"/>
              </w:rPr>
              <w:t>26</w:t>
            </w:r>
            <w:r>
              <w:rPr>
                <w:sz w:val="24"/>
                <w:szCs w:val="24"/>
              </w:rPr>
              <w:t>5518,8</w:t>
            </w:r>
          </w:p>
        </w:tc>
        <w:tc>
          <w:tcPr>
            <w:tcW w:w="1276" w:type="dxa"/>
            <w:vAlign w:val="center"/>
          </w:tcPr>
          <w:p w:rsidR="002253F0" w:rsidRPr="005527DF" w:rsidRDefault="002253F0" w:rsidP="00750E93">
            <w:pPr>
              <w:pStyle w:val="ConsPlusCell"/>
              <w:jc w:val="center"/>
              <w:rPr>
                <w:sz w:val="24"/>
                <w:szCs w:val="24"/>
              </w:rPr>
            </w:pPr>
            <w:r w:rsidRPr="005527DF">
              <w:rPr>
                <w:sz w:val="24"/>
                <w:szCs w:val="24"/>
              </w:rPr>
              <w:t>20</w:t>
            </w:r>
            <w:r>
              <w:rPr>
                <w:sz w:val="24"/>
                <w:szCs w:val="24"/>
              </w:rPr>
              <w:t>99</w:t>
            </w:r>
            <w:r w:rsidRPr="005527DF">
              <w:rPr>
                <w:sz w:val="24"/>
                <w:szCs w:val="24"/>
              </w:rPr>
              <w:t>00,0</w:t>
            </w:r>
          </w:p>
        </w:tc>
        <w:tc>
          <w:tcPr>
            <w:tcW w:w="1275" w:type="dxa"/>
            <w:vAlign w:val="center"/>
          </w:tcPr>
          <w:p w:rsidR="002253F0" w:rsidRPr="005527DF" w:rsidRDefault="002253F0" w:rsidP="00750E93">
            <w:pPr>
              <w:pStyle w:val="ConsPlusCell"/>
              <w:jc w:val="center"/>
              <w:rPr>
                <w:sz w:val="24"/>
                <w:szCs w:val="24"/>
              </w:rPr>
            </w:pPr>
            <w:r>
              <w:rPr>
                <w:sz w:val="24"/>
                <w:szCs w:val="24"/>
              </w:rPr>
              <w:t>140</w:t>
            </w:r>
            <w:r w:rsidRPr="005527DF">
              <w:rPr>
                <w:sz w:val="24"/>
                <w:szCs w:val="24"/>
              </w:rPr>
              <w:t>000,0</w:t>
            </w:r>
          </w:p>
        </w:tc>
        <w:tc>
          <w:tcPr>
            <w:tcW w:w="1276" w:type="dxa"/>
            <w:vAlign w:val="center"/>
          </w:tcPr>
          <w:p w:rsidR="002253F0" w:rsidRPr="005527DF" w:rsidRDefault="002253F0" w:rsidP="00750E93">
            <w:pPr>
              <w:pStyle w:val="ConsPlusCell"/>
              <w:jc w:val="center"/>
              <w:rPr>
                <w:sz w:val="24"/>
                <w:szCs w:val="24"/>
              </w:rPr>
            </w:pPr>
            <w:r>
              <w:rPr>
                <w:sz w:val="24"/>
                <w:szCs w:val="24"/>
              </w:rPr>
              <w:t>5</w:t>
            </w:r>
            <w:r w:rsidRPr="005527DF">
              <w:rPr>
                <w:sz w:val="24"/>
                <w:szCs w:val="24"/>
              </w:rPr>
              <w:t>60000,0</w:t>
            </w:r>
          </w:p>
        </w:tc>
        <w:tc>
          <w:tcPr>
            <w:tcW w:w="1418" w:type="dxa"/>
            <w:vAlign w:val="center"/>
          </w:tcPr>
          <w:p w:rsidR="002253F0" w:rsidRPr="005527DF" w:rsidRDefault="002253F0" w:rsidP="00750E93">
            <w:pPr>
              <w:pStyle w:val="ConsPlusCell"/>
              <w:jc w:val="center"/>
              <w:rPr>
                <w:sz w:val="24"/>
                <w:szCs w:val="24"/>
              </w:rPr>
            </w:pPr>
            <w:r w:rsidRPr="005527DF">
              <w:rPr>
                <w:sz w:val="24"/>
                <w:szCs w:val="24"/>
              </w:rPr>
              <w:t>260000,0</w:t>
            </w:r>
          </w:p>
        </w:tc>
        <w:tc>
          <w:tcPr>
            <w:tcW w:w="1418" w:type="dxa"/>
            <w:vAlign w:val="center"/>
          </w:tcPr>
          <w:p w:rsidR="002253F0" w:rsidRPr="005527DF" w:rsidRDefault="002253F0" w:rsidP="00750E93">
            <w:pPr>
              <w:pStyle w:val="ConsPlusCell"/>
              <w:jc w:val="center"/>
              <w:rPr>
                <w:sz w:val="24"/>
                <w:szCs w:val="24"/>
              </w:rPr>
            </w:pPr>
            <w:r w:rsidRPr="005527DF">
              <w:rPr>
                <w:sz w:val="24"/>
                <w:szCs w:val="24"/>
              </w:rPr>
              <w:t>260000,0</w:t>
            </w: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Средства от приносящей доход деятельности</w:t>
            </w: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5"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r>
      <w:tr w:rsidR="002253F0" w:rsidRPr="00CA5EB0" w:rsidTr="00750E93">
        <w:tc>
          <w:tcPr>
            <w:tcW w:w="1055" w:type="dxa"/>
            <w:vMerge w:val="restart"/>
          </w:tcPr>
          <w:p w:rsidR="002253F0" w:rsidRPr="00CA5EB0" w:rsidRDefault="002253F0" w:rsidP="00750E93">
            <w:pPr>
              <w:pStyle w:val="ConsPlusNormal"/>
              <w:jc w:val="both"/>
              <w:rPr>
                <w:rFonts w:ascii="Times New Roman" w:hAnsi="Times New Roman"/>
                <w:sz w:val="24"/>
                <w:szCs w:val="24"/>
              </w:rPr>
            </w:pPr>
            <w:r w:rsidRPr="00CA5EB0">
              <w:rPr>
                <w:rFonts w:ascii="Times New Roman" w:hAnsi="Times New Roman"/>
                <w:sz w:val="24"/>
                <w:szCs w:val="24"/>
              </w:rPr>
              <w:t xml:space="preserve">Основное </w:t>
            </w:r>
            <w:r w:rsidRPr="00CA5EB0">
              <w:rPr>
                <w:rFonts w:ascii="Times New Roman" w:hAnsi="Times New Roman"/>
                <w:sz w:val="24"/>
                <w:szCs w:val="24"/>
              </w:rPr>
              <w:lastRenderedPageBreak/>
              <w:t>мероприятие 1.2</w:t>
            </w:r>
          </w:p>
        </w:tc>
        <w:tc>
          <w:tcPr>
            <w:tcW w:w="3493" w:type="dxa"/>
            <w:vMerge w:val="restart"/>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lastRenderedPageBreak/>
              <w:t xml:space="preserve">Проведение неотложных аварийно-спасательных, </w:t>
            </w:r>
            <w:r w:rsidRPr="00CA5EB0">
              <w:rPr>
                <w:rFonts w:ascii="Times New Roman" w:hAnsi="Times New Roman"/>
                <w:sz w:val="24"/>
                <w:szCs w:val="24"/>
              </w:rPr>
              <w:lastRenderedPageBreak/>
              <w:t>аварийно-восстановительных работ в зоне чрезвычайной ситуации.</w:t>
            </w: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lastRenderedPageBreak/>
              <w:t>Всего</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57561866,85</w:t>
            </w:r>
          </w:p>
        </w:tc>
        <w:tc>
          <w:tcPr>
            <w:tcW w:w="1276" w:type="dxa"/>
            <w:vAlign w:val="center"/>
          </w:tcPr>
          <w:p w:rsidR="002253F0" w:rsidRPr="005527DF" w:rsidRDefault="002253F0" w:rsidP="00750E93">
            <w:pPr>
              <w:pStyle w:val="ConsPlusCell"/>
              <w:jc w:val="center"/>
              <w:rPr>
                <w:sz w:val="24"/>
                <w:szCs w:val="24"/>
              </w:rPr>
            </w:pPr>
            <w:r>
              <w:rPr>
                <w:sz w:val="24"/>
                <w:szCs w:val="24"/>
              </w:rPr>
              <w:t>5264712,43</w:t>
            </w:r>
          </w:p>
        </w:tc>
        <w:tc>
          <w:tcPr>
            <w:tcW w:w="1276" w:type="dxa"/>
            <w:vAlign w:val="center"/>
          </w:tcPr>
          <w:p w:rsidR="002253F0" w:rsidRPr="00CA5EB0" w:rsidRDefault="002253F0" w:rsidP="00750E93">
            <w:pPr>
              <w:pStyle w:val="ConsPlusCell"/>
              <w:jc w:val="center"/>
              <w:rPr>
                <w:sz w:val="24"/>
                <w:szCs w:val="24"/>
              </w:rPr>
            </w:pPr>
            <w:r>
              <w:rPr>
                <w:sz w:val="24"/>
                <w:szCs w:val="24"/>
              </w:rPr>
              <w:t>9616698,32</w:t>
            </w:r>
          </w:p>
        </w:tc>
        <w:tc>
          <w:tcPr>
            <w:tcW w:w="1275" w:type="dxa"/>
            <w:vAlign w:val="center"/>
          </w:tcPr>
          <w:p w:rsidR="002253F0" w:rsidRPr="00CA5EB0" w:rsidRDefault="002253F0" w:rsidP="00750E93">
            <w:pPr>
              <w:pStyle w:val="ConsPlusCell"/>
              <w:jc w:val="center"/>
              <w:rPr>
                <w:sz w:val="24"/>
                <w:szCs w:val="24"/>
              </w:rPr>
            </w:pPr>
            <w:r>
              <w:rPr>
                <w:sz w:val="24"/>
                <w:szCs w:val="24"/>
              </w:rPr>
              <w:t>34860000</w:t>
            </w:r>
          </w:p>
        </w:tc>
        <w:tc>
          <w:tcPr>
            <w:tcW w:w="1276" w:type="dxa"/>
            <w:vAlign w:val="center"/>
          </w:tcPr>
          <w:p w:rsidR="002253F0" w:rsidRPr="005527DF" w:rsidRDefault="002253F0" w:rsidP="00750E93">
            <w:pPr>
              <w:pStyle w:val="ConsPlusCell"/>
              <w:jc w:val="center"/>
              <w:rPr>
                <w:sz w:val="24"/>
                <w:szCs w:val="24"/>
              </w:rPr>
            </w:pPr>
            <w:r>
              <w:rPr>
                <w:sz w:val="24"/>
                <w:szCs w:val="24"/>
              </w:rPr>
              <w:t>2570306,1</w:t>
            </w:r>
          </w:p>
        </w:tc>
        <w:tc>
          <w:tcPr>
            <w:tcW w:w="1418" w:type="dxa"/>
            <w:vAlign w:val="center"/>
          </w:tcPr>
          <w:p w:rsidR="002253F0" w:rsidRPr="005527DF" w:rsidRDefault="002253F0" w:rsidP="00750E93">
            <w:pPr>
              <w:pStyle w:val="ConsPlusCell"/>
              <w:jc w:val="center"/>
              <w:rPr>
                <w:sz w:val="24"/>
                <w:szCs w:val="24"/>
              </w:rPr>
            </w:pPr>
            <w:r>
              <w:rPr>
                <w:sz w:val="24"/>
                <w:szCs w:val="24"/>
              </w:rPr>
              <w:t>2711387,1</w:t>
            </w:r>
          </w:p>
        </w:tc>
        <w:tc>
          <w:tcPr>
            <w:tcW w:w="1418" w:type="dxa"/>
            <w:vAlign w:val="center"/>
          </w:tcPr>
          <w:p w:rsidR="002253F0" w:rsidRPr="005527DF" w:rsidRDefault="002253F0" w:rsidP="00750E93">
            <w:pPr>
              <w:pStyle w:val="ConsPlusCell"/>
              <w:jc w:val="center"/>
              <w:rPr>
                <w:sz w:val="24"/>
                <w:szCs w:val="24"/>
              </w:rPr>
            </w:pPr>
            <w:r>
              <w:rPr>
                <w:sz w:val="24"/>
                <w:szCs w:val="24"/>
              </w:rPr>
              <w:t>2238762,9</w:t>
            </w: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в том числе:</w:t>
            </w:r>
          </w:p>
        </w:tc>
        <w:tc>
          <w:tcPr>
            <w:tcW w:w="1276" w:type="dxa"/>
            <w:vAlign w:val="center"/>
          </w:tcPr>
          <w:p w:rsidR="002253F0" w:rsidRPr="00CA5EB0" w:rsidRDefault="002253F0" w:rsidP="00750E93">
            <w:pPr>
              <w:pStyle w:val="ConsPlusNormal"/>
              <w:jc w:val="center"/>
              <w:rPr>
                <w:rFonts w:ascii="Times New Roman" w:hAnsi="Times New Roman"/>
                <w:sz w:val="24"/>
                <w:szCs w:val="24"/>
              </w:rPr>
            </w:pPr>
          </w:p>
        </w:tc>
        <w:tc>
          <w:tcPr>
            <w:tcW w:w="1276" w:type="dxa"/>
            <w:vAlign w:val="center"/>
          </w:tcPr>
          <w:p w:rsidR="002253F0" w:rsidRPr="00CA5EB0" w:rsidRDefault="002253F0" w:rsidP="00750E93">
            <w:pPr>
              <w:pStyle w:val="ConsPlusNormal"/>
              <w:jc w:val="center"/>
              <w:rPr>
                <w:rFonts w:ascii="Times New Roman" w:hAnsi="Times New Roman"/>
                <w:sz w:val="24"/>
                <w:szCs w:val="24"/>
              </w:rPr>
            </w:pPr>
          </w:p>
        </w:tc>
        <w:tc>
          <w:tcPr>
            <w:tcW w:w="1276" w:type="dxa"/>
            <w:vAlign w:val="center"/>
          </w:tcPr>
          <w:p w:rsidR="002253F0" w:rsidRPr="00CA5EB0" w:rsidRDefault="002253F0" w:rsidP="00750E93">
            <w:pPr>
              <w:pStyle w:val="ConsPlusNormal"/>
              <w:jc w:val="center"/>
              <w:rPr>
                <w:rFonts w:ascii="Times New Roman" w:hAnsi="Times New Roman"/>
                <w:sz w:val="24"/>
                <w:szCs w:val="24"/>
              </w:rPr>
            </w:pPr>
          </w:p>
        </w:tc>
        <w:tc>
          <w:tcPr>
            <w:tcW w:w="1275" w:type="dxa"/>
            <w:vAlign w:val="center"/>
          </w:tcPr>
          <w:p w:rsidR="002253F0" w:rsidRPr="00CA5EB0" w:rsidRDefault="002253F0" w:rsidP="00750E93">
            <w:pPr>
              <w:pStyle w:val="ConsPlusNormal"/>
              <w:jc w:val="center"/>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rPr>
                <w:snapToGrid w:val="0"/>
                <w:sz w:val="24"/>
                <w:szCs w:val="24"/>
              </w:rPr>
            </w:pPr>
            <w:r w:rsidRPr="00CA5EB0">
              <w:rPr>
                <w:snapToGrid w:val="0"/>
                <w:sz w:val="24"/>
                <w:szCs w:val="24"/>
              </w:rPr>
              <w:t>Республиканский бюджет Республики Коми</w:t>
            </w:r>
          </w:p>
        </w:tc>
        <w:tc>
          <w:tcPr>
            <w:tcW w:w="1276" w:type="dxa"/>
            <w:vAlign w:val="center"/>
          </w:tcPr>
          <w:p w:rsidR="002253F0" w:rsidRPr="00764398" w:rsidRDefault="002253F0" w:rsidP="00750E93">
            <w:pPr>
              <w:pStyle w:val="ConsPlusNormal"/>
              <w:jc w:val="center"/>
              <w:rPr>
                <w:rFonts w:ascii="Times New Roman" w:hAnsi="Times New Roman"/>
                <w:sz w:val="24"/>
                <w:szCs w:val="24"/>
                <w:lang w:val="en-US"/>
              </w:rPr>
            </w:pPr>
            <w:r w:rsidRPr="00764398">
              <w:rPr>
                <w:rFonts w:ascii="Times New Roman" w:hAnsi="Times New Roman"/>
                <w:sz w:val="24"/>
                <w:szCs w:val="24"/>
              </w:rPr>
              <w:t>46517384,32</w:t>
            </w:r>
          </w:p>
        </w:tc>
        <w:tc>
          <w:tcPr>
            <w:tcW w:w="1276" w:type="dxa"/>
            <w:vAlign w:val="center"/>
          </w:tcPr>
          <w:p w:rsidR="002253F0" w:rsidRPr="00764398" w:rsidRDefault="002253F0" w:rsidP="00750E93">
            <w:pPr>
              <w:pStyle w:val="ConsPlusNormal"/>
              <w:jc w:val="center"/>
              <w:rPr>
                <w:rFonts w:ascii="Times New Roman" w:hAnsi="Times New Roman"/>
                <w:sz w:val="24"/>
                <w:szCs w:val="24"/>
              </w:rPr>
            </w:pPr>
            <w:r w:rsidRPr="00764398">
              <w:rPr>
                <w:rFonts w:ascii="Times New Roman" w:hAnsi="Times New Roman"/>
                <w:sz w:val="24"/>
                <w:szCs w:val="24"/>
              </w:rPr>
              <w:t>5080032</w:t>
            </w:r>
          </w:p>
        </w:tc>
        <w:tc>
          <w:tcPr>
            <w:tcW w:w="1276" w:type="dxa"/>
            <w:vAlign w:val="center"/>
          </w:tcPr>
          <w:p w:rsidR="002253F0" w:rsidRPr="00764398" w:rsidRDefault="002253F0" w:rsidP="00750E93">
            <w:pPr>
              <w:pStyle w:val="ConsPlusNormal"/>
              <w:jc w:val="center"/>
              <w:rPr>
                <w:rFonts w:ascii="Times New Roman" w:hAnsi="Times New Roman"/>
                <w:sz w:val="24"/>
                <w:szCs w:val="24"/>
              </w:rPr>
            </w:pPr>
            <w:r w:rsidRPr="00764398">
              <w:rPr>
                <w:rFonts w:ascii="Times New Roman" w:hAnsi="Times New Roman"/>
                <w:sz w:val="24"/>
                <w:szCs w:val="24"/>
              </w:rPr>
              <w:t>8476598,32</w:t>
            </w:r>
          </w:p>
        </w:tc>
        <w:tc>
          <w:tcPr>
            <w:tcW w:w="1275" w:type="dxa"/>
            <w:vAlign w:val="center"/>
          </w:tcPr>
          <w:p w:rsidR="002253F0" w:rsidRPr="00764398" w:rsidRDefault="002253F0" w:rsidP="00750E93">
            <w:pPr>
              <w:pStyle w:val="ConsPlusNormal"/>
              <w:jc w:val="center"/>
              <w:rPr>
                <w:rFonts w:ascii="Times New Roman" w:hAnsi="Times New Roman"/>
                <w:sz w:val="24"/>
                <w:szCs w:val="24"/>
              </w:rPr>
            </w:pPr>
            <w:r w:rsidRPr="00764398">
              <w:rPr>
                <w:rFonts w:ascii="Times New Roman" w:hAnsi="Times New Roman"/>
                <w:sz w:val="24"/>
                <w:szCs w:val="24"/>
              </w:rPr>
              <w:t>32960754,0</w:t>
            </w:r>
          </w:p>
        </w:tc>
        <w:tc>
          <w:tcPr>
            <w:tcW w:w="1276"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Бюджет муниципального образования, из них за счет средств:</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11044482,53</w:t>
            </w:r>
          </w:p>
        </w:tc>
        <w:tc>
          <w:tcPr>
            <w:tcW w:w="1276" w:type="dxa"/>
            <w:vAlign w:val="center"/>
          </w:tcPr>
          <w:p w:rsidR="002253F0" w:rsidRPr="005527DF" w:rsidRDefault="002253F0" w:rsidP="00750E93">
            <w:pPr>
              <w:pStyle w:val="ConsPlusCell"/>
              <w:jc w:val="center"/>
              <w:rPr>
                <w:sz w:val="24"/>
                <w:szCs w:val="24"/>
              </w:rPr>
            </w:pPr>
            <w:r>
              <w:rPr>
                <w:sz w:val="24"/>
                <w:szCs w:val="24"/>
              </w:rPr>
              <w:t>184680,43</w:t>
            </w:r>
          </w:p>
        </w:tc>
        <w:tc>
          <w:tcPr>
            <w:tcW w:w="1276" w:type="dxa"/>
            <w:vAlign w:val="center"/>
          </w:tcPr>
          <w:p w:rsidR="002253F0" w:rsidRPr="005527DF" w:rsidRDefault="002253F0" w:rsidP="00750E93">
            <w:pPr>
              <w:pStyle w:val="ConsPlusCell"/>
              <w:jc w:val="center"/>
              <w:rPr>
                <w:sz w:val="24"/>
                <w:szCs w:val="24"/>
              </w:rPr>
            </w:pPr>
            <w:r>
              <w:rPr>
                <w:sz w:val="24"/>
                <w:szCs w:val="24"/>
              </w:rPr>
              <w:t>1140100</w:t>
            </w:r>
          </w:p>
        </w:tc>
        <w:tc>
          <w:tcPr>
            <w:tcW w:w="1275" w:type="dxa"/>
            <w:vAlign w:val="center"/>
          </w:tcPr>
          <w:p w:rsidR="002253F0" w:rsidRPr="005527DF" w:rsidRDefault="002253F0" w:rsidP="00750E93">
            <w:pPr>
              <w:pStyle w:val="ConsPlusCell"/>
              <w:jc w:val="center"/>
              <w:rPr>
                <w:sz w:val="24"/>
                <w:szCs w:val="24"/>
              </w:rPr>
            </w:pPr>
            <w:r>
              <w:rPr>
                <w:sz w:val="24"/>
                <w:szCs w:val="24"/>
              </w:rPr>
              <w:t>1899246,</w:t>
            </w:r>
            <w:r w:rsidRPr="005527DF">
              <w:rPr>
                <w:sz w:val="24"/>
                <w:szCs w:val="24"/>
              </w:rPr>
              <w:t>0</w:t>
            </w:r>
          </w:p>
        </w:tc>
        <w:tc>
          <w:tcPr>
            <w:tcW w:w="1276" w:type="dxa"/>
            <w:vAlign w:val="center"/>
          </w:tcPr>
          <w:p w:rsidR="002253F0" w:rsidRPr="005527DF" w:rsidRDefault="002253F0" w:rsidP="00750E93">
            <w:pPr>
              <w:pStyle w:val="ConsPlusCell"/>
              <w:jc w:val="center"/>
              <w:rPr>
                <w:sz w:val="24"/>
                <w:szCs w:val="24"/>
              </w:rPr>
            </w:pPr>
            <w:r>
              <w:rPr>
                <w:sz w:val="24"/>
                <w:szCs w:val="24"/>
              </w:rPr>
              <w:t>2570306,1</w:t>
            </w:r>
          </w:p>
        </w:tc>
        <w:tc>
          <w:tcPr>
            <w:tcW w:w="1418" w:type="dxa"/>
            <w:vAlign w:val="center"/>
          </w:tcPr>
          <w:p w:rsidR="002253F0" w:rsidRPr="005527DF" w:rsidRDefault="002253F0" w:rsidP="00750E93">
            <w:pPr>
              <w:pStyle w:val="ConsPlusCell"/>
              <w:jc w:val="center"/>
              <w:rPr>
                <w:sz w:val="24"/>
                <w:szCs w:val="24"/>
              </w:rPr>
            </w:pPr>
            <w:r>
              <w:rPr>
                <w:sz w:val="24"/>
                <w:szCs w:val="24"/>
              </w:rPr>
              <w:t>2711387,1</w:t>
            </w:r>
          </w:p>
        </w:tc>
        <w:tc>
          <w:tcPr>
            <w:tcW w:w="1418" w:type="dxa"/>
            <w:vAlign w:val="center"/>
          </w:tcPr>
          <w:p w:rsidR="002253F0" w:rsidRPr="005527DF" w:rsidRDefault="002253F0" w:rsidP="00750E93">
            <w:pPr>
              <w:pStyle w:val="ConsPlusCell"/>
              <w:jc w:val="center"/>
              <w:rPr>
                <w:sz w:val="24"/>
                <w:szCs w:val="24"/>
              </w:rPr>
            </w:pPr>
            <w:r>
              <w:rPr>
                <w:sz w:val="24"/>
                <w:szCs w:val="24"/>
              </w:rPr>
              <w:t>2238762,9</w:t>
            </w: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Местного бюджета</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11044482,53</w:t>
            </w:r>
          </w:p>
        </w:tc>
        <w:tc>
          <w:tcPr>
            <w:tcW w:w="1276" w:type="dxa"/>
            <w:vAlign w:val="center"/>
          </w:tcPr>
          <w:p w:rsidR="002253F0" w:rsidRPr="005527DF" w:rsidRDefault="002253F0" w:rsidP="00750E93">
            <w:pPr>
              <w:pStyle w:val="ConsPlusCell"/>
              <w:jc w:val="center"/>
              <w:rPr>
                <w:sz w:val="24"/>
                <w:szCs w:val="24"/>
              </w:rPr>
            </w:pPr>
            <w:r>
              <w:rPr>
                <w:sz w:val="24"/>
                <w:szCs w:val="24"/>
              </w:rPr>
              <w:t>184680,43</w:t>
            </w:r>
          </w:p>
        </w:tc>
        <w:tc>
          <w:tcPr>
            <w:tcW w:w="1276" w:type="dxa"/>
            <w:vAlign w:val="center"/>
          </w:tcPr>
          <w:p w:rsidR="002253F0" w:rsidRPr="005527DF" w:rsidRDefault="002253F0" w:rsidP="00750E93">
            <w:pPr>
              <w:pStyle w:val="ConsPlusCell"/>
              <w:jc w:val="center"/>
              <w:rPr>
                <w:sz w:val="24"/>
                <w:szCs w:val="24"/>
              </w:rPr>
            </w:pPr>
            <w:r>
              <w:rPr>
                <w:sz w:val="24"/>
                <w:szCs w:val="24"/>
              </w:rPr>
              <w:t>1140100</w:t>
            </w:r>
          </w:p>
        </w:tc>
        <w:tc>
          <w:tcPr>
            <w:tcW w:w="1275" w:type="dxa"/>
            <w:vAlign w:val="center"/>
          </w:tcPr>
          <w:p w:rsidR="002253F0" w:rsidRPr="005527DF" w:rsidRDefault="002253F0" w:rsidP="00750E93">
            <w:pPr>
              <w:pStyle w:val="ConsPlusCell"/>
              <w:jc w:val="center"/>
              <w:rPr>
                <w:sz w:val="24"/>
                <w:szCs w:val="24"/>
              </w:rPr>
            </w:pPr>
            <w:r>
              <w:rPr>
                <w:sz w:val="24"/>
                <w:szCs w:val="24"/>
              </w:rPr>
              <w:t>1899246,</w:t>
            </w:r>
            <w:r w:rsidRPr="005527DF">
              <w:rPr>
                <w:sz w:val="24"/>
                <w:szCs w:val="24"/>
              </w:rPr>
              <w:t>0</w:t>
            </w:r>
          </w:p>
        </w:tc>
        <w:tc>
          <w:tcPr>
            <w:tcW w:w="1276" w:type="dxa"/>
            <w:vAlign w:val="center"/>
          </w:tcPr>
          <w:p w:rsidR="002253F0" w:rsidRPr="005527DF" w:rsidRDefault="002253F0" w:rsidP="00750E93">
            <w:pPr>
              <w:pStyle w:val="ConsPlusCell"/>
              <w:jc w:val="center"/>
              <w:rPr>
                <w:sz w:val="24"/>
                <w:szCs w:val="24"/>
              </w:rPr>
            </w:pPr>
            <w:r>
              <w:rPr>
                <w:sz w:val="24"/>
                <w:szCs w:val="24"/>
              </w:rPr>
              <w:t>2570306,1</w:t>
            </w:r>
          </w:p>
        </w:tc>
        <w:tc>
          <w:tcPr>
            <w:tcW w:w="1418" w:type="dxa"/>
            <w:vAlign w:val="center"/>
          </w:tcPr>
          <w:p w:rsidR="002253F0" w:rsidRPr="005527DF" w:rsidRDefault="002253F0" w:rsidP="00750E93">
            <w:pPr>
              <w:pStyle w:val="ConsPlusCell"/>
              <w:jc w:val="center"/>
              <w:rPr>
                <w:sz w:val="24"/>
                <w:szCs w:val="24"/>
              </w:rPr>
            </w:pPr>
            <w:r>
              <w:rPr>
                <w:sz w:val="24"/>
                <w:szCs w:val="24"/>
              </w:rPr>
              <w:t>2711387,1</w:t>
            </w:r>
          </w:p>
        </w:tc>
        <w:tc>
          <w:tcPr>
            <w:tcW w:w="1418" w:type="dxa"/>
            <w:vAlign w:val="center"/>
          </w:tcPr>
          <w:p w:rsidR="002253F0" w:rsidRPr="005527DF" w:rsidRDefault="002253F0" w:rsidP="00750E93">
            <w:pPr>
              <w:pStyle w:val="ConsPlusCell"/>
              <w:jc w:val="center"/>
              <w:rPr>
                <w:sz w:val="24"/>
                <w:szCs w:val="24"/>
              </w:rPr>
            </w:pPr>
            <w:r>
              <w:rPr>
                <w:sz w:val="24"/>
                <w:szCs w:val="24"/>
              </w:rPr>
              <w:t>2238762,9</w:t>
            </w: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Средства от приносящей доход деятельности</w:t>
            </w:r>
          </w:p>
        </w:tc>
        <w:tc>
          <w:tcPr>
            <w:tcW w:w="1276" w:type="dxa"/>
            <w:vAlign w:val="center"/>
          </w:tcPr>
          <w:p w:rsidR="002253F0" w:rsidRPr="00CA5EB0" w:rsidRDefault="002253F0" w:rsidP="00750E93">
            <w:pPr>
              <w:pStyle w:val="ConsPlusNormal"/>
              <w:jc w:val="center"/>
              <w:rPr>
                <w:rFonts w:ascii="Times New Roman" w:hAnsi="Times New Roman"/>
                <w:sz w:val="24"/>
                <w:szCs w:val="24"/>
              </w:rPr>
            </w:pPr>
          </w:p>
        </w:tc>
        <w:tc>
          <w:tcPr>
            <w:tcW w:w="1276" w:type="dxa"/>
            <w:vAlign w:val="center"/>
          </w:tcPr>
          <w:p w:rsidR="002253F0" w:rsidRPr="00CA5EB0" w:rsidRDefault="002253F0" w:rsidP="00750E93">
            <w:pPr>
              <w:pStyle w:val="ConsPlusNormal"/>
              <w:jc w:val="center"/>
              <w:rPr>
                <w:rFonts w:ascii="Times New Roman" w:hAnsi="Times New Roman"/>
                <w:sz w:val="24"/>
                <w:szCs w:val="24"/>
              </w:rPr>
            </w:pPr>
          </w:p>
        </w:tc>
        <w:tc>
          <w:tcPr>
            <w:tcW w:w="1276" w:type="dxa"/>
            <w:vAlign w:val="center"/>
          </w:tcPr>
          <w:p w:rsidR="002253F0" w:rsidRPr="00CA5EB0" w:rsidRDefault="002253F0" w:rsidP="00750E93">
            <w:pPr>
              <w:pStyle w:val="ConsPlusNormal"/>
              <w:jc w:val="center"/>
              <w:rPr>
                <w:rFonts w:ascii="Times New Roman" w:hAnsi="Times New Roman"/>
                <w:sz w:val="24"/>
                <w:szCs w:val="24"/>
              </w:rPr>
            </w:pPr>
          </w:p>
        </w:tc>
        <w:tc>
          <w:tcPr>
            <w:tcW w:w="1275" w:type="dxa"/>
            <w:vAlign w:val="center"/>
          </w:tcPr>
          <w:p w:rsidR="002253F0" w:rsidRPr="00CA5EB0" w:rsidRDefault="002253F0" w:rsidP="00750E93">
            <w:pPr>
              <w:pStyle w:val="ConsPlusNormal"/>
              <w:jc w:val="center"/>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r>
      <w:tr w:rsidR="002253F0" w:rsidRPr="00CA5EB0" w:rsidTr="00750E93">
        <w:tc>
          <w:tcPr>
            <w:tcW w:w="1055" w:type="dxa"/>
            <w:vMerge w:val="restart"/>
          </w:tcPr>
          <w:p w:rsidR="002253F0" w:rsidRPr="00CA5EB0" w:rsidRDefault="002253F0" w:rsidP="00750E93">
            <w:pPr>
              <w:pStyle w:val="ConsPlusNormal"/>
              <w:jc w:val="both"/>
              <w:rPr>
                <w:rFonts w:ascii="Times New Roman" w:hAnsi="Times New Roman"/>
                <w:sz w:val="24"/>
                <w:szCs w:val="24"/>
              </w:rPr>
            </w:pPr>
            <w:r w:rsidRPr="00CA5EB0">
              <w:rPr>
                <w:rFonts w:ascii="Times New Roman" w:hAnsi="Times New Roman"/>
                <w:sz w:val="24"/>
                <w:szCs w:val="24"/>
              </w:rPr>
              <w:t>Основное мероприятие 1.3</w:t>
            </w:r>
          </w:p>
        </w:tc>
        <w:tc>
          <w:tcPr>
            <w:tcW w:w="3493" w:type="dxa"/>
            <w:vMerge w:val="restart"/>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 xml:space="preserve">Содержание временных пунктов проживания и питания для эвакуируемых пострадавших граждан в течение </w:t>
            </w:r>
            <w:r w:rsidRPr="00CA5EB0">
              <w:rPr>
                <w:rFonts w:ascii="Times New Roman" w:hAnsi="Times New Roman"/>
                <w:sz w:val="24"/>
                <w:szCs w:val="24"/>
              </w:rPr>
              <w:lastRenderedPageBreak/>
              <w:t>необходимого срока, но не более одного месяца.</w:t>
            </w: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lastRenderedPageBreak/>
              <w:t>Всего</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3</w:t>
            </w:r>
            <w:r w:rsidRPr="005527DF">
              <w:rPr>
                <w:rFonts w:ascii="Times New Roman" w:hAnsi="Times New Roman"/>
                <w:sz w:val="24"/>
                <w:szCs w:val="24"/>
              </w:rPr>
              <w:t>0000</w:t>
            </w:r>
          </w:p>
        </w:tc>
        <w:tc>
          <w:tcPr>
            <w:tcW w:w="1276" w:type="dxa"/>
            <w:vAlign w:val="center"/>
          </w:tcPr>
          <w:p w:rsidR="002253F0" w:rsidRPr="005527DF" w:rsidRDefault="002253F0" w:rsidP="00750E93">
            <w:pPr>
              <w:pStyle w:val="ConsPlusCell"/>
              <w:jc w:val="center"/>
              <w:rPr>
                <w:sz w:val="24"/>
                <w:szCs w:val="24"/>
              </w:rPr>
            </w:pPr>
            <w:r w:rsidRPr="005527DF">
              <w:rPr>
                <w:sz w:val="24"/>
                <w:szCs w:val="24"/>
              </w:rPr>
              <w:t>10000</w:t>
            </w:r>
          </w:p>
        </w:tc>
        <w:tc>
          <w:tcPr>
            <w:tcW w:w="1276" w:type="dxa"/>
            <w:vAlign w:val="center"/>
          </w:tcPr>
          <w:p w:rsidR="002253F0" w:rsidRPr="005527DF" w:rsidRDefault="002253F0" w:rsidP="00750E93">
            <w:pPr>
              <w:pStyle w:val="ConsPlusCell"/>
              <w:jc w:val="center"/>
              <w:rPr>
                <w:sz w:val="24"/>
                <w:szCs w:val="24"/>
              </w:rPr>
            </w:pPr>
          </w:p>
        </w:tc>
        <w:tc>
          <w:tcPr>
            <w:tcW w:w="1275" w:type="dxa"/>
            <w:vAlign w:val="center"/>
          </w:tcPr>
          <w:p w:rsidR="002253F0" w:rsidRPr="005527DF" w:rsidRDefault="002253F0" w:rsidP="00750E93">
            <w:pPr>
              <w:pStyle w:val="ConsPlusCell"/>
              <w:jc w:val="center"/>
              <w:rPr>
                <w:sz w:val="24"/>
                <w:szCs w:val="24"/>
              </w:rPr>
            </w:pPr>
          </w:p>
        </w:tc>
        <w:tc>
          <w:tcPr>
            <w:tcW w:w="1276" w:type="dxa"/>
            <w:vAlign w:val="center"/>
          </w:tcPr>
          <w:p w:rsidR="002253F0" w:rsidRPr="005527DF" w:rsidRDefault="002253F0" w:rsidP="00750E93">
            <w:pPr>
              <w:pStyle w:val="ConsPlusCell"/>
              <w:jc w:val="center"/>
              <w:rPr>
                <w:sz w:val="24"/>
                <w:szCs w:val="24"/>
              </w:rPr>
            </w:pPr>
          </w:p>
        </w:tc>
        <w:tc>
          <w:tcPr>
            <w:tcW w:w="1418" w:type="dxa"/>
            <w:vAlign w:val="center"/>
          </w:tcPr>
          <w:p w:rsidR="002253F0" w:rsidRPr="005527DF" w:rsidRDefault="002253F0" w:rsidP="00750E93">
            <w:pPr>
              <w:pStyle w:val="ConsPlusCell"/>
              <w:jc w:val="center"/>
              <w:rPr>
                <w:sz w:val="24"/>
                <w:szCs w:val="24"/>
              </w:rPr>
            </w:pPr>
            <w:r w:rsidRPr="005527DF">
              <w:rPr>
                <w:sz w:val="24"/>
                <w:szCs w:val="24"/>
              </w:rPr>
              <w:t>10000</w:t>
            </w:r>
          </w:p>
        </w:tc>
        <w:tc>
          <w:tcPr>
            <w:tcW w:w="1418" w:type="dxa"/>
            <w:vAlign w:val="center"/>
          </w:tcPr>
          <w:p w:rsidR="002253F0" w:rsidRPr="005527DF" w:rsidRDefault="002253F0" w:rsidP="00750E93">
            <w:pPr>
              <w:pStyle w:val="ConsPlusCell"/>
              <w:jc w:val="center"/>
              <w:rPr>
                <w:sz w:val="24"/>
                <w:szCs w:val="24"/>
              </w:rPr>
            </w:pPr>
            <w:r w:rsidRPr="005527DF">
              <w:rPr>
                <w:sz w:val="24"/>
                <w:szCs w:val="24"/>
              </w:rPr>
              <w:t>10000</w:t>
            </w: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в том числе:</w:t>
            </w: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5"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rPr>
                <w:snapToGrid w:val="0"/>
                <w:sz w:val="24"/>
                <w:szCs w:val="24"/>
              </w:rPr>
            </w:pPr>
            <w:r w:rsidRPr="00CA5EB0">
              <w:rPr>
                <w:snapToGrid w:val="0"/>
                <w:sz w:val="24"/>
                <w:szCs w:val="24"/>
              </w:rPr>
              <w:t>Республикански</w:t>
            </w:r>
            <w:r w:rsidRPr="00CA5EB0">
              <w:rPr>
                <w:snapToGrid w:val="0"/>
                <w:sz w:val="24"/>
                <w:szCs w:val="24"/>
              </w:rPr>
              <w:lastRenderedPageBreak/>
              <w:t>й бюджет Республики Коми</w:t>
            </w: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5"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Бюджет муниципального образования, из них за счет средств:</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3</w:t>
            </w:r>
            <w:r w:rsidRPr="005527DF">
              <w:rPr>
                <w:rFonts w:ascii="Times New Roman" w:hAnsi="Times New Roman"/>
                <w:sz w:val="24"/>
                <w:szCs w:val="24"/>
              </w:rPr>
              <w:t>0000</w:t>
            </w:r>
          </w:p>
        </w:tc>
        <w:tc>
          <w:tcPr>
            <w:tcW w:w="1276" w:type="dxa"/>
            <w:vAlign w:val="center"/>
          </w:tcPr>
          <w:p w:rsidR="002253F0" w:rsidRPr="005527DF" w:rsidRDefault="002253F0" w:rsidP="00750E93">
            <w:pPr>
              <w:pStyle w:val="ConsPlusCell"/>
              <w:jc w:val="center"/>
              <w:rPr>
                <w:sz w:val="24"/>
                <w:szCs w:val="24"/>
              </w:rPr>
            </w:pPr>
            <w:r w:rsidRPr="005527DF">
              <w:rPr>
                <w:sz w:val="24"/>
                <w:szCs w:val="24"/>
              </w:rPr>
              <w:t>10000</w:t>
            </w:r>
          </w:p>
        </w:tc>
        <w:tc>
          <w:tcPr>
            <w:tcW w:w="1276" w:type="dxa"/>
            <w:vAlign w:val="center"/>
          </w:tcPr>
          <w:p w:rsidR="002253F0" w:rsidRPr="005527DF" w:rsidRDefault="002253F0" w:rsidP="00750E93">
            <w:pPr>
              <w:pStyle w:val="ConsPlusCell"/>
              <w:jc w:val="center"/>
              <w:rPr>
                <w:sz w:val="24"/>
                <w:szCs w:val="24"/>
              </w:rPr>
            </w:pPr>
          </w:p>
        </w:tc>
        <w:tc>
          <w:tcPr>
            <w:tcW w:w="1275" w:type="dxa"/>
            <w:vAlign w:val="center"/>
          </w:tcPr>
          <w:p w:rsidR="002253F0" w:rsidRPr="005527DF" w:rsidRDefault="002253F0" w:rsidP="00750E93">
            <w:pPr>
              <w:pStyle w:val="ConsPlusCell"/>
              <w:jc w:val="center"/>
              <w:rPr>
                <w:sz w:val="24"/>
                <w:szCs w:val="24"/>
              </w:rPr>
            </w:pPr>
          </w:p>
        </w:tc>
        <w:tc>
          <w:tcPr>
            <w:tcW w:w="1276" w:type="dxa"/>
            <w:vAlign w:val="center"/>
          </w:tcPr>
          <w:p w:rsidR="002253F0" w:rsidRPr="005527DF" w:rsidRDefault="002253F0" w:rsidP="00750E93">
            <w:pPr>
              <w:pStyle w:val="ConsPlusCell"/>
              <w:jc w:val="center"/>
              <w:rPr>
                <w:sz w:val="24"/>
                <w:szCs w:val="24"/>
              </w:rPr>
            </w:pPr>
          </w:p>
        </w:tc>
        <w:tc>
          <w:tcPr>
            <w:tcW w:w="1418" w:type="dxa"/>
            <w:vAlign w:val="center"/>
          </w:tcPr>
          <w:p w:rsidR="002253F0" w:rsidRPr="005527DF" w:rsidRDefault="002253F0" w:rsidP="00750E93">
            <w:pPr>
              <w:pStyle w:val="ConsPlusCell"/>
              <w:jc w:val="center"/>
              <w:rPr>
                <w:sz w:val="24"/>
                <w:szCs w:val="24"/>
              </w:rPr>
            </w:pPr>
            <w:r w:rsidRPr="005527DF">
              <w:rPr>
                <w:sz w:val="24"/>
                <w:szCs w:val="24"/>
              </w:rPr>
              <w:t>10000</w:t>
            </w:r>
          </w:p>
        </w:tc>
        <w:tc>
          <w:tcPr>
            <w:tcW w:w="1418" w:type="dxa"/>
            <w:vAlign w:val="center"/>
          </w:tcPr>
          <w:p w:rsidR="002253F0" w:rsidRPr="005527DF" w:rsidRDefault="002253F0" w:rsidP="00750E93">
            <w:pPr>
              <w:pStyle w:val="ConsPlusCell"/>
              <w:jc w:val="center"/>
              <w:rPr>
                <w:sz w:val="24"/>
                <w:szCs w:val="24"/>
              </w:rPr>
            </w:pPr>
            <w:r w:rsidRPr="005527DF">
              <w:rPr>
                <w:sz w:val="24"/>
                <w:szCs w:val="24"/>
              </w:rPr>
              <w:t>10000</w:t>
            </w: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Местного бюджета</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3</w:t>
            </w:r>
            <w:r w:rsidRPr="005527DF">
              <w:rPr>
                <w:rFonts w:ascii="Times New Roman" w:hAnsi="Times New Roman"/>
                <w:sz w:val="24"/>
                <w:szCs w:val="24"/>
              </w:rPr>
              <w:t>0000</w:t>
            </w:r>
          </w:p>
        </w:tc>
        <w:tc>
          <w:tcPr>
            <w:tcW w:w="1276" w:type="dxa"/>
            <w:vAlign w:val="center"/>
          </w:tcPr>
          <w:p w:rsidR="002253F0" w:rsidRPr="005527DF" w:rsidRDefault="002253F0" w:rsidP="00750E93">
            <w:pPr>
              <w:pStyle w:val="ConsPlusCell"/>
              <w:jc w:val="center"/>
              <w:rPr>
                <w:sz w:val="24"/>
                <w:szCs w:val="24"/>
              </w:rPr>
            </w:pPr>
            <w:r w:rsidRPr="005527DF">
              <w:rPr>
                <w:sz w:val="24"/>
                <w:szCs w:val="24"/>
              </w:rPr>
              <w:t>10000</w:t>
            </w:r>
          </w:p>
        </w:tc>
        <w:tc>
          <w:tcPr>
            <w:tcW w:w="1276" w:type="dxa"/>
            <w:vAlign w:val="center"/>
          </w:tcPr>
          <w:p w:rsidR="002253F0" w:rsidRPr="005527DF" w:rsidRDefault="002253F0" w:rsidP="00750E93">
            <w:pPr>
              <w:pStyle w:val="ConsPlusCell"/>
              <w:jc w:val="center"/>
              <w:rPr>
                <w:sz w:val="24"/>
                <w:szCs w:val="24"/>
              </w:rPr>
            </w:pPr>
          </w:p>
        </w:tc>
        <w:tc>
          <w:tcPr>
            <w:tcW w:w="1275" w:type="dxa"/>
            <w:vAlign w:val="center"/>
          </w:tcPr>
          <w:p w:rsidR="002253F0" w:rsidRPr="005527DF" w:rsidRDefault="002253F0" w:rsidP="00750E93">
            <w:pPr>
              <w:pStyle w:val="ConsPlusCell"/>
              <w:jc w:val="center"/>
              <w:rPr>
                <w:sz w:val="24"/>
                <w:szCs w:val="24"/>
              </w:rPr>
            </w:pPr>
          </w:p>
        </w:tc>
        <w:tc>
          <w:tcPr>
            <w:tcW w:w="1276" w:type="dxa"/>
            <w:vAlign w:val="center"/>
          </w:tcPr>
          <w:p w:rsidR="002253F0" w:rsidRPr="005527DF" w:rsidRDefault="002253F0" w:rsidP="00750E93">
            <w:pPr>
              <w:pStyle w:val="ConsPlusCell"/>
              <w:jc w:val="center"/>
              <w:rPr>
                <w:sz w:val="24"/>
                <w:szCs w:val="24"/>
              </w:rPr>
            </w:pPr>
          </w:p>
        </w:tc>
        <w:tc>
          <w:tcPr>
            <w:tcW w:w="1418" w:type="dxa"/>
            <w:vAlign w:val="center"/>
          </w:tcPr>
          <w:p w:rsidR="002253F0" w:rsidRPr="005527DF" w:rsidRDefault="002253F0" w:rsidP="00750E93">
            <w:pPr>
              <w:pStyle w:val="ConsPlusCell"/>
              <w:jc w:val="center"/>
              <w:rPr>
                <w:sz w:val="24"/>
                <w:szCs w:val="24"/>
              </w:rPr>
            </w:pPr>
            <w:r w:rsidRPr="005527DF">
              <w:rPr>
                <w:sz w:val="24"/>
                <w:szCs w:val="24"/>
              </w:rPr>
              <w:t>10000</w:t>
            </w:r>
          </w:p>
        </w:tc>
        <w:tc>
          <w:tcPr>
            <w:tcW w:w="1418" w:type="dxa"/>
            <w:vAlign w:val="center"/>
          </w:tcPr>
          <w:p w:rsidR="002253F0" w:rsidRPr="005527DF" w:rsidRDefault="002253F0" w:rsidP="00750E93">
            <w:pPr>
              <w:pStyle w:val="ConsPlusCell"/>
              <w:jc w:val="center"/>
              <w:rPr>
                <w:sz w:val="24"/>
                <w:szCs w:val="24"/>
              </w:rPr>
            </w:pPr>
            <w:r w:rsidRPr="005527DF">
              <w:rPr>
                <w:sz w:val="24"/>
                <w:szCs w:val="24"/>
              </w:rPr>
              <w:t>10000</w:t>
            </w: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Средства от приносящей доход деятельности</w:t>
            </w: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5"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r>
      <w:tr w:rsidR="002253F0" w:rsidRPr="00CA5EB0" w:rsidTr="00750E93">
        <w:tc>
          <w:tcPr>
            <w:tcW w:w="1055" w:type="dxa"/>
            <w:vMerge w:val="restart"/>
          </w:tcPr>
          <w:p w:rsidR="002253F0" w:rsidRPr="00CA5EB0" w:rsidRDefault="002253F0" w:rsidP="00750E93">
            <w:pPr>
              <w:pStyle w:val="ConsPlusNormal"/>
              <w:jc w:val="both"/>
              <w:rPr>
                <w:rFonts w:ascii="Times New Roman" w:hAnsi="Times New Roman"/>
                <w:sz w:val="24"/>
                <w:szCs w:val="24"/>
              </w:rPr>
            </w:pPr>
            <w:r w:rsidRPr="00CA5EB0">
              <w:rPr>
                <w:rFonts w:ascii="Times New Roman" w:hAnsi="Times New Roman"/>
                <w:sz w:val="24"/>
                <w:szCs w:val="24"/>
              </w:rPr>
              <w:t xml:space="preserve">Основное мероприятие </w:t>
            </w:r>
            <w:r>
              <w:rPr>
                <w:rFonts w:ascii="Times New Roman" w:hAnsi="Times New Roman"/>
                <w:sz w:val="24"/>
                <w:szCs w:val="24"/>
              </w:rPr>
              <w:t>2.1</w:t>
            </w:r>
          </w:p>
        </w:tc>
        <w:tc>
          <w:tcPr>
            <w:tcW w:w="3493" w:type="dxa"/>
            <w:vMerge w:val="restart"/>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Создание и поддержание в готовности муниципальной системы оповещения».</w:t>
            </w: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Всего</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5237313,53</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2</w:t>
            </w:r>
            <w:r w:rsidRPr="005527DF">
              <w:rPr>
                <w:rFonts w:ascii="Times New Roman" w:hAnsi="Times New Roman"/>
                <w:sz w:val="24"/>
                <w:szCs w:val="24"/>
              </w:rPr>
              <w:t>00</w:t>
            </w:r>
            <w:r>
              <w:rPr>
                <w:rFonts w:ascii="Times New Roman" w:hAnsi="Times New Roman"/>
                <w:sz w:val="24"/>
                <w:szCs w:val="24"/>
              </w:rPr>
              <w:t>763,53</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86</w:t>
            </w:r>
            <w:r w:rsidRPr="005527DF">
              <w:rPr>
                <w:rFonts w:ascii="Times New Roman" w:hAnsi="Times New Roman"/>
                <w:sz w:val="24"/>
                <w:szCs w:val="24"/>
              </w:rPr>
              <w:t>0000</w:t>
            </w:r>
          </w:p>
        </w:tc>
        <w:tc>
          <w:tcPr>
            <w:tcW w:w="1275"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1266550</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1250000</w:t>
            </w:r>
          </w:p>
        </w:tc>
        <w:tc>
          <w:tcPr>
            <w:tcW w:w="1418"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83</w:t>
            </w:r>
            <w:r w:rsidRPr="005527DF">
              <w:rPr>
                <w:rFonts w:ascii="Times New Roman" w:hAnsi="Times New Roman"/>
                <w:sz w:val="24"/>
                <w:szCs w:val="24"/>
              </w:rPr>
              <w:t>0000</w:t>
            </w:r>
          </w:p>
        </w:tc>
        <w:tc>
          <w:tcPr>
            <w:tcW w:w="1418"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830000</w:t>
            </w: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в том числе:</w:t>
            </w: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5"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rPr>
                <w:snapToGrid w:val="0"/>
                <w:sz w:val="24"/>
                <w:szCs w:val="24"/>
              </w:rPr>
            </w:pPr>
            <w:r w:rsidRPr="00CA5EB0">
              <w:rPr>
                <w:snapToGrid w:val="0"/>
                <w:sz w:val="24"/>
                <w:szCs w:val="24"/>
              </w:rPr>
              <w:t xml:space="preserve">Республиканский бюджет Республики </w:t>
            </w:r>
            <w:r w:rsidRPr="00CA5EB0">
              <w:rPr>
                <w:snapToGrid w:val="0"/>
                <w:sz w:val="24"/>
                <w:szCs w:val="24"/>
              </w:rPr>
              <w:lastRenderedPageBreak/>
              <w:t>Коми</w:t>
            </w: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5"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Бюджет муниципального образования, из них за счет средств:</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5237313,53</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2</w:t>
            </w:r>
            <w:r w:rsidRPr="005527DF">
              <w:rPr>
                <w:rFonts w:ascii="Times New Roman" w:hAnsi="Times New Roman"/>
                <w:sz w:val="24"/>
                <w:szCs w:val="24"/>
              </w:rPr>
              <w:t>00</w:t>
            </w:r>
            <w:r>
              <w:rPr>
                <w:rFonts w:ascii="Times New Roman" w:hAnsi="Times New Roman"/>
                <w:sz w:val="24"/>
                <w:szCs w:val="24"/>
              </w:rPr>
              <w:t>763,53</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86</w:t>
            </w:r>
            <w:r w:rsidRPr="005527DF">
              <w:rPr>
                <w:rFonts w:ascii="Times New Roman" w:hAnsi="Times New Roman"/>
                <w:sz w:val="24"/>
                <w:szCs w:val="24"/>
              </w:rPr>
              <w:t>0000</w:t>
            </w:r>
          </w:p>
        </w:tc>
        <w:tc>
          <w:tcPr>
            <w:tcW w:w="1275"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1266550</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1250000</w:t>
            </w:r>
          </w:p>
        </w:tc>
        <w:tc>
          <w:tcPr>
            <w:tcW w:w="1418"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83</w:t>
            </w:r>
            <w:r w:rsidRPr="005527DF">
              <w:rPr>
                <w:rFonts w:ascii="Times New Roman" w:hAnsi="Times New Roman"/>
                <w:sz w:val="24"/>
                <w:szCs w:val="24"/>
              </w:rPr>
              <w:t>0000</w:t>
            </w:r>
          </w:p>
        </w:tc>
        <w:tc>
          <w:tcPr>
            <w:tcW w:w="1418"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830000</w:t>
            </w: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Местного бюджета</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5237313,53</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2</w:t>
            </w:r>
            <w:r w:rsidRPr="005527DF">
              <w:rPr>
                <w:rFonts w:ascii="Times New Roman" w:hAnsi="Times New Roman"/>
                <w:sz w:val="24"/>
                <w:szCs w:val="24"/>
              </w:rPr>
              <w:t>00</w:t>
            </w:r>
            <w:r>
              <w:rPr>
                <w:rFonts w:ascii="Times New Roman" w:hAnsi="Times New Roman"/>
                <w:sz w:val="24"/>
                <w:szCs w:val="24"/>
              </w:rPr>
              <w:t>763,53</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86</w:t>
            </w:r>
            <w:r w:rsidRPr="005527DF">
              <w:rPr>
                <w:rFonts w:ascii="Times New Roman" w:hAnsi="Times New Roman"/>
                <w:sz w:val="24"/>
                <w:szCs w:val="24"/>
              </w:rPr>
              <w:t>0000</w:t>
            </w:r>
          </w:p>
        </w:tc>
        <w:tc>
          <w:tcPr>
            <w:tcW w:w="1275"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1266550</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1250000</w:t>
            </w:r>
          </w:p>
        </w:tc>
        <w:tc>
          <w:tcPr>
            <w:tcW w:w="1418"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83</w:t>
            </w:r>
            <w:r w:rsidRPr="005527DF">
              <w:rPr>
                <w:rFonts w:ascii="Times New Roman" w:hAnsi="Times New Roman"/>
                <w:sz w:val="24"/>
                <w:szCs w:val="24"/>
              </w:rPr>
              <w:t>0000</w:t>
            </w:r>
          </w:p>
        </w:tc>
        <w:tc>
          <w:tcPr>
            <w:tcW w:w="1418"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830000</w:t>
            </w: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Средства от приносящей доход деятельности</w:t>
            </w: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5"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r>
      <w:tr w:rsidR="002253F0" w:rsidRPr="00CA5EB0" w:rsidTr="00750E93">
        <w:tc>
          <w:tcPr>
            <w:tcW w:w="1055" w:type="dxa"/>
            <w:vMerge w:val="restart"/>
          </w:tcPr>
          <w:p w:rsidR="002253F0" w:rsidRPr="00CA5EB0" w:rsidRDefault="002253F0" w:rsidP="00750E93">
            <w:pPr>
              <w:pStyle w:val="ConsPlusNormal"/>
              <w:jc w:val="both"/>
              <w:rPr>
                <w:rFonts w:ascii="Times New Roman" w:hAnsi="Times New Roman"/>
                <w:sz w:val="24"/>
                <w:szCs w:val="24"/>
              </w:rPr>
            </w:pPr>
            <w:r w:rsidRPr="00CA5EB0">
              <w:rPr>
                <w:rFonts w:ascii="Times New Roman" w:hAnsi="Times New Roman"/>
                <w:sz w:val="24"/>
                <w:szCs w:val="24"/>
              </w:rPr>
              <w:t xml:space="preserve">Основное мероприятие </w:t>
            </w:r>
            <w:r>
              <w:rPr>
                <w:rFonts w:ascii="Times New Roman" w:hAnsi="Times New Roman"/>
                <w:sz w:val="24"/>
                <w:szCs w:val="24"/>
              </w:rPr>
              <w:t>3.1</w:t>
            </w:r>
          </w:p>
        </w:tc>
        <w:tc>
          <w:tcPr>
            <w:tcW w:w="3493" w:type="dxa"/>
            <w:vMerge w:val="restart"/>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Приобретение технических средств и материалов для организации работы единой дежурной диспетчерской службы.</w:t>
            </w: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Всего</w:t>
            </w:r>
          </w:p>
        </w:tc>
        <w:tc>
          <w:tcPr>
            <w:tcW w:w="1276" w:type="dxa"/>
            <w:vAlign w:val="center"/>
          </w:tcPr>
          <w:p w:rsidR="002253F0" w:rsidRPr="00CA5EB0" w:rsidRDefault="002253F0" w:rsidP="00750E93">
            <w:pPr>
              <w:pStyle w:val="ConsPlusNormal"/>
              <w:jc w:val="center"/>
              <w:rPr>
                <w:rFonts w:ascii="Times New Roman" w:hAnsi="Times New Roman"/>
                <w:sz w:val="24"/>
                <w:szCs w:val="24"/>
              </w:rPr>
            </w:pPr>
            <w:r>
              <w:rPr>
                <w:rFonts w:ascii="Times New Roman" w:hAnsi="Times New Roman"/>
                <w:sz w:val="24"/>
                <w:szCs w:val="24"/>
              </w:rPr>
              <w:t>90000</w:t>
            </w:r>
          </w:p>
        </w:tc>
        <w:tc>
          <w:tcPr>
            <w:tcW w:w="1276" w:type="dxa"/>
            <w:vAlign w:val="center"/>
          </w:tcPr>
          <w:p w:rsidR="002253F0" w:rsidRPr="00CA5EB0" w:rsidRDefault="002253F0" w:rsidP="00750E93">
            <w:pPr>
              <w:pStyle w:val="ConsPlusNormal"/>
              <w:jc w:val="center"/>
              <w:rPr>
                <w:rFonts w:ascii="Times New Roman" w:hAnsi="Times New Roman"/>
                <w:sz w:val="24"/>
                <w:szCs w:val="24"/>
              </w:rPr>
            </w:pPr>
            <w:r>
              <w:rPr>
                <w:rFonts w:ascii="Times New Roman" w:hAnsi="Times New Roman"/>
                <w:sz w:val="24"/>
                <w:szCs w:val="24"/>
              </w:rPr>
              <w:t>30000</w:t>
            </w:r>
          </w:p>
        </w:tc>
        <w:tc>
          <w:tcPr>
            <w:tcW w:w="1276" w:type="dxa"/>
            <w:vAlign w:val="center"/>
          </w:tcPr>
          <w:p w:rsidR="002253F0" w:rsidRPr="00CA5EB0" w:rsidRDefault="002253F0" w:rsidP="00750E93">
            <w:pPr>
              <w:pStyle w:val="ConsPlusNormal"/>
              <w:jc w:val="center"/>
              <w:rPr>
                <w:rFonts w:ascii="Times New Roman" w:hAnsi="Times New Roman"/>
                <w:sz w:val="24"/>
                <w:szCs w:val="24"/>
              </w:rPr>
            </w:pPr>
          </w:p>
        </w:tc>
        <w:tc>
          <w:tcPr>
            <w:tcW w:w="1275" w:type="dxa"/>
            <w:vAlign w:val="center"/>
          </w:tcPr>
          <w:p w:rsidR="002253F0" w:rsidRPr="00CA5EB0" w:rsidRDefault="002253F0" w:rsidP="00750E93">
            <w:pPr>
              <w:pStyle w:val="ConsPlusNormal"/>
              <w:jc w:val="center"/>
              <w:rPr>
                <w:rFonts w:ascii="Times New Roman" w:hAnsi="Times New Roman"/>
                <w:sz w:val="24"/>
                <w:szCs w:val="24"/>
              </w:rPr>
            </w:pPr>
          </w:p>
        </w:tc>
        <w:tc>
          <w:tcPr>
            <w:tcW w:w="1276" w:type="dxa"/>
          </w:tcPr>
          <w:p w:rsidR="002253F0" w:rsidRPr="00CA5EB0" w:rsidRDefault="002253F0" w:rsidP="00750E93">
            <w:pPr>
              <w:pStyle w:val="ConsPlusNormal"/>
              <w:jc w:val="center"/>
              <w:rPr>
                <w:rFonts w:ascii="Times New Roman" w:hAnsi="Times New Roman"/>
                <w:sz w:val="24"/>
                <w:szCs w:val="24"/>
              </w:rPr>
            </w:pPr>
          </w:p>
        </w:tc>
        <w:tc>
          <w:tcPr>
            <w:tcW w:w="1418" w:type="dxa"/>
          </w:tcPr>
          <w:p w:rsidR="002253F0" w:rsidRPr="00CA5EB0" w:rsidRDefault="002253F0" w:rsidP="00750E93">
            <w:pPr>
              <w:pStyle w:val="ConsPlusNormal"/>
              <w:jc w:val="center"/>
              <w:rPr>
                <w:rFonts w:ascii="Times New Roman" w:hAnsi="Times New Roman"/>
                <w:sz w:val="24"/>
                <w:szCs w:val="24"/>
              </w:rPr>
            </w:pPr>
            <w:r>
              <w:rPr>
                <w:rFonts w:ascii="Times New Roman" w:hAnsi="Times New Roman"/>
                <w:sz w:val="24"/>
                <w:szCs w:val="24"/>
              </w:rPr>
              <w:t>30000</w:t>
            </w:r>
          </w:p>
        </w:tc>
        <w:tc>
          <w:tcPr>
            <w:tcW w:w="1418" w:type="dxa"/>
          </w:tcPr>
          <w:p w:rsidR="002253F0" w:rsidRPr="00CA5EB0" w:rsidRDefault="002253F0" w:rsidP="00750E93">
            <w:pPr>
              <w:pStyle w:val="ConsPlusNormal"/>
              <w:jc w:val="center"/>
              <w:rPr>
                <w:rFonts w:ascii="Times New Roman" w:hAnsi="Times New Roman"/>
                <w:sz w:val="24"/>
                <w:szCs w:val="24"/>
              </w:rPr>
            </w:pPr>
            <w:r>
              <w:rPr>
                <w:rFonts w:ascii="Times New Roman" w:hAnsi="Times New Roman"/>
                <w:sz w:val="24"/>
                <w:szCs w:val="24"/>
              </w:rPr>
              <w:t>30000</w:t>
            </w: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в том числе:</w:t>
            </w: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5"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rPr>
                <w:snapToGrid w:val="0"/>
                <w:sz w:val="24"/>
                <w:szCs w:val="24"/>
              </w:rPr>
            </w:pPr>
            <w:r w:rsidRPr="00CA5EB0">
              <w:rPr>
                <w:snapToGrid w:val="0"/>
                <w:sz w:val="24"/>
                <w:szCs w:val="24"/>
              </w:rPr>
              <w:t>Республиканский бюджет Республики Коми</w:t>
            </w: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5"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 xml:space="preserve">Бюджет </w:t>
            </w:r>
            <w:r w:rsidRPr="00CA5EB0">
              <w:rPr>
                <w:rFonts w:ascii="Times New Roman" w:hAnsi="Times New Roman"/>
                <w:sz w:val="24"/>
                <w:szCs w:val="24"/>
              </w:rPr>
              <w:lastRenderedPageBreak/>
              <w:t>муниципального образования, из них за счет средств:</w:t>
            </w:r>
          </w:p>
        </w:tc>
        <w:tc>
          <w:tcPr>
            <w:tcW w:w="1276" w:type="dxa"/>
            <w:vAlign w:val="center"/>
          </w:tcPr>
          <w:p w:rsidR="002253F0" w:rsidRPr="00CA5EB0" w:rsidRDefault="002253F0" w:rsidP="00750E93">
            <w:pPr>
              <w:pStyle w:val="ConsPlusNormal"/>
              <w:jc w:val="center"/>
              <w:rPr>
                <w:rFonts w:ascii="Times New Roman" w:hAnsi="Times New Roman"/>
                <w:sz w:val="24"/>
                <w:szCs w:val="24"/>
              </w:rPr>
            </w:pPr>
            <w:r>
              <w:rPr>
                <w:rFonts w:ascii="Times New Roman" w:hAnsi="Times New Roman"/>
                <w:sz w:val="24"/>
                <w:szCs w:val="24"/>
              </w:rPr>
              <w:lastRenderedPageBreak/>
              <w:t>90000</w:t>
            </w:r>
          </w:p>
        </w:tc>
        <w:tc>
          <w:tcPr>
            <w:tcW w:w="1276" w:type="dxa"/>
            <w:vAlign w:val="center"/>
          </w:tcPr>
          <w:p w:rsidR="002253F0" w:rsidRPr="00CA5EB0" w:rsidRDefault="002253F0" w:rsidP="00750E93">
            <w:pPr>
              <w:pStyle w:val="ConsPlusNormal"/>
              <w:jc w:val="center"/>
              <w:rPr>
                <w:rFonts w:ascii="Times New Roman" w:hAnsi="Times New Roman"/>
                <w:sz w:val="24"/>
                <w:szCs w:val="24"/>
              </w:rPr>
            </w:pPr>
            <w:r>
              <w:rPr>
                <w:rFonts w:ascii="Times New Roman" w:hAnsi="Times New Roman"/>
                <w:sz w:val="24"/>
                <w:szCs w:val="24"/>
              </w:rPr>
              <w:t>30000</w:t>
            </w:r>
          </w:p>
        </w:tc>
        <w:tc>
          <w:tcPr>
            <w:tcW w:w="1276" w:type="dxa"/>
            <w:vAlign w:val="center"/>
          </w:tcPr>
          <w:p w:rsidR="002253F0" w:rsidRPr="00CA5EB0" w:rsidRDefault="002253F0" w:rsidP="00750E93">
            <w:pPr>
              <w:pStyle w:val="ConsPlusNormal"/>
              <w:jc w:val="center"/>
              <w:rPr>
                <w:rFonts w:ascii="Times New Roman" w:hAnsi="Times New Roman"/>
                <w:sz w:val="24"/>
                <w:szCs w:val="24"/>
              </w:rPr>
            </w:pPr>
          </w:p>
        </w:tc>
        <w:tc>
          <w:tcPr>
            <w:tcW w:w="1275" w:type="dxa"/>
            <w:vAlign w:val="center"/>
          </w:tcPr>
          <w:p w:rsidR="002253F0" w:rsidRPr="00CA5EB0" w:rsidRDefault="002253F0" w:rsidP="00750E93">
            <w:pPr>
              <w:pStyle w:val="ConsPlusNormal"/>
              <w:jc w:val="center"/>
              <w:rPr>
                <w:rFonts w:ascii="Times New Roman" w:hAnsi="Times New Roman"/>
                <w:sz w:val="24"/>
                <w:szCs w:val="24"/>
              </w:rPr>
            </w:pPr>
          </w:p>
        </w:tc>
        <w:tc>
          <w:tcPr>
            <w:tcW w:w="1276" w:type="dxa"/>
          </w:tcPr>
          <w:p w:rsidR="002253F0" w:rsidRPr="00CA5EB0" w:rsidRDefault="002253F0" w:rsidP="00750E93">
            <w:pPr>
              <w:pStyle w:val="ConsPlusNormal"/>
              <w:jc w:val="center"/>
              <w:rPr>
                <w:rFonts w:ascii="Times New Roman" w:hAnsi="Times New Roman"/>
                <w:sz w:val="24"/>
                <w:szCs w:val="24"/>
              </w:rPr>
            </w:pPr>
          </w:p>
        </w:tc>
        <w:tc>
          <w:tcPr>
            <w:tcW w:w="1418" w:type="dxa"/>
          </w:tcPr>
          <w:p w:rsidR="002253F0" w:rsidRPr="00CA5EB0" w:rsidRDefault="002253F0" w:rsidP="00750E93">
            <w:pPr>
              <w:pStyle w:val="ConsPlusNormal"/>
              <w:jc w:val="center"/>
              <w:rPr>
                <w:rFonts w:ascii="Times New Roman" w:hAnsi="Times New Roman"/>
                <w:sz w:val="24"/>
                <w:szCs w:val="24"/>
              </w:rPr>
            </w:pPr>
            <w:r>
              <w:rPr>
                <w:rFonts w:ascii="Times New Roman" w:hAnsi="Times New Roman"/>
                <w:sz w:val="24"/>
                <w:szCs w:val="24"/>
              </w:rPr>
              <w:t>30000</w:t>
            </w:r>
          </w:p>
        </w:tc>
        <w:tc>
          <w:tcPr>
            <w:tcW w:w="1418" w:type="dxa"/>
          </w:tcPr>
          <w:p w:rsidR="002253F0" w:rsidRPr="00CA5EB0" w:rsidRDefault="002253F0" w:rsidP="00750E93">
            <w:pPr>
              <w:pStyle w:val="ConsPlusNormal"/>
              <w:jc w:val="center"/>
              <w:rPr>
                <w:rFonts w:ascii="Times New Roman" w:hAnsi="Times New Roman"/>
                <w:sz w:val="24"/>
                <w:szCs w:val="24"/>
              </w:rPr>
            </w:pPr>
            <w:r>
              <w:rPr>
                <w:rFonts w:ascii="Times New Roman" w:hAnsi="Times New Roman"/>
                <w:sz w:val="24"/>
                <w:szCs w:val="24"/>
              </w:rPr>
              <w:t>30000</w:t>
            </w: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Местного бюджета</w:t>
            </w:r>
          </w:p>
        </w:tc>
        <w:tc>
          <w:tcPr>
            <w:tcW w:w="1276" w:type="dxa"/>
            <w:vAlign w:val="center"/>
          </w:tcPr>
          <w:p w:rsidR="002253F0" w:rsidRPr="00CA5EB0" w:rsidRDefault="002253F0" w:rsidP="00750E93">
            <w:pPr>
              <w:pStyle w:val="ConsPlusNormal"/>
              <w:jc w:val="center"/>
              <w:rPr>
                <w:rFonts w:ascii="Times New Roman" w:hAnsi="Times New Roman"/>
                <w:sz w:val="24"/>
                <w:szCs w:val="24"/>
              </w:rPr>
            </w:pPr>
            <w:r>
              <w:rPr>
                <w:rFonts w:ascii="Times New Roman" w:hAnsi="Times New Roman"/>
                <w:sz w:val="24"/>
                <w:szCs w:val="24"/>
              </w:rPr>
              <w:t>90000</w:t>
            </w:r>
          </w:p>
        </w:tc>
        <w:tc>
          <w:tcPr>
            <w:tcW w:w="1276" w:type="dxa"/>
            <w:vAlign w:val="center"/>
          </w:tcPr>
          <w:p w:rsidR="002253F0" w:rsidRPr="00CA5EB0" w:rsidRDefault="002253F0" w:rsidP="00750E93">
            <w:pPr>
              <w:pStyle w:val="ConsPlusNormal"/>
              <w:jc w:val="center"/>
              <w:rPr>
                <w:rFonts w:ascii="Times New Roman" w:hAnsi="Times New Roman"/>
                <w:sz w:val="24"/>
                <w:szCs w:val="24"/>
              </w:rPr>
            </w:pPr>
            <w:r>
              <w:rPr>
                <w:rFonts w:ascii="Times New Roman" w:hAnsi="Times New Roman"/>
                <w:sz w:val="24"/>
                <w:szCs w:val="24"/>
              </w:rPr>
              <w:t>30000</w:t>
            </w:r>
          </w:p>
        </w:tc>
        <w:tc>
          <w:tcPr>
            <w:tcW w:w="1276" w:type="dxa"/>
            <w:vAlign w:val="center"/>
          </w:tcPr>
          <w:p w:rsidR="002253F0" w:rsidRPr="00CA5EB0" w:rsidRDefault="002253F0" w:rsidP="00750E93">
            <w:pPr>
              <w:pStyle w:val="ConsPlusNormal"/>
              <w:jc w:val="center"/>
              <w:rPr>
                <w:rFonts w:ascii="Times New Roman" w:hAnsi="Times New Roman"/>
                <w:sz w:val="24"/>
                <w:szCs w:val="24"/>
              </w:rPr>
            </w:pPr>
          </w:p>
        </w:tc>
        <w:tc>
          <w:tcPr>
            <w:tcW w:w="1275" w:type="dxa"/>
            <w:vAlign w:val="center"/>
          </w:tcPr>
          <w:p w:rsidR="002253F0" w:rsidRPr="00CA5EB0" w:rsidRDefault="002253F0" w:rsidP="00750E93">
            <w:pPr>
              <w:pStyle w:val="ConsPlusNormal"/>
              <w:jc w:val="center"/>
              <w:rPr>
                <w:rFonts w:ascii="Times New Roman" w:hAnsi="Times New Roman"/>
                <w:sz w:val="24"/>
                <w:szCs w:val="24"/>
              </w:rPr>
            </w:pPr>
          </w:p>
        </w:tc>
        <w:tc>
          <w:tcPr>
            <w:tcW w:w="1276" w:type="dxa"/>
          </w:tcPr>
          <w:p w:rsidR="002253F0" w:rsidRPr="00CA5EB0" w:rsidRDefault="002253F0" w:rsidP="00750E93">
            <w:pPr>
              <w:pStyle w:val="ConsPlusNormal"/>
              <w:jc w:val="center"/>
              <w:rPr>
                <w:rFonts w:ascii="Times New Roman" w:hAnsi="Times New Roman"/>
                <w:sz w:val="24"/>
                <w:szCs w:val="24"/>
              </w:rPr>
            </w:pPr>
          </w:p>
        </w:tc>
        <w:tc>
          <w:tcPr>
            <w:tcW w:w="1418" w:type="dxa"/>
          </w:tcPr>
          <w:p w:rsidR="002253F0" w:rsidRPr="00CA5EB0" w:rsidRDefault="002253F0" w:rsidP="00750E93">
            <w:pPr>
              <w:pStyle w:val="ConsPlusNormal"/>
              <w:jc w:val="center"/>
              <w:rPr>
                <w:rFonts w:ascii="Times New Roman" w:hAnsi="Times New Roman"/>
                <w:sz w:val="24"/>
                <w:szCs w:val="24"/>
              </w:rPr>
            </w:pPr>
            <w:r>
              <w:rPr>
                <w:rFonts w:ascii="Times New Roman" w:hAnsi="Times New Roman"/>
                <w:sz w:val="24"/>
                <w:szCs w:val="24"/>
              </w:rPr>
              <w:t>30000</w:t>
            </w:r>
          </w:p>
        </w:tc>
        <w:tc>
          <w:tcPr>
            <w:tcW w:w="1418" w:type="dxa"/>
          </w:tcPr>
          <w:p w:rsidR="002253F0" w:rsidRPr="00CA5EB0" w:rsidRDefault="002253F0" w:rsidP="00750E93">
            <w:pPr>
              <w:pStyle w:val="ConsPlusNormal"/>
              <w:jc w:val="center"/>
              <w:rPr>
                <w:rFonts w:ascii="Times New Roman" w:hAnsi="Times New Roman"/>
                <w:sz w:val="24"/>
                <w:szCs w:val="24"/>
              </w:rPr>
            </w:pPr>
            <w:r>
              <w:rPr>
                <w:rFonts w:ascii="Times New Roman" w:hAnsi="Times New Roman"/>
                <w:sz w:val="24"/>
                <w:szCs w:val="24"/>
              </w:rPr>
              <w:t>30000</w:t>
            </w: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Средства от приносящей доход деятельности</w:t>
            </w: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5"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r>
      <w:tr w:rsidR="002253F0" w:rsidRPr="00CA5EB0" w:rsidTr="00750E93">
        <w:tc>
          <w:tcPr>
            <w:tcW w:w="1055" w:type="dxa"/>
            <w:vMerge w:val="restart"/>
          </w:tcPr>
          <w:p w:rsidR="002253F0" w:rsidRPr="00CA5EB0" w:rsidRDefault="002253F0" w:rsidP="00750E93">
            <w:pPr>
              <w:pStyle w:val="ConsPlusNormal"/>
              <w:jc w:val="both"/>
              <w:rPr>
                <w:rFonts w:ascii="Times New Roman" w:hAnsi="Times New Roman"/>
                <w:sz w:val="24"/>
                <w:szCs w:val="24"/>
              </w:rPr>
            </w:pPr>
            <w:r w:rsidRPr="00CA5EB0">
              <w:rPr>
                <w:rFonts w:ascii="Times New Roman" w:hAnsi="Times New Roman"/>
                <w:sz w:val="24"/>
                <w:szCs w:val="24"/>
              </w:rPr>
              <w:t xml:space="preserve">Основное мероприятие </w:t>
            </w:r>
            <w:r>
              <w:rPr>
                <w:rFonts w:ascii="Times New Roman" w:hAnsi="Times New Roman"/>
                <w:sz w:val="24"/>
                <w:szCs w:val="24"/>
              </w:rPr>
              <w:t>4.1</w:t>
            </w:r>
          </w:p>
        </w:tc>
        <w:tc>
          <w:tcPr>
            <w:tcW w:w="3493" w:type="dxa"/>
            <w:vMerge w:val="restart"/>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Предоставление иных межбюджетных трансфертов на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Всего</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543458,95</w:t>
            </w:r>
          </w:p>
        </w:tc>
        <w:tc>
          <w:tcPr>
            <w:tcW w:w="1276" w:type="dxa"/>
            <w:vAlign w:val="center"/>
          </w:tcPr>
          <w:p w:rsidR="002253F0" w:rsidRPr="005527DF" w:rsidRDefault="002253F0" w:rsidP="00750E93">
            <w:pPr>
              <w:pStyle w:val="ConsPlusCell"/>
              <w:jc w:val="center"/>
              <w:rPr>
                <w:sz w:val="24"/>
                <w:szCs w:val="24"/>
              </w:rPr>
            </w:pPr>
            <w:r>
              <w:rPr>
                <w:sz w:val="24"/>
                <w:szCs w:val="24"/>
              </w:rPr>
              <w:t>87151,46</w:t>
            </w:r>
          </w:p>
        </w:tc>
        <w:tc>
          <w:tcPr>
            <w:tcW w:w="1276" w:type="dxa"/>
            <w:vAlign w:val="center"/>
          </w:tcPr>
          <w:p w:rsidR="002253F0" w:rsidRPr="005527DF" w:rsidRDefault="002253F0" w:rsidP="00750E93">
            <w:pPr>
              <w:pStyle w:val="ConsPlusCell"/>
              <w:jc w:val="center"/>
              <w:rPr>
                <w:sz w:val="24"/>
                <w:szCs w:val="24"/>
              </w:rPr>
            </w:pPr>
            <w:r>
              <w:rPr>
                <w:sz w:val="24"/>
                <w:szCs w:val="24"/>
              </w:rPr>
              <w:t>117853,28</w:t>
            </w:r>
          </w:p>
        </w:tc>
        <w:tc>
          <w:tcPr>
            <w:tcW w:w="1275" w:type="dxa"/>
            <w:vAlign w:val="center"/>
          </w:tcPr>
          <w:p w:rsidR="002253F0" w:rsidRPr="005527DF" w:rsidRDefault="002253F0" w:rsidP="00750E93">
            <w:pPr>
              <w:pStyle w:val="ConsPlusCell"/>
              <w:jc w:val="center"/>
              <w:rPr>
                <w:sz w:val="24"/>
                <w:szCs w:val="24"/>
              </w:rPr>
            </w:pPr>
            <w:r>
              <w:rPr>
                <w:sz w:val="24"/>
                <w:szCs w:val="24"/>
              </w:rPr>
              <w:t>11</w:t>
            </w:r>
            <w:r w:rsidRPr="005527DF">
              <w:rPr>
                <w:sz w:val="24"/>
                <w:szCs w:val="24"/>
              </w:rPr>
              <w:t>0</w:t>
            </w:r>
            <w:r>
              <w:rPr>
                <w:sz w:val="24"/>
                <w:szCs w:val="24"/>
              </w:rPr>
              <w:t>954,21</w:t>
            </w:r>
          </w:p>
        </w:tc>
        <w:tc>
          <w:tcPr>
            <w:tcW w:w="1276" w:type="dxa"/>
            <w:vAlign w:val="center"/>
          </w:tcPr>
          <w:p w:rsidR="002253F0" w:rsidRPr="005527DF" w:rsidRDefault="002253F0" w:rsidP="00750E93">
            <w:pPr>
              <w:pStyle w:val="ConsPlusCell"/>
              <w:jc w:val="center"/>
              <w:rPr>
                <w:sz w:val="24"/>
                <w:szCs w:val="24"/>
              </w:rPr>
            </w:pPr>
            <w:r w:rsidRPr="005527DF">
              <w:rPr>
                <w:sz w:val="24"/>
                <w:szCs w:val="24"/>
              </w:rPr>
              <w:t>227500,</w:t>
            </w:r>
          </w:p>
        </w:tc>
        <w:tc>
          <w:tcPr>
            <w:tcW w:w="1418" w:type="dxa"/>
            <w:vAlign w:val="center"/>
          </w:tcPr>
          <w:p w:rsidR="002253F0" w:rsidRPr="00CA5EB0" w:rsidRDefault="002253F0" w:rsidP="00750E93">
            <w:pPr>
              <w:pStyle w:val="ConsPlusCell"/>
              <w:jc w:val="center"/>
              <w:rPr>
                <w:sz w:val="24"/>
                <w:szCs w:val="24"/>
              </w:rPr>
            </w:pPr>
          </w:p>
        </w:tc>
        <w:tc>
          <w:tcPr>
            <w:tcW w:w="1418" w:type="dxa"/>
          </w:tcPr>
          <w:p w:rsidR="002253F0" w:rsidRPr="00CA5EB0" w:rsidRDefault="002253F0" w:rsidP="00750E93">
            <w:pPr>
              <w:pStyle w:val="ConsPlusCell"/>
              <w:jc w:val="center"/>
              <w:rPr>
                <w:sz w:val="24"/>
                <w:szCs w:val="24"/>
              </w:rPr>
            </w:pP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в том числе:</w:t>
            </w: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5"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rPr>
                <w:snapToGrid w:val="0"/>
                <w:sz w:val="24"/>
                <w:szCs w:val="24"/>
              </w:rPr>
            </w:pPr>
            <w:r w:rsidRPr="00CA5EB0">
              <w:rPr>
                <w:snapToGrid w:val="0"/>
                <w:sz w:val="24"/>
                <w:szCs w:val="24"/>
              </w:rPr>
              <w:t>Республиканский бюджет Республики Коми</w:t>
            </w: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5"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 xml:space="preserve">Бюджет муниципального образования, из них за счет </w:t>
            </w:r>
            <w:r w:rsidRPr="00CA5EB0">
              <w:rPr>
                <w:rFonts w:ascii="Times New Roman" w:hAnsi="Times New Roman"/>
                <w:sz w:val="24"/>
                <w:szCs w:val="24"/>
              </w:rPr>
              <w:lastRenderedPageBreak/>
              <w:t>средств:</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lastRenderedPageBreak/>
              <w:t>543458,95</w:t>
            </w:r>
          </w:p>
        </w:tc>
        <w:tc>
          <w:tcPr>
            <w:tcW w:w="1276" w:type="dxa"/>
            <w:vAlign w:val="center"/>
          </w:tcPr>
          <w:p w:rsidR="002253F0" w:rsidRPr="005527DF" w:rsidRDefault="002253F0" w:rsidP="00750E93">
            <w:pPr>
              <w:pStyle w:val="ConsPlusCell"/>
              <w:jc w:val="center"/>
              <w:rPr>
                <w:sz w:val="24"/>
                <w:szCs w:val="24"/>
              </w:rPr>
            </w:pPr>
            <w:r>
              <w:rPr>
                <w:sz w:val="24"/>
                <w:szCs w:val="24"/>
              </w:rPr>
              <w:t>87151,46</w:t>
            </w:r>
          </w:p>
        </w:tc>
        <w:tc>
          <w:tcPr>
            <w:tcW w:w="1276" w:type="dxa"/>
            <w:vAlign w:val="center"/>
          </w:tcPr>
          <w:p w:rsidR="002253F0" w:rsidRPr="005527DF" w:rsidRDefault="002253F0" w:rsidP="00750E93">
            <w:pPr>
              <w:pStyle w:val="ConsPlusCell"/>
              <w:jc w:val="center"/>
              <w:rPr>
                <w:sz w:val="24"/>
                <w:szCs w:val="24"/>
              </w:rPr>
            </w:pPr>
            <w:r>
              <w:rPr>
                <w:sz w:val="24"/>
                <w:szCs w:val="24"/>
              </w:rPr>
              <w:t>117853,28</w:t>
            </w:r>
          </w:p>
        </w:tc>
        <w:tc>
          <w:tcPr>
            <w:tcW w:w="1275" w:type="dxa"/>
            <w:vAlign w:val="center"/>
          </w:tcPr>
          <w:p w:rsidR="002253F0" w:rsidRPr="005527DF" w:rsidRDefault="002253F0" w:rsidP="00750E93">
            <w:pPr>
              <w:pStyle w:val="ConsPlusCell"/>
              <w:jc w:val="center"/>
              <w:rPr>
                <w:sz w:val="24"/>
                <w:szCs w:val="24"/>
              </w:rPr>
            </w:pPr>
            <w:r>
              <w:rPr>
                <w:sz w:val="24"/>
                <w:szCs w:val="24"/>
              </w:rPr>
              <w:t>11</w:t>
            </w:r>
            <w:r w:rsidRPr="005527DF">
              <w:rPr>
                <w:sz w:val="24"/>
                <w:szCs w:val="24"/>
              </w:rPr>
              <w:t>0</w:t>
            </w:r>
            <w:r>
              <w:rPr>
                <w:sz w:val="24"/>
                <w:szCs w:val="24"/>
              </w:rPr>
              <w:t>954,21</w:t>
            </w:r>
          </w:p>
        </w:tc>
        <w:tc>
          <w:tcPr>
            <w:tcW w:w="1276" w:type="dxa"/>
            <w:vAlign w:val="center"/>
          </w:tcPr>
          <w:p w:rsidR="002253F0" w:rsidRPr="005527DF" w:rsidRDefault="002253F0" w:rsidP="00750E93">
            <w:pPr>
              <w:pStyle w:val="ConsPlusCell"/>
              <w:jc w:val="center"/>
              <w:rPr>
                <w:sz w:val="24"/>
                <w:szCs w:val="24"/>
              </w:rPr>
            </w:pPr>
            <w:r w:rsidRPr="005527DF">
              <w:rPr>
                <w:sz w:val="24"/>
                <w:szCs w:val="24"/>
              </w:rPr>
              <w:t>227500,</w:t>
            </w:r>
          </w:p>
        </w:tc>
        <w:tc>
          <w:tcPr>
            <w:tcW w:w="1418" w:type="dxa"/>
            <w:vAlign w:val="center"/>
          </w:tcPr>
          <w:p w:rsidR="002253F0" w:rsidRPr="00CA5EB0" w:rsidRDefault="002253F0" w:rsidP="00750E93">
            <w:pPr>
              <w:pStyle w:val="ConsPlusCell"/>
              <w:jc w:val="center"/>
              <w:rPr>
                <w:sz w:val="24"/>
                <w:szCs w:val="24"/>
              </w:rPr>
            </w:pPr>
          </w:p>
        </w:tc>
        <w:tc>
          <w:tcPr>
            <w:tcW w:w="1418" w:type="dxa"/>
          </w:tcPr>
          <w:p w:rsidR="002253F0" w:rsidRPr="00CA5EB0" w:rsidRDefault="002253F0" w:rsidP="00750E93">
            <w:pPr>
              <w:pStyle w:val="ConsPlusCell"/>
              <w:jc w:val="center"/>
              <w:rPr>
                <w:sz w:val="24"/>
                <w:szCs w:val="24"/>
              </w:rPr>
            </w:pP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Местного бюджета</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543458,95</w:t>
            </w:r>
          </w:p>
        </w:tc>
        <w:tc>
          <w:tcPr>
            <w:tcW w:w="1276" w:type="dxa"/>
            <w:vAlign w:val="center"/>
          </w:tcPr>
          <w:p w:rsidR="002253F0" w:rsidRPr="005527DF" w:rsidRDefault="002253F0" w:rsidP="00750E93">
            <w:pPr>
              <w:pStyle w:val="ConsPlusCell"/>
              <w:jc w:val="center"/>
              <w:rPr>
                <w:sz w:val="24"/>
                <w:szCs w:val="24"/>
              </w:rPr>
            </w:pPr>
            <w:r>
              <w:rPr>
                <w:sz w:val="24"/>
                <w:szCs w:val="24"/>
              </w:rPr>
              <w:t>87151,46</w:t>
            </w:r>
          </w:p>
        </w:tc>
        <w:tc>
          <w:tcPr>
            <w:tcW w:w="1276" w:type="dxa"/>
            <w:vAlign w:val="center"/>
          </w:tcPr>
          <w:p w:rsidR="002253F0" w:rsidRPr="005527DF" w:rsidRDefault="002253F0" w:rsidP="00750E93">
            <w:pPr>
              <w:pStyle w:val="ConsPlusCell"/>
              <w:jc w:val="center"/>
              <w:rPr>
                <w:sz w:val="24"/>
                <w:szCs w:val="24"/>
              </w:rPr>
            </w:pPr>
            <w:r>
              <w:rPr>
                <w:sz w:val="24"/>
                <w:szCs w:val="24"/>
              </w:rPr>
              <w:t>117853,28</w:t>
            </w:r>
          </w:p>
        </w:tc>
        <w:tc>
          <w:tcPr>
            <w:tcW w:w="1275" w:type="dxa"/>
            <w:vAlign w:val="center"/>
          </w:tcPr>
          <w:p w:rsidR="002253F0" w:rsidRPr="005527DF" w:rsidRDefault="002253F0" w:rsidP="00750E93">
            <w:pPr>
              <w:pStyle w:val="ConsPlusCell"/>
              <w:jc w:val="center"/>
              <w:rPr>
                <w:sz w:val="24"/>
                <w:szCs w:val="24"/>
              </w:rPr>
            </w:pPr>
            <w:r>
              <w:rPr>
                <w:sz w:val="24"/>
                <w:szCs w:val="24"/>
              </w:rPr>
              <w:t>11</w:t>
            </w:r>
            <w:r w:rsidRPr="005527DF">
              <w:rPr>
                <w:sz w:val="24"/>
                <w:szCs w:val="24"/>
              </w:rPr>
              <w:t>0</w:t>
            </w:r>
            <w:r>
              <w:rPr>
                <w:sz w:val="24"/>
                <w:szCs w:val="24"/>
              </w:rPr>
              <w:t>954,21</w:t>
            </w:r>
          </w:p>
        </w:tc>
        <w:tc>
          <w:tcPr>
            <w:tcW w:w="1276" w:type="dxa"/>
            <w:vAlign w:val="center"/>
          </w:tcPr>
          <w:p w:rsidR="002253F0" w:rsidRPr="005527DF" w:rsidRDefault="002253F0" w:rsidP="00750E93">
            <w:pPr>
              <w:pStyle w:val="ConsPlusCell"/>
              <w:jc w:val="center"/>
              <w:rPr>
                <w:sz w:val="24"/>
                <w:szCs w:val="24"/>
              </w:rPr>
            </w:pPr>
            <w:r w:rsidRPr="005527DF">
              <w:rPr>
                <w:sz w:val="24"/>
                <w:szCs w:val="24"/>
              </w:rPr>
              <w:t>227500,</w:t>
            </w:r>
          </w:p>
        </w:tc>
        <w:tc>
          <w:tcPr>
            <w:tcW w:w="1418" w:type="dxa"/>
            <w:vAlign w:val="center"/>
          </w:tcPr>
          <w:p w:rsidR="002253F0" w:rsidRPr="00CA5EB0" w:rsidRDefault="002253F0" w:rsidP="00750E93">
            <w:pPr>
              <w:pStyle w:val="ConsPlusCell"/>
              <w:jc w:val="center"/>
              <w:rPr>
                <w:sz w:val="24"/>
                <w:szCs w:val="24"/>
              </w:rPr>
            </w:pPr>
          </w:p>
        </w:tc>
        <w:tc>
          <w:tcPr>
            <w:tcW w:w="1418" w:type="dxa"/>
          </w:tcPr>
          <w:p w:rsidR="002253F0" w:rsidRPr="00CA5EB0" w:rsidRDefault="002253F0" w:rsidP="00750E93">
            <w:pPr>
              <w:pStyle w:val="ConsPlusCell"/>
              <w:jc w:val="center"/>
              <w:rPr>
                <w:sz w:val="24"/>
                <w:szCs w:val="24"/>
              </w:rPr>
            </w:pP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Средства от приносящей доход деятельности</w:t>
            </w: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5"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r>
      <w:tr w:rsidR="002253F0" w:rsidRPr="00CA5EB0" w:rsidTr="00750E93">
        <w:tc>
          <w:tcPr>
            <w:tcW w:w="1055" w:type="dxa"/>
            <w:vMerge w:val="restart"/>
          </w:tcPr>
          <w:p w:rsidR="002253F0" w:rsidRPr="00CA5EB0" w:rsidRDefault="002253F0" w:rsidP="00750E93">
            <w:pPr>
              <w:pStyle w:val="ConsPlusNormal"/>
              <w:jc w:val="both"/>
              <w:rPr>
                <w:rFonts w:ascii="Times New Roman" w:hAnsi="Times New Roman"/>
                <w:sz w:val="24"/>
                <w:szCs w:val="24"/>
              </w:rPr>
            </w:pPr>
            <w:r w:rsidRPr="00CA5EB0">
              <w:rPr>
                <w:rFonts w:ascii="Times New Roman" w:hAnsi="Times New Roman"/>
                <w:sz w:val="24"/>
                <w:szCs w:val="24"/>
              </w:rPr>
              <w:t xml:space="preserve">Основное мероприятие </w:t>
            </w:r>
            <w:r>
              <w:rPr>
                <w:rFonts w:ascii="Times New Roman" w:hAnsi="Times New Roman"/>
                <w:sz w:val="24"/>
                <w:szCs w:val="24"/>
              </w:rPr>
              <w:t>4.2</w:t>
            </w:r>
          </w:p>
        </w:tc>
        <w:tc>
          <w:tcPr>
            <w:tcW w:w="3493" w:type="dxa"/>
            <w:vMerge w:val="restart"/>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Предоставление иных межбюджетных трансфертов на осуществление мероприятий по обеспечению безопасности людей на водных объектах, охране их жизни и здоровья.</w:t>
            </w: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Всего</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6882257,5</w:t>
            </w:r>
          </w:p>
        </w:tc>
        <w:tc>
          <w:tcPr>
            <w:tcW w:w="1276" w:type="dxa"/>
            <w:vAlign w:val="center"/>
          </w:tcPr>
          <w:p w:rsidR="002253F0" w:rsidRPr="005527DF" w:rsidRDefault="002253F0" w:rsidP="00750E93">
            <w:pPr>
              <w:pStyle w:val="ConsPlusCell"/>
              <w:jc w:val="center"/>
              <w:rPr>
                <w:sz w:val="24"/>
                <w:szCs w:val="24"/>
              </w:rPr>
            </w:pPr>
            <w:r>
              <w:rPr>
                <w:sz w:val="24"/>
                <w:szCs w:val="24"/>
              </w:rPr>
              <w:t>2024874</w:t>
            </w:r>
            <w:r w:rsidRPr="005527DF">
              <w:rPr>
                <w:sz w:val="24"/>
                <w:szCs w:val="24"/>
              </w:rPr>
              <w:t>,0</w:t>
            </w:r>
          </w:p>
        </w:tc>
        <w:tc>
          <w:tcPr>
            <w:tcW w:w="1276" w:type="dxa"/>
            <w:vAlign w:val="center"/>
          </w:tcPr>
          <w:p w:rsidR="002253F0" w:rsidRPr="005527DF" w:rsidRDefault="002253F0" w:rsidP="00750E93">
            <w:pPr>
              <w:pStyle w:val="ConsPlusCell"/>
              <w:jc w:val="center"/>
              <w:rPr>
                <w:sz w:val="24"/>
                <w:szCs w:val="24"/>
              </w:rPr>
            </w:pPr>
            <w:r>
              <w:rPr>
                <w:sz w:val="24"/>
                <w:szCs w:val="24"/>
              </w:rPr>
              <w:t>1487661,8</w:t>
            </w:r>
          </w:p>
        </w:tc>
        <w:tc>
          <w:tcPr>
            <w:tcW w:w="1275" w:type="dxa"/>
            <w:vAlign w:val="center"/>
          </w:tcPr>
          <w:p w:rsidR="002253F0" w:rsidRPr="005527DF" w:rsidRDefault="002253F0" w:rsidP="00750E93">
            <w:pPr>
              <w:pStyle w:val="ConsPlusCell"/>
              <w:jc w:val="center"/>
              <w:rPr>
                <w:sz w:val="24"/>
                <w:szCs w:val="24"/>
              </w:rPr>
            </w:pPr>
            <w:r>
              <w:rPr>
                <w:sz w:val="24"/>
                <w:szCs w:val="24"/>
              </w:rPr>
              <w:t>1869721,7</w:t>
            </w:r>
          </w:p>
        </w:tc>
        <w:tc>
          <w:tcPr>
            <w:tcW w:w="1276" w:type="dxa"/>
            <w:vAlign w:val="center"/>
          </w:tcPr>
          <w:p w:rsidR="002253F0" w:rsidRPr="005527DF" w:rsidRDefault="002253F0" w:rsidP="00750E93">
            <w:pPr>
              <w:pStyle w:val="ConsPlusCell"/>
              <w:jc w:val="center"/>
              <w:rPr>
                <w:sz w:val="24"/>
                <w:szCs w:val="24"/>
              </w:rPr>
            </w:pPr>
            <w:r>
              <w:rPr>
                <w:sz w:val="24"/>
                <w:szCs w:val="24"/>
              </w:rPr>
              <w:t>1500000</w:t>
            </w:r>
          </w:p>
        </w:tc>
        <w:tc>
          <w:tcPr>
            <w:tcW w:w="1418" w:type="dxa"/>
            <w:vAlign w:val="center"/>
          </w:tcPr>
          <w:p w:rsidR="002253F0" w:rsidRPr="00CA5EB0" w:rsidRDefault="002253F0" w:rsidP="00750E93">
            <w:pPr>
              <w:pStyle w:val="ConsPlusCell"/>
              <w:jc w:val="center"/>
              <w:rPr>
                <w:sz w:val="24"/>
                <w:szCs w:val="24"/>
              </w:rPr>
            </w:pPr>
          </w:p>
        </w:tc>
        <w:tc>
          <w:tcPr>
            <w:tcW w:w="1418" w:type="dxa"/>
          </w:tcPr>
          <w:p w:rsidR="002253F0" w:rsidRPr="00CA5EB0" w:rsidRDefault="002253F0" w:rsidP="00750E93">
            <w:pPr>
              <w:pStyle w:val="ConsPlusCell"/>
              <w:jc w:val="center"/>
              <w:rPr>
                <w:sz w:val="24"/>
                <w:szCs w:val="24"/>
              </w:rPr>
            </w:pP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в том числе:</w:t>
            </w: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5"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rPr>
                <w:snapToGrid w:val="0"/>
                <w:sz w:val="24"/>
                <w:szCs w:val="24"/>
              </w:rPr>
            </w:pPr>
            <w:r w:rsidRPr="00CA5EB0">
              <w:rPr>
                <w:snapToGrid w:val="0"/>
                <w:sz w:val="24"/>
                <w:szCs w:val="24"/>
              </w:rPr>
              <w:t>Республиканский бюджет Республики Коми</w:t>
            </w: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5"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Бюджет муниципального образования, из них за счет средств:</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6882257,5</w:t>
            </w:r>
          </w:p>
        </w:tc>
        <w:tc>
          <w:tcPr>
            <w:tcW w:w="1276" w:type="dxa"/>
            <w:vAlign w:val="center"/>
          </w:tcPr>
          <w:p w:rsidR="002253F0" w:rsidRPr="005527DF" w:rsidRDefault="002253F0" w:rsidP="00750E93">
            <w:pPr>
              <w:pStyle w:val="ConsPlusCell"/>
              <w:jc w:val="center"/>
              <w:rPr>
                <w:sz w:val="24"/>
                <w:szCs w:val="24"/>
              </w:rPr>
            </w:pPr>
            <w:r>
              <w:rPr>
                <w:sz w:val="24"/>
                <w:szCs w:val="24"/>
              </w:rPr>
              <w:t>2024874</w:t>
            </w:r>
            <w:r w:rsidRPr="005527DF">
              <w:rPr>
                <w:sz w:val="24"/>
                <w:szCs w:val="24"/>
              </w:rPr>
              <w:t>,0</w:t>
            </w:r>
          </w:p>
        </w:tc>
        <w:tc>
          <w:tcPr>
            <w:tcW w:w="1276" w:type="dxa"/>
            <w:vAlign w:val="center"/>
          </w:tcPr>
          <w:p w:rsidR="002253F0" w:rsidRPr="005527DF" w:rsidRDefault="002253F0" w:rsidP="00750E93">
            <w:pPr>
              <w:pStyle w:val="ConsPlusCell"/>
              <w:jc w:val="center"/>
              <w:rPr>
                <w:sz w:val="24"/>
                <w:szCs w:val="24"/>
              </w:rPr>
            </w:pPr>
            <w:r>
              <w:rPr>
                <w:sz w:val="24"/>
                <w:szCs w:val="24"/>
              </w:rPr>
              <w:t>1487661,8</w:t>
            </w:r>
          </w:p>
        </w:tc>
        <w:tc>
          <w:tcPr>
            <w:tcW w:w="1275" w:type="dxa"/>
            <w:vAlign w:val="center"/>
          </w:tcPr>
          <w:p w:rsidR="002253F0" w:rsidRPr="005527DF" w:rsidRDefault="002253F0" w:rsidP="00750E93">
            <w:pPr>
              <w:pStyle w:val="ConsPlusCell"/>
              <w:jc w:val="center"/>
              <w:rPr>
                <w:sz w:val="24"/>
                <w:szCs w:val="24"/>
              </w:rPr>
            </w:pPr>
            <w:r>
              <w:rPr>
                <w:sz w:val="24"/>
                <w:szCs w:val="24"/>
              </w:rPr>
              <w:t>1869721,7</w:t>
            </w:r>
          </w:p>
        </w:tc>
        <w:tc>
          <w:tcPr>
            <w:tcW w:w="1276" w:type="dxa"/>
            <w:vAlign w:val="center"/>
          </w:tcPr>
          <w:p w:rsidR="002253F0" w:rsidRPr="005527DF" w:rsidRDefault="002253F0" w:rsidP="00750E93">
            <w:pPr>
              <w:pStyle w:val="ConsPlusCell"/>
              <w:jc w:val="center"/>
              <w:rPr>
                <w:sz w:val="24"/>
                <w:szCs w:val="24"/>
              </w:rPr>
            </w:pPr>
            <w:r>
              <w:rPr>
                <w:sz w:val="24"/>
                <w:szCs w:val="24"/>
              </w:rPr>
              <w:t>1500000</w:t>
            </w:r>
          </w:p>
        </w:tc>
        <w:tc>
          <w:tcPr>
            <w:tcW w:w="1418" w:type="dxa"/>
            <w:vAlign w:val="center"/>
          </w:tcPr>
          <w:p w:rsidR="002253F0" w:rsidRPr="00CA5EB0" w:rsidRDefault="002253F0" w:rsidP="00750E93">
            <w:pPr>
              <w:pStyle w:val="ConsPlusCell"/>
              <w:jc w:val="center"/>
              <w:rPr>
                <w:sz w:val="24"/>
                <w:szCs w:val="24"/>
              </w:rPr>
            </w:pPr>
          </w:p>
        </w:tc>
        <w:tc>
          <w:tcPr>
            <w:tcW w:w="1418" w:type="dxa"/>
          </w:tcPr>
          <w:p w:rsidR="002253F0" w:rsidRPr="00CA5EB0" w:rsidRDefault="002253F0" w:rsidP="00750E93">
            <w:pPr>
              <w:pStyle w:val="ConsPlusCell"/>
              <w:jc w:val="center"/>
              <w:rPr>
                <w:sz w:val="24"/>
                <w:szCs w:val="24"/>
              </w:rPr>
            </w:pP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Местного бюджета</w:t>
            </w:r>
          </w:p>
        </w:tc>
        <w:tc>
          <w:tcPr>
            <w:tcW w:w="1276" w:type="dxa"/>
            <w:vAlign w:val="center"/>
          </w:tcPr>
          <w:p w:rsidR="002253F0" w:rsidRPr="005527DF" w:rsidRDefault="002253F0" w:rsidP="00750E93">
            <w:pPr>
              <w:pStyle w:val="ConsPlusNormal"/>
              <w:jc w:val="center"/>
              <w:rPr>
                <w:rFonts w:ascii="Times New Roman" w:hAnsi="Times New Roman"/>
                <w:sz w:val="24"/>
                <w:szCs w:val="24"/>
              </w:rPr>
            </w:pPr>
            <w:r>
              <w:rPr>
                <w:rFonts w:ascii="Times New Roman" w:hAnsi="Times New Roman"/>
                <w:sz w:val="24"/>
                <w:szCs w:val="24"/>
              </w:rPr>
              <w:t>6882257,5</w:t>
            </w:r>
          </w:p>
        </w:tc>
        <w:tc>
          <w:tcPr>
            <w:tcW w:w="1276" w:type="dxa"/>
            <w:vAlign w:val="center"/>
          </w:tcPr>
          <w:p w:rsidR="002253F0" w:rsidRPr="005527DF" w:rsidRDefault="002253F0" w:rsidP="00750E93">
            <w:pPr>
              <w:pStyle w:val="ConsPlusCell"/>
              <w:jc w:val="center"/>
              <w:rPr>
                <w:sz w:val="24"/>
                <w:szCs w:val="24"/>
              </w:rPr>
            </w:pPr>
            <w:r>
              <w:rPr>
                <w:sz w:val="24"/>
                <w:szCs w:val="24"/>
              </w:rPr>
              <w:t>2024874</w:t>
            </w:r>
            <w:r w:rsidRPr="005527DF">
              <w:rPr>
                <w:sz w:val="24"/>
                <w:szCs w:val="24"/>
              </w:rPr>
              <w:t>,0</w:t>
            </w:r>
          </w:p>
        </w:tc>
        <w:tc>
          <w:tcPr>
            <w:tcW w:w="1276" w:type="dxa"/>
            <w:vAlign w:val="center"/>
          </w:tcPr>
          <w:p w:rsidR="002253F0" w:rsidRPr="005527DF" w:rsidRDefault="002253F0" w:rsidP="00750E93">
            <w:pPr>
              <w:pStyle w:val="ConsPlusCell"/>
              <w:jc w:val="center"/>
              <w:rPr>
                <w:sz w:val="24"/>
                <w:szCs w:val="24"/>
              </w:rPr>
            </w:pPr>
            <w:r>
              <w:rPr>
                <w:sz w:val="24"/>
                <w:szCs w:val="24"/>
              </w:rPr>
              <w:t>1487661,8</w:t>
            </w:r>
          </w:p>
        </w:tc>
        <w:tc>
          <w:tcPr>
            <w:tcW w:w="1275" w:type="dxa"/>
            <w:vAlign w:val="center"/>
          </w:tcPr>
          <w:p w:rsidR="002253F0" w:rsidRPr="005527DF" w:rsidRDefault="002253F0" w:rsidP="00750E93">
            <w:pPr>
              <w:pStyle w:val="ConsPlusCell"/>
              <w:jc w:val="center"/>
              <w:rPr>
                <w:sz w:val="24"/>
                <w:szCs w:val="24"/>
              </w:rPr>
            </w:pPr>
            <w:r>
              <w:rPr>
                <w:sz w:val="24"/>
                <w:szCs w:val="24"/>
              </w:rPr>
              <w:t>1869721,7</w:t>
            </w:r>
          </w:p>
        </w:tc>
        <w:tc>
          <w:tcPr>
            <w:tcW w:w="1276" w:type="dxa"/>
            <w:vAlign w:val="center"/>
          </w:tcPr>
          <w:p w:rsidR="002253F0" w:rsidRPr="005527DF" w:rsidRDefault="002253F0" w:rsidP="00750E93">
            <w:pPr>
              <w:pStyle w:val="ConsPlusCell"/>
              <w:jc w:val="center"/>
              <w:rPr>
                <w:sz w:val="24"/>
                <w:szCs w:val="24"/>
              </w:rPr>
            </w:pPr>
            <w:r>
              <w:rPr>
                <w:sz w:val="24"/>
                <w:szCs w:val="24"/>
              </w:rPr>
              <w:t>1500000</w:t>
            </w:r>
          </w:p>
        </w:tc>
        <w:tc>
          <w:tcPr>
            <w:tcW w:w="1418" w:type="dxa"/>
          </w:tcPr>
          <w:p w:rsidR="002253F0" w:rsidRPr="00CA5EB0" w:rsidRDefault="002253F0" w:rsidP="00750E93">
            <w:pPr>
              <w:pStyle w:val="ConsPlusCell"/>
              <w:jc w:val="center"/>
              <w:rPr>
                <w:sz w:val="24"/>
                <w:szCs w:val="24"/>
              </w:rPr>
            </w:pPr>
          </w:p>
        </w:tc>
        <w:tc>
          <w:tcPr>
            <w:tcW w:w="1418" w:type="dxa"/>
          </w:tcPr>
          <w:p w:rsidR="002253F0" w:rsidRPr="00CA5EB0" w:rsidRDefault="002253F0" w:rsidP="00750E93">
            <w:pPr>
              <w:pStyle w:val="ConsPlusCell"/>
              <w:jc w:val="center"/>
              <w:rPr>
                <w:sz w:val="24"/>
                <w:szCs w:val="24"/>
              </w:rPr>
            </w:pPr>
          </w:p>
        </w:tc>
      </w:tr>
      <w:tr w:rsidR="002253F0" w:rsidRPr="00CA5EB0" w:rsidTr="00750E93">
        <w:tc>
          <w:tcPr>
            <w:tcW w:w="1055" w:type="dxa"/>
            <w:vMerge/>
          </w:tcPr>
          <w:p w:rsidR="002253F0" w:rsidRPr="00CA5EB0" w:rsidRDefault="002253F0" w:rsidP="00750E93">
            <w:pPr>
              <w:rPr>
                <w:sz w:val="24"/>
                <w:szCs w:val="24"/>
              </w:rPr>
            </w:pPr>
          </w:p>
        </w:tc>
        <w:tc>
          <w:tcPr>
            <w:tcW w:w="3493" w:type="dxa"/>
            <w:vMerge/>
          </w:tcPr>
          <w:p w:rsidR="002253F0" w:rsidRPr="00CA5EB0" w:rsidRDefault="002253F0" w:rsidP="00750E93">
            <w:pPr>
              <w:rPr>
                <w:sz w:val="24"/>
                <w:szCs w:val="24"/>
              </w:rPr>
            </w:pPr>
          </w:p>
        </w:tc>
        <w:tc>
          <w:tcPr>
            <w:tcW w:w="1842" w:type="dxa"/>
          </w:tcPr>
          <w:p w:rsidR="002253F0" w:rsidRPr="00CA5EB0" w:rsidRDefault="002253F0" w:rsidP="00750E93">
            <w:pPr>
              <w:pStyle w:val="ConsPlusNormal"/>
              <w:rPr>
                <w:rFonts w:ascii="Times New Roman" w:hAnsi="Times New Roman"/>
                <w:sz w:val="24"/>
                <w:szCs w:val="24"/>
              </w:rPr>
            </w:pPr>
            <w:r w:rsidRPr="00CA5EB0">
              <w:rPr>
                <w:rFonts w:ascii="Times New Roman" w:hAnsi="Times New Roman"/>
                <w:sz w:val="24"/>
                <w:szCs w:val="24"/>
              </w:rPr>
              <w:t>Средства от приносящей доход деятельности</w:t>
            </w: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275" w:type="dxa"/>
          </w:tcPr>
          <w:p w:rsidR="002253F0" w:rsidRPr="00CA5EB0" w:rsidRDefault="002253F0" w:rsidP="00750E93">
            <w:pPr>
              <w:pStyle w:val="ConsPlusNormal"/>
              <w:rPr>
                <w:rFonts w:ascii="Times New Roman" w:hAnsi="Times New Roman"/>
                <w:sz w:val="24"/>
                <w:szCs w:val="24"/>
              </w:rPr>
            </w:pPr>
          </w:p>
        </w:tc>
        <w:tc>
          <w:tcPr>
            <w:tcW w:w="1276"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c>
          <w:tcPr>
            <w:tcW w:w="1418" w:type="dxa"/>
          </w:tcPr>
          <w:p w:rsidR="002253F0" w:rsidRPr="00CA5EB0" w:rsidRDefault="002253F0" w:rsidP="00750E93">
            <w:pPr>
              <w:pStyle w:val="ConsPlusNormal"/>
              <w:rPr>
                <w:rFonts w:ascii="Times New Roman" w:hAnsi="Times New Roman"/>
                <w:sz w:val="24"/>
                <w:szCs w:val="24"/>
              </w:rPr>
            </w:pPr>
          </w:p>
        </w:tc>
      </w:tr>
    </w:tbl>
    <w:p w:rsidR="002253F0" w:rsidRDefault="002253F0" w:rsidP="002253F0">
      <w:pPr>
        <w:jc w:val="both"/>
        <w:rPr>
          <w:sz w:val="28"/>
          <w:szCs w:val="28"/>
        </w:rPr>
        <w:sectPr w:rsidR="002253F0" w:rsidSect="00750E93">
          <w:pgSz w:w="16838" w:h="11906" w:orient="landscape"/>
          <w:pgMar w:top="851" w:right="1134" w:bottom="1701" w:left="1134" w:header="709" w:footer="709" w:gutter="0"/>
          <w:cols w:space="708"/>
          <w:titlePg/>
          <w:docGrid w:linePitch="360"/>
        </w:sectPr>
      </w:pPr>
    </w:p>
    <w:p w:rsidR="00DD25C8" w:rsidRPr="00DD25C8" w:rsidRDefault="00DD25C8" w:rsidP="00DD25C8">
      <w:pPr>
        <w:pStyle w:val="ac"/>
        <w:ind w:firstLine="426"/>
        <w:jc w:val="center"/>
        <w:rPr>
          <w:rFonts w:ascii="Times New Roman" w:hAnsi="Times New Roman"/>
          <w:b/>
          <w:sz w:val="28"/>
          <w:szCs w:val="28"/>
        </w:rPr>
      </w:pPr>
      <w:r w:rsidRPr="00DD25C8">
        <w:rPr>
          <w:rFonts w:ascii="Times New Roman" w:hAnsi="Times New Roman"/>
          <w:b/>
          <w:sz w:val="28"/>
          <w:szCs w:val="28"/>
        </w:rPr>
        <w:lastRenderedPageBreak/>
        <w:t>ИНФОРМАЦИОННОЕ СООБЩЕНИЕ</w:t>
      </w:r>
    </w:p>
    <w:p w:rsidR="00DD25C8" w:rsidRPr="00DD25C8" w:rsidRDefault="00DD25C8" w:rsidP="00DD25C8">
      <w:pPr>
        <w:pStyle w:val="ac"/>
        <w:ind w:firstLine="567"/>
        <w:jc w:val="both"/>
        <w:rPr>
          <w:rFonts w:ascii="Times New Roman" w:hAnsi="Times New Roman"/>
          <w:sz w:val="28"/>
          <w:szCs w:val="28"/>
        </w:rPr>
      </w:pPr>
      <w:r w:rsidRPr="00DD25C8">
        <w:rPr>
          <w:rFonts w:ascii="Times New Roman" w:hAnsi="Times New Roman"/>
          <w:sz w:val="28"/>
          <w:szCs w:val="28"/>
        </w:rPr>
        <w:t>Согласно ст.39.18 Земельного кодекса РФ  администрация МР «Усть-Куломский» сообщает о возможном предоставлении земельного участка из категории земель населенных пунктов в кадастровом квартале 11:07:4901008, с местоположением:</w:t>
      </w:r>
      <w:r w:rsidRPr="00DD25C8">
        <w:rPr>
          <w:rFonts w:ascii="Times New Roman" w:hAnsi="Times New Roman"/>
          <w:color w:val="FF0000"/>
          <w:sz w:val="28"/>
          <w:szCs w:val="28"/>
        </w:rPr>
        <w:t xml:space="preserve"> </w:t>
      </w:r>
      <w:r w:rsidRPr="00DD25C8">
        <w:rPr>
          <w:rFonts w:ascii="Times New Roman" w:hAnsi="Times New Roman"/>
          <w:sz w:val="28"/>
          <w:szCs w:val="28"/>
        </w:rPr>
        <w:t>Республика Коми, Усть-Куломский район, с. Деревянск, ул. Центральная, в 120 метрах западнее дома № 184, площадью 1750 кв.м., с видом разрешенного использования: для ведения личного подсобного хозяйства (приусадебный земельный участок).</w:t>
      </w:r>
    </w:p>
    <w:p w:rsidR="00DD25C8" w:rsidRPr="00DD25C8" w:rsidRDefault="00DD25C8" w:rsidP="00DD25C8">
      <w:pPr>
        <w:pStyle w:val="ac"/>
        <w:ind w:firstLine="567"/>
        <w:jc w:val="both"/>
        <w:rPr>
          <w:rFonts w:ascii="Times New Roman" w:hAnsi="Times New Roman"/>
          <w:sz w:val="28"/>
          <w:szCs w:val="28"/>
          <w:shd w:val="clear" w:color="auto" w:fill="FFFFFF"/>
        </w:rPr>
      </w:pPr>
      <w:r w:rsidRPr="00DD25C8">
        <w:rPr>
          <w:rFonts w:ascii="Times New Roman" w:hAnsi="Times New Roman"/>
          <w:sz w:val="28"/>
          <w:szCs w:val="28"/>
          <w:shd w:val="clear" w:color="auto" w:fill="FFFFFF"/>
        </w:rPr>
        <w:t>Основание размещения извещения - заявление о предварительном согласовании предоставления земельного участка.</w:t>
      </w:r>
    </w:p>
    <w:p w:rsidR="00DD25C8" w:rsidRPr="00DD25C8" w:rsidRDefault="00DD25C8" w:rsidP="00DD25C8">
      <w:pPr>
        <w:pStyle w:val="ac"/>
        <w:ind w:firstLine="567"/>
        <w:jc w:val="both"/>
        <w:rPr>
          <w:rFonts w:ascii="Times New Roman" w:hAnsi="Times New Roman"/>
          <w:sz w:val="28"/>
          <w:szCs w:val="28"/>
        </w:rPr>
      </w:pPr>
      <w:r w:rsidRPr="00DD25C8">
        <w:rPr>
          <w:rFonts w:ascii="Times New Roman" w:hAnsi="Times New Roman"/>
          <w:sz w:val="28"/>
          <w:szCs w:val="28"/>
        </w:rPr>
        <w:t xml:space="preserve">Ограничений и  обременений  участок не имеет. </w:t>
      </w:r>
    </w:p>
    <w:p w:rsidR="00DD25C8" w:rsidRPr="00DD25C8" w:rsidRDefault="00DD25C8" w:rsidP="00DD25C8">
      <w:pPr>
        <w:pStyle w:val="ac"/>
        <w:tabs>
          <w:tab w:val="left" w:pos="851"/>
        </w:tabs>
        <w:ind w:firstLine="567"/>
        <w:jc w:val="both"/>
        <w:rPr>
          <w:rFonts w:ascii="Times New Roman" w:hAnsi="Times New Roman"/>
          <w:sz w:val="28"/>
          <w:szCs w:val="28"/>
        </w:rPr>
      </w:pPr>
      <w:r w:rsidRPr="00DD25C8">
        <w:rPr>
          <w:rFonts w:ascii="Times New Roman" w:hAnsi="Times New Roman"/>
          <w:bCs/>
          <w:sz w:val="28"/>
          <w:szCs w:val="28"/>
          <w:shd w:val="clear" w:color="auto" w:fill="FFFFFF"/>
        </w:rPr>
        <w:t>Граждане, заинтересованные в предоставлении земельного участка для указанных целей, вправе</w:t>
      </w:r>
      <w:r w:rsidRPr="00DD25C8">
        <w:rPr>
          <w:rFonts w:ascii="Times New Roman" w:hAnsi="Times New Roman"/>
          <w:sz w:val="28"/>
          <w:szCs w:val="28"/>
        </w:rPr>
        <w:t xml:space="preserve"> подавать заявления в течении 30 дней </w:t>
      </w:r>
      <w:r w:rsidRPr="00DD25C8">
        <w:rPr>
          <w:rFonts w:ascii="Times New Roman" w:hAnsi="Times New Roman"/>
          <w:b/>
          <w:sz w:val="28"/>
          <w:szCs w:val="28"/>
        </w:rPr>
        <w:t>с 09 июня 2026 года по 08 июля 2026 года</w:t>
      </w:r>
      <w:r w:rsidRPr="00DD25C8">
        <w:rPr>
          <w:rFonts w:ascii="Times New Roman" w:hAnsi="Times New Roman"/>
          <w:sz w:val="28"/>
          <w:szCs w:val="28"/>
        </w:rPr>
        <w:t>.</w:t>
      </w:r>
    </w:p>
    <w:p w:rsidR="00DD25C8" w:rsidRPr="00DD25C8" w:rsidRDefault="00DD25C8" w:rsidP="00DD25C8">
      <w:pPr>
        <w:pStyle w:val="ac"/>
        <w:tabs>
          <w:tab w:val="left" w:pos="851"/>
        </w:tabs>
        <w:ind w:firstLine="567"/>
        <w:jc w:val="both"/>
        <w:rPr>
          <w:rFonts w:ascii="Times New Roman" w:hAnsi="Times New Roman"/>
          <w:sz w:val="28"/>
          <w:szCs w:val="28"/>
        </w:rPr>
      </w:pPr>
      <w:r w:rsidRPr="00DD25C8">
        <w:rPr>
          <w:rFonts w:ascii="Times New Roman" w:hAnsi="Times New Roman"/>
          <w:b/>
          <w:sz w:val="28"/>
          <w:szCs w:val="28"/>
        </w:rPr>
        <w:t>Адрес места подачи заявлений:</w:t>
      </w:r>
      <w:r w:rsidRPr="00DD25C8">
        <w:rPr>
          <w:rFonts w:ascii="Times New Roman" w:hAnsi="Times New Roman"/>
          <w:sz w:val="28"/>
          <w:szCs w:val="28"/>
        </w:rPr>
        <w:t xml:space="preserve"> в будние дни с 09 до 17 часов, в пятницу с 09 до 15 ч.30 мин. по адресу: 168060, Республика Коми, Усть-Куломский  район, с. Усть-Кулом, ул. Советская, д. 37, отдел по управлению муниципальным имуществом администрации МР «Усть-Куломский», кабинет № 44, адрес эл. почты </w:t>
      </w:r>
      <w:hyperlink r:id="rId19" w:history="1">
        <w:r w:rsidRPr="00DD25C8">
          <w:rPr>
            <w:rFonts w:ascii="Times New Roman" w:eastAsia="Calibri" w:hAnsi="Times New Roman"/>
            <w:color w:val="0000FF"/>
            <w:sz w:val="28"/>
            <w:szCs w:val="28"/>
            <w:u w:val="single"/>
            <w:lang w:eastAsia="en-US"/>
          </w:rPr>
          <w:t>a.mr.ust-kulomskiy@ust-kulom.rkomi.ru</w:t>
        </w:r>
      </w:hyperlink>
    </w:p>
    <w:p w:rsidR="00DD25C8" w:rsidRPr="00DD25C8" w:rsidRDefault="00DD25C8" w:rsidP="00DD25C8">
      <w:pPr>
        <w:pStyle w:val="ac"/>
        <w:tabs>
          <w:tab w:val="left" w:pos="851"/>
        </w:tabs>
        <w:ind w:firstLine="567"/>
        <w:jc w:val="both"/>
        <w:rPr>
          <w:rFonts w:ascii="Times New Roman" w:hAnsi="Times New Roman"/>
          <w:sz w:val="28"/>
          <w:szCs w:val="28"/>
        </w:rPr>
      </w:pPr>
      <w:r w:rsidRPr="00DD25C8">
        <w:rPr>
          <w:rFonts w:ascii="Times New Roman" w:hAnsi="Times New Roman"/>
          <w:b/>
          <w:sz w:val="28"/>
          <w:szCs w:val="28"/>
        </w:rPr>
        <w:t xml:space="preserve">Способ подачи заявлений: </w:t>
      </w:r>
      <w:r w:rsidRPr="00DD25C8">
        <w:rPr>
          <w:rFonts w:ascii="Times New Roman" w:hAnsi="Times New Roman"/>
          <w:sz w:val="28"/>
          <w:szCs w:val="28"/>
        </w:rPr>
        <w:t xml:space="preserve">любым удобным способом, в соответствии с действующим законодательством Российской Федерации (в виде бумажного документа непосредственно при личном обращении, или в виде бумажного документа посредством почтового отправления, или в виде электронного документа посредством электронной почты на адрес </w:t>
      </w:r>
      <w:hyperlink r:id="rId20" w:history="1">
        <w:r w:rsidRPr="00DD25C8">
          <w:rPr>
            <w:rFonts w:ascii="Times New Roman" w:eastAsia="Calibri" w:hAnsi="Times New Roman"/>
            <w:color w:val="0000FF"/>
            <w:sz w:val="28"/>
            <w:szCs w:val="28"/>
            <w:u w:val="single"/>
            <w:lang w:eastAsia="en-US"/>
          </w:rPr>
          <w:t>a.mr.ust-kulomskiy@ust-kulom.rkomi.ru</w:t>
        </w:r>
      </w:hyperlink>
      <w:r w:rsidRPr="00DD25C8">
        <w:rPr>
          <w:rFonts w:ascii="Times New Roman" w:hAnsi="Times New Roman"/>
          <w:sz w:val="28"/>
          <w:szCs w:val="28"/>
        </w:rPr>
        <w:t>).</w:t>
      </w:r>
    </w:p>
    <w:p w:rsidR="00DD25C8" w:rsidRPr="00DD25C8" w:rsidRDefault="00DD25C8" w:rsidP="00DD25C8">
      <w:pPr>
        <w:pStyle w:val="ac"/>
        <w:tabs>
          <w:tab w:val="left" w:pos="851"/>
        </w:tabs>
        <w:ind w:firstLine="567"/>
        <w:jc w:val="both"/>
        <w:rPr>
          <w:rFonts w:ascii="Times New Roman" w:hAnsi="Times New Roman"/>
          <w:sz w:val="28"/>
          <w:szCs w:val="28"/>
        </w:rPr>
      </w:pPr>
      <w:r w:rsidRPr="00DD25C8">
        <w:rPr>
          <w:rFonts w:ascii="Times New Roman" w:hAnsi="Times New Roman"/>
          <w:sz w:val="28"/>
          <w:szCs w:val="28"/>
        </w:rPr>
        <w:t>В случае поступления в течение тридцати дней со дня опубликования извещения заявлений от иных граждан, администрация района примет решение о проведении аукциона на право заключения договора купли-продажи земельного участка.</w:t>
      </w:r>
    </w:p>
    <w:p w:rsidR="00DD25C8" w:rsidRPr="00DD25C8" w:rsidRDefault="00DD25C8" w:rsidP="00DD25C8">
      <w:pPr>
        <w:pStyle w:val="ac"/>
        <w:tabs>
          <w:tab w:val="left" w:pos="851"/>
        </w:tabs>
        <w:ind w:firstLine="567"/>
        <w:jc w:val="both"/>
        <w:rPr>
          <w:rFonts w:ascii="Times New Roman" w:hAnsi="Times New Roman"/>
          <w:sz w:val="28"/>
          <w:szCs w:val="28"/>
        </w:rPr>
      </w:pPr>
    </w:p>
    <w:p w:rsidR="002253F0" w:rsidRPr="002253F0" w:rsidRDefault="002253F0" w:rsidP="002253F0">
      <w:pPr>
        <w:jc w:val="both"/>
        <w:rPr>
          <w:rFonts w:ascii="Times New Roman" w:hAnsi="Times New Roman" w:cs="Times New Roman"/>
          <w:sz w:val="28"/>
          <w:szCs w:val="28"/>
        </w:rPr>
      </w:pPr>
    </w:p>
    <w:p w:rsidR="004632B5" w:rsidRPr="004632B5" w:rsidRDefault="004632B5" w:rsidP="004632B5">
      <w:pPr>
        <w:pStyle w:val="ac"/>
        <w:jc w:val="both"/>
        <w:rPr>
          <w:rFonts w:ascii="Times New Roman" w:hAnsi="Times New Roman"/>
          <w:sz w:val="16"/>
          <w:szCs w:val="16"/>
        </w:rPr>
      </w:pPr>
    </w:p>
    <w:p w:rsidR="004632B5" w:rsidRPr="004632B5" w:rsidRDefault="004632B5" w:rsidP="004632B5">
      <w:pPr>
        <w:pStyle w:val="ac"/>
        <w:jc w:val="both"/>
        <w:rPr>
          <w:rFonts w:ascii="Times New Roman" w:hAnsi="Times New Roman"/>
          <w:sz w:val="16"/>
          <w:szCs w:val="16"/>
        </w:rPr>
      </w:pPr>
    </w:p>
    <w:p w:rsidR="004632B5" w:rsidRPr="004632B5" w:rsidRDefault="004632B5" w:rsidP="004632B5">
      <w:pPr>
        <w:pStyle w:val="ac"/>
        <w:jc w:val="both"/>
        <w:rPr>
          <w:rFonts w:ascii="Times New Roman" w:hAnsi="Times New Roman"/>
          <w:sz w:val="16"/>
          <w:szCs w:val="16"/>
        </w:rPr>
      </w:pPr>
    </w:p>
    <w:p w:rsidR="004632B5" w:rsidRPr="004632B5" w:rsidRDefault="004632B5" w:rsidP="004632B5">
      <w:pPr>
        <w:pStyle w:val="ac"/>
        <w:jc w:val="both"/>
        <w:rPr>
          <w:rFonts w:ascii="Times New Roman" w:hAnsi="Times New Roman"/>
          <w:sz w:val="16"/>
          <w:szCs w:val="16"/>
        </w:rPr>
      </w:pPr>
    </w:p>
    <w:p w:rsidR="00DD663D" w:rsidRPr="00DD663D" w:rsidRDefault="00DD663D" w:rsidP="00DD663D">
      <w:pPr>
        <w:pStyle w:val="ac"/>
        <w:ind w:firstLine="426"/>
        <w:jc w:val="center"/>
        <w:rPr>
          <w:rFonts w:ascii="Times New Roman" w:hAnsi="Times New Roman"/>
          <w:b/>
          <w:sz w:val="28"/>
          <w:szCs w:val="28"/>
        </w:rPr>
      </w:pPr>
      <w:r w:rsidRPr="00DD663D">
        <w:rPr>
          <w:rFonts w:ascii="Times New Roman" w:hAnsi="Times New Roman"/>
          <w:b/>
          <w:sz w:val="28"/>
          <w:szCs w:val="28"/>
        </w:rPr>
        <w:lastRenderedPageBreak/>
        <w:t>ИНФОРМАЦИОННОЕ СООБЩЕНИЕ</w:t>
      </w:r>
    </w:p>
    <w:p w:rsidR="00DD663D" w:rsidRPr="00DD663D" w:rsidRDefault="00DD663D" w:rsidP="00DD663D">
      <w:pPr>
        <w:pStyle w:val="ac"/>
        <w:ind w:firstLine="567"/>
        <w:jc w:val="both"/>
        <w:rPr>
          <w:rFonts w:ascii="Times New Roman" w:hAnsi="Times New Roman"/>
          <w:sz w:val="28"/>
          <w:szCs w:val="28"/>
        </w:rPr>
      </w:pPr>
      <w:r w:rsidRPr="00DD663D">
        <w:rPr>
          <w:rFonts w:ascii="Times New Roman" w:hAnsi="Times New Roman"/>
          <w:sz w:val="28"/>
          <w:szCs w:val="28"/>
        </w:rPr>
        <w:t>Согласно ст.39.18 Земельного кодекса РФ  администрация МР «Усть-Куломский» сообщает о возможном предоставлении земельного участка из категории земель населенных пунктов в кадастровом квартале 11:07:0101003, с местоположением:</w:t>
      </w:r>
      <w:r w:rsidRPr="00DD663D">
        <w:rPr>
          <w:rFonts w:ascii="Times New Roman" w:hAnsi="Times New Roman"/>
          <w:color w:val="FF0000"/>
          <w:sz w:val="28"/>
          <w:szCs w:val="28"/>
        </w:rPr>
        <w:t xml:space="preserve"> </w:t>
      </w:r>
      <w:r w:rsidRPr="00DD663D">
        <w:rPr>
          <w:rFonts w:ascii="Times New Roman" w:hAnsi="Times New Roman"/>
          <w:sz w:val="28"/>
          <w:szCs w:val="28"/>
        </w:rPr>
        <w:t>Республика Коми, Усть-Куломский район, д. Выльгорт, ул. Южная, 20, площадью 1400 кв.м., с видом разрешенного использования: для индивидуального жилищного строительства.</w:t>
      </w:r>
    </w:p>
    <w:p w:rsidR="00DD663D" w:rsidRPr="00DD663D" w:rsidRDefault="00DD663D" w:rsidP="00DD663D">
      <w:pPr>
        <w:pStyle w:val="ac"/>
        <w:ind w:firstLine="567"/>
        <w:jc w:val="both"/>
        <w:rPr>
          <w:rFonts w:ascii="Times New Roman" w:hAnsi="Times New Roman"/>
          <w:sz w:val="28"/>
          <w:szCs w:val="28"/>
          <w:shd w:val="clear" w:color="auto" w:fill="FFFFFF"/>
        </w:rPr>
      </w:pPr>
      <w:r w:rsidRPr="00DD663D">
        <w:rPr>
          <w:rFonts w:ascii="Times New Roman" w:hAnsi="Times New Roman"/>
          <w:sz w:val="28"/>
          <w:szCs w:val="28"/>
          <w:shd w:val="clear" w:color="auto" w:fill="FFFFFF"/>
        </w:rPr>
        <w:t>Основание размещения извещения - заявление о предварительном согласовании предоставления земельного участка.</w:t>
      </w:r>
    </w:p>
    <w:p w:rsidR="00DD663D" w:rsidRPr="00DD663D" w:rsidRDefault="00DD663D" w:rsidP="00DD663D">
      <w:pPr>
        <w:pStyle w:val="ac"/>
        <w:ind w:firstLine="567"/>
        <w:jc w:val="both"/>
        <w:rPr>
          <w:rFonts w:ascii="Times New Roman" w:hAnsi="Times New Roman"/>
          <w:sz w:val="28"/>
          <w:szCs w:val="28"/>
        </w:rPr>
      </w:pPr>
      <w:r w:rsidRPr="00DD663D">
        <w:rPr>
          <w:rFonts w:ascii="Times New Roman" w:hAnsi="Times New Roman"/>
          <w:sz w:val="28"/>
          <w:szCs w:val="28"/>
        </w:rPr>
        <w:t xml:space="preserve">Ограничений и  обременений  участок не имеет. </w:t>
      </w:r>
    </w:p>
    <w:p w:rsidR="00DD663D" w:rsidRPr="00DD663D" w:rsidRDefault="00DD663D" w:rsidP="00DD663D">
      <w:pPr>
        <w:pStyle w:val="ac"/>
        <w:tabs>
          <w:tab w:val="left" w:pos="851"/>
        </w:tabs>
        <w:ind w:firstLine="567"/>
        <w:jc w:val="both"/>
        <w:rPr>
          <w:rFonts w:ascii="Times New Roman" w:hAnsi="Times New Roman"/>
          <w:sz w:val="28"/>
          <w:szCs w:val="28"/>
        </w:rPr>
      </w:pPr>
      <w:r w:rsidRPr="00DD663D">
        <w:rPr>
          <w:rFonts w:ascii="Times New Roman" w:hAnsi="Times New Roman"/>
          <w:bCs/>
          <w:sz w:val="28"/>
          <w:szCs w:val="28"/>
          <w:shd w:val="clear" w:color="auto" w:fill="FFFFFF"/>
        </w:rPr>
        <w:t>Граждане, заинтересованные в предоставлении земельного участка для указанных целей, вправе</w:t>
      </w:r>
      <w:r w:rsidRPr="00DD663D">
        <w:rPr>
          <w:rFonts w:ascii="Times New Roman" w:hAnsi="Times New Roman"/>
          <w:sz w:val="28"/>
          <w:szCs w:val="28"/>
        </w:rPr>
        <w:t xml:space="preserve"> подавать заявления в течении 30 дней </w:t>
      </w:r>
      <w:r w:rsidRPr="00DD663D">
        <w:rPr>
          <w:rFonts w:ascii="Times New Roman" w:hAnsi="Times New Roman"/>
          <w:b/>
          <w:sz w:val="28"/>
          <w:szCs w:val="28"/>
        </w:rPr>
        <w:t>с 09 июня 2026 года по 08 июля 2026 года</w:t>
      </w:r>
      <w:r w:rsidRPr="00DD663D">
        <w:rPr>
          <w:rFonts w:ascii="Times New Roman" w:hAnsi="Times New Roman"/>
          <w:sz w:val="28"/>
          <w:szCs w:val="28"/>
        </w:rPr>
        <w:t>.</w:t>
      </w:r>
    </w:p>
    <w:p w:rsidR="00DD663D" w:rsidRPr="00DD663D" w:rsidRDefault="00DD663D" w:rsidP="00DD663D">
      <w:pPr>
        <w:pStyle w:val="ac"/>
        <w:tabs>
          <w:tab w:val="left" w:pos="851"/>
        </w:tabs>
        <w:ind w:firstLine="567"/>
        <w:jc w:val="both"/>
        <w:rPr>
          <w:rFonts w:ascii="Times New Roman" w:hAnsi="Times New Roman"/>
          <w:sz w:val="28"/>
          <w:szCs w:val="28"/>
        </w:rPr>
      </w:pPr>
      <w:r w:rsidRPr="00DD663D">
        <w:rPr>
          <w:rFonts w:ascii="Times New Roman" w:hAnsi="Times New Roman"/>
          <w:b/>
          <w:sz w:val="28"/>
          <w:szCs w:val="28"/>
        </w:rPr>
        <w:t>Адрес места подачи заявлений:</w:t>
      </w:r>
      <w:r w:rsidRPr="00DD663D">
        <w:rPr>
          <w:rFonts w:ascii="Times New Roman" w:hAnsi="Times New Roman"/>
          <w:sz w:val="28"/>
          <w:szCs w:val="28"/>
        </w:rPr>
        <w:t xml:space="preserve"> в будние дни с 09 до 17 часов, в пятницу с 09 до 15 ч.30 мин. по адресу: 168060, Республика Коми, Усть-Куломский  район, с. Усть-Кулом, ул. Советская, д. 37, отдел по управлению муниципальным имуществом администрации МР «Усть-Куломский», кабинет № 44, адрес эл. почты </w:t>
      </w:r>
      <w:hyperlink r:id="rId21" w:history="1">
        <w:r w:rsidRPr="00DD663D">
          <w:rPr>
            <w:rFonts w:ascii="Times New Roman" w:eastAsia="Calibri" w:hAnsi="Times New Roman"/>
            <w:color w:val="0000FF"/>
            <w:sz w:val="28"/>
            <w:szCs w:val="28"/>
            <w:u w:val="single"/>
            <w:lang w:eastAsia="en-US"/>
          </w:rPr>
          <w:t>a.mr.ust-kulomskiy@ust-kulom.rkomi.ru</w:t>
        </w:r>
      </w:hyperlink>
    </w:p>
    <w:p w:rsidR="00DD663D" w:rsidRPr="00DD663D" w:rsidRDefault="00DD663D" w:rsidP="00DD663D">
      <w:pPr>
        <w:pStyle w:val="ac"/>
        <w:tabs>
          <w:tab w:val="left" w:pos="851"/>
        </w:tabs>
        <w:ind w:firstLine="567"/>
        <w:jc w:val="both"/>
        <w:rPr>
          <w:rFonts w:ascii="Times New Roman" w:hAnsi="Times New Roman"/>
          <w:sz w:val="28"/>
          <w:szCs w:val="28"/>
        </w:rPr>
      </w:pPr>
      <w:r w:rsidRPr="00DD663D">
        <w:rPr>
          <w:rFonts w:ascii="Times New Roman" w:hAnsi="Times New Roman"/>
          <w:b/>
          <w:sz w:val="28"/>
          <w:szCs w:val="28"/>
        </w:rPr>
        <w:t xml:space="preserve">Способ подачи заявлений: </w:t>
      </w:r>
      <w:r w:rsidRPr="00DD663D">
        <w:rPr>
          <w:rFonts w:ascii="Times New Roman" w:hAnsi="Times New Roman"/>
          <w:sz w:val="28"/>
          <w:szCs w:val="28"/>
        </w:rPr>
        <w:t xml:space="preserve">любым удобным способом, в соответствии с действующим законодательством Российской Федерации (в виде бумажного документа непосредственно при личном обращении, или в виде бумажного документа посредством почтового отправления, или в виде электронного документа посредством электронной почты на адрес </w:t>
      </w:r>
      <w:hyperlink r:id="rId22" w:history="1">
        <w:r w:rsidRPr="00DD663D">
          <w:rPr>
            <w:rFonts w:ascii="Times New Roman" w:eastAsia="Calibri" w:hAnsi="Times New Roman"/>
            <w:color w:val="0000FF"/>
            <w:sz w:val="28"/>
            <w:szCs w:val="28"/>
            <w:u w:val="single"/>
            <w:lang w:eastAsia="en-US"/>
          </w:rPr>
          <w:t>a.mr.ust-kulomskiy@ust-kulom.rkomi.ru</w:t>
        </w:r>
      </w:hyperlink>
      <w:r w:rsidRPr="00DD663D">
        <w:rPr>
          <w:rFonts w:ascii="Times New Roman" w:hAnsi="Times New Roman"/>
          <w:sz w:val="28"/>
          <w:szCs w:val="28"/>
        </w:rPr>
        <w:t>).</w:t>
      </w:r>
    </w:p>
    <w:p w:rsidR="00DD663D" w:rsidRPr="00DD663D" w:rsidRDefault="00DD663D" w:rsidP="00DD663D">
      <w:pPr>
        <w:pStyle w:val="ac"/>
        <w:tabs>
          <w:tab w:val="left" w:pos="851"/>
        </w:tabs>
        <w:ind w:firstLine="567"/>
        <w:jc w:val="both"/>
        <w:rPr>
          <w:rFonts w:ascii="Times New Roman" w:hAnsi="Times New Roman"/>
          <w:sz w:val="28"/>
          <w:szCs w:val="28"/>
        </w:rPr>
      </w:pPr>
      <w:r w:rsidRPr="00DD663D">
        <w:rPr>
          <w:rFonts w:ascii="Times New Roman" w:hAnsi="Times New Roman"/>
          <w:sz w:val="28"/>
          <w:szCs w:val="28"/>
        </w:rPr>
        <w:t>В случае поступления в течение тридцати дней со дня опубликования извещения заявлений от иных граждан, администрация района примет решение о проведении аукциона на право заключения договора аренды земельного участка.</w:t>
      </w:r>
    </w:p>
    <w:p w:rsidR="00DD663D" w:rsidRPr="00DD663D" w:rsidRDefault="00DD663D" w:rsidP="00DD663D">
      <w:pPr>
        <w:pStyle w:val="ac"/>
        <w:tabs>
          <w:tab w:val="left" w:pos="851"/>
        </w:tabs>
        <w:ind w:firstLine="567"/>
        <w:jc w:val="both"/>
        <w:rPr>
          <w:rFonts w:ascii="Times New Roman" w:hAnsi="Times New Roman"/>
          <w:sz w:val="28"/>
          <w:szCs w:val="28"/>
        </w:rPr>
      </w:pPr>
    </w:p>
    <w:p w:rsidR="004632B5" w:rsidRDefault="004632B5" w:rsidP="004632B5">
      <w:pPr>
        <w:pStyle w:val="ac"/>
        <w:jc w:val="both"/>
        <w:rPr>
          <w:sz w:val="16"/>
          <w:szCs w:val="16"/>
        </w:rPr>
      </w:pPr>
    </w:p>
    <w:p w:rsidR="004632B5" w:rsidRDefault="004632B5" w:rsidP="004632B5">
      <w:pPr>
        <w:pStyle w:val="ac"/>
        <w:jc w:val="both"/>
        <w:rPr>
          <w:sz w:val="16"/>
          <w:szCs w:val="16"/>
        </w:rPr>
      </w:pPr>
    </w:p>
    <w:p w:rsidR="004632B5" w:rsidRDefault="004632B5" w:rsidP="004632B5">
      <w:pPr>
        <w:pStyle w:val="ac"/>
        <w:jc w:val="both"/>
        <w:rPr>
          <w:sz w:val="16"/>
          <w:szCs w:val="16"/>
        </w:rPr>
      </w:pPr>
    </w:p>
    <w:p w:rsidR="004632B5" w:rsidRDefault="004632B5" w:rsidP="004632B5">
      <w:pPr>
        <w:pStyle w:val="ac"/>
        <w:jc w:val="both"/>
        <w:rPr>
          <w:sz w:val="16"/>
          <w:szCs w:val="16"/>
        </w:rPr>
      </w:pPr>
    </w:p>
    <w:p w:rsidR="00F224F4" w:rsidRPr="00D51AE4" w:rsidRDefault="00F224F4" w:rsidP="00307F06">
      <w:pPr>
        <w:rPr>
          <w:rFonts w:ascii="Times New Roman" w:hAnsi="Times New Roman" w:cs="Times New Roman"/>
        </w:rPr>
        <w:sectPr w:rsidR="00F224F4" w:rsidRPr="00D51AE4" w:rsidSect="00307F06">
          <w:headerReference w:type="default" r:id="rId23"/>
          <w:footerReference w:type="default" r:id="rId24"/>
          <w:pgSz w:w="11906" w:h="16838"/>
          <w:pgMar w:top="1134" w:right="992" w:bottom="1134" w:left="1701" w:header="709" w:footer="709" w:gutter="0"/>
          <w:cols w:space="708"/>
          <w:docGrid w:linePitch="360"/>
        </w:sectPr>
      </w:pPr>
    </w:p>
    <w:tbl>
      <w:tblPr>
        <w:tblpPr w:leftFromText="180" w:rightFromText="180" w:vertAnchor="text" w:horzAnchor="margin" w:tblpY="357"/>
        <w:tblW w:w="9514" w:type="dxa"/>
        <w:tblLook w:val="01E0"/>
      </w:tblPr>
      <w:tblGrid>
        <w:gridCol w:w="4811"/>
        <w:gridCol w:w="4703"/>
      </w:tblGrid>
      <w:tr w:rsidR="00946094" w:rsidRPr="00EE5DE1" w:rsidTr="00D8064D">
        <w:trPr>
          <w:trHeight w:val="2019"/>
        </w:trPr>
        <w:tc>
          <w:tcPr>
            <w:tcW w:w="4811" w:type="dxa"/>
          </w:tcPr>
          <w:p w:rsidR="00946094" w:rsidRPr="00EE5DE1" w:rsidRDefault="00946094" w:rsidP="00D51AE4">
            <w:pPr>
              <w:spacing w:after="0" w:line="240" w:lineRule="auto"/>
              <w:rPr>
                <w:rFonts w:ascii="Times New Roman" w:eastAsia="Arial Unicode MS" w:hAnsi="Times New Roman" w:cs="Times New Roman"/>
                <w:b/>
              </w:rPr>
            </w:pPr>
            <w:r w:rsidRPr="00EE5DE1">
              <w:rPr>
                <w:rFonts w:ascii="Times New Roman" w:eastAsia="Arial Unicode MS" w:hAnsi="Times New Roman" w:cs="Times New Roman"/>
              </w:rPr>
              <w:lastRenderedPageBreak/>
              <w:t>Учредитель:</w:t>
            </w:r>
          </w:p>
          <w:p w:rsidR="00946094" w:rsidRPr="00EE5DE1" w:rsidRDefault="00946094" w:rsidP="00946094">
            <w:pPr>
              <w:spacing w:after="0" w:line="240" w:lineRule="auto"/>
              <w:rPr>
                <w:rFonts w:ascii="Times New Roman" w:eastAsia="Arial Unicode MS" w:hAnsi="Times New Roman" w:cs="Times New Roman"/>
              </w:rPr>
            </w:pPr>
            <w:r w:rsidRPr="00EE5DE1">
              <w:rPr>
                <w:rFonts w:ascii="Times New Roman" w:eastAsia="Arial Unicode MS" w:hAnsi="Times New Roman" w:cs="Times New Roman"/>
              </w:rPr>
              <w:t xml:space="preserve">Совет муниципального района </w:t>
            </w:r>
          </w:p>
          <w:p w:rsidR="00946094" w:rsidRPr="00EE5DE1" w:rsidRDefault="00946094" w:rsidP="00946094">
            <w:pPr>
              <w:spacing w:after="0" w:line="240" w:lineRule="auto"/>
              <w:rPr>
                <w:rFonts w:ascii="Times New Roman" w:eastAsia="Arial Unicode MS" w:hAnsi="Times New Roman" w:cs="Times New Roman"/>
              </w:rPr>
            </w:pPr>
            <w:r w:rsidRPr="00EE5DE1">
              <w:rPr>
                <w:rFonts w:ascii="Times New Roman" w:eastAsia="Arial Unicode MS" w:hAnsi="Times New Roman" w:cs="Times New Roman"/>
              </w:rPr>
              <w:t>«Усть-Куломский»</w:t>
            </w:r>
          </w:p>
          <w:p w:rsidR="00946094" w:rsidRPr="00EE5DE1" w:rsidRDefault="00946094" w:rsidP="00946094">
            <w:pPr>
              <w:spacing w:after="0" w:line="240" w:lineRule="auto"/>
              <w:rPr>
                <w:rFonts w:ascii="Times New Roman" w:eastAsia="Arial Unicode MS" w:hAnsi="Times New Roman" w:cs="Times New Roman"/>
                <w:b/>
              </w:rPr>
            </w:pPr>
            <w:r w:rsidRPr="00EE5DE1">
              <w:rPr>
                <w:rFonts w:ascii="Times New Roman" w:eastAsia="Arial Unicode MS" w:hAnsi="Times New Roman" w:cs="Times New Roman"/>
              </w:rPr>
              <w:t>Руководитель редколлегии: Н.А. Чаланова</w:t>
            </w:r>
          </w:p>
          <w:p w:rsidR="00946094" w:rsidRPr="00EE5DE1" w:rsidRDefault="00946094" w:rsidP="00946094">
            <w:pPr>
              <w:spacing w:after="0" w:line="240" w:lineRule="auto"/>
              <w:rPr>
                <w:rFonts w:ascii="Times New Roman" w:eastAsia="Arial Unicode MS" w:hAnsi="Times New Roman" w:cs="Times New Roman"/>
              </w:rPr>
            </w:pPr>
            <w:r w:rsidRPr="00EE5DE1">
              <w:rPr>
                <w:rFonts w:ascii="Times New Roman" w:eastAsia="Arial Unicode MS" w:hAnsi="Times New Roman" w:cs="Times New Roman"/>
              </w:rPr>
              <w:t xml:space="preserve">Ответственный за выпуск секретарь: </w:t>
            </w:r>
          </w:p>
          <w:p w:rsidR="00946094" w:rsidRPr="00EE5DE1" w:rsidRDefault="00946094" w:rsidP="00946094">
            <w:pPr>
              <w:spacing w:after="0" w:line="240" w:lineRule="auto"/>
              <w:rPr>
                <w:rFonts w:ascii="Times New Roman" w:eastAsia="Arial Unicode MS" w:hAnsi="Times New Roman" w:cs="Times New Roman"/>
                <w:b/>
              </w:rPr>
            </w:pPr>
            <w:r w:rsidRPr="00EE5DE1">
              <w:rPr>
                <w:rFonts w:ascii="Times New Roman" w:eastAsia="Arial Unicode MS" w:hAnsi="Times New Roman" w:cs="Times New Roman"/>
              </w:rPr>
              <w:t xml:space="preserve">А.М. Чисталева </w:t>
            </w:r>
          </w:p>
        </w:tc>
        <w:tc>
          <w:tcPr>
            <w:tcW w:w="4703" w:type="dxa"/>
          </w:tcPr>
          <w:p w:rsidR="00946094" w:rsidRPr="00EE5DE1" w:rsidRDefault="00946094" w:rsidP="00946094">
            <w:pPr>
              <w:spacing w:after="0" w:line="240" w:lineRule="auto"/>
              <w:rPr>
                <w:rFonts w:ascii="Times New Roman" w:eastAsia="Arial Unicode MS" w:hAnsi="Times New Roman" w:cs="Times New Roman"/>
                <w:b/>
              </w:rPr>
            </w:pPr>
            <w:r w:rsidRPr="00EE5DE1">
              <w:rPr>
                <w:rFonts w:ascii="Times New Roman" w:eastAsia="Arial Unicode MS" w:hAnsi="Times New Roman" w:cs="Times New Roman"/>
              </w:rPr>
              <w:t>Адрес:</w:t>
            </w:r>
          </w:p>
          <w:p w:rsidR="00946094" w:rsidRPr="00EE5DE1" w:rsidRDefault="00946094" w:rsidP="00946094">
            <w:pPr>
              <w:spacing w:after="0" w:line="240" w:lineRule="auto"/>
              <w:ind w:left="283"/>
              <w:rPr>
                <w:rFonts w:ascii="Times New Roman" w:eastAsia="Arial Unicode MS" w:hAnsi="Times New Roman" w:cs="Times New Roman"/>
              </w:rPr>
            </w:pPr>
            <w:r w:rsidRPr="00EE5DE1">
              <w:rPr>
                <w:rFonts w:ascii="Times New Roman" w:eastAsia="Arial Unicode MS" w:hAnsi="Times New Roman" w:cs="Times New Roman"/>
              </w:rPr>
              <w:t xml:space="preserve">168060, Республика Коми, Усть-Куломский район, с. Усть-Кулом, ул. Советская, д. 37, </w:t>
            </w:r>
          </w:p>
          <w:p w:rsidR="00946094" w:rsidRPr="00EE5DE1" w:rsidRDefault="00946094" w:rsidP="00946094">
            <w:pPr>
              <w:spacing w:after="0" w:line="240" w:lineRule="auto"/>
              <w:rPr>
                <w:rFonts w:ascii="Times New Roman" w:eastAsia="Arial Unicode MS" w:hAnsi="Times New Roman" w:cs="Times New Roman"/>
              </w:rPr>
            </w:pPr>
            <w:r w:rsidRPr="00EE5DE1">
              <w:rPr>
                <w:rFonts w:ascii="Times New Roman" w:eastAsia="Arial Unicode MS" w:hAnsi="Times New Roman" w:cs="Times New Roman"/>
              </w:rPr>
              <w:t xml:space="preserve">      каб. 35</w:t>
            </w:r>
          </w:p>
          <w:p w:rsidR="00946094" w:rsidRPr="00EE5DE1" w:rsidRDefault="00946094" w:rsidP="00946094">
            <w:pPr>
              <w:spacing w:after="0" w:line="240" w:lineRule="auto"/>
              <w:ind w:left="283"/>
              <w:rPr>
                <w:rFonts w:ascii="Times New Roman" w:eastAsia="Arial Unicode MS" w:hAnsi="Times New Roman" w:cs="Times New Roman"/>
              </w:rPr>
            </w:pPr>
            <w:r w:rsidRPr="00EE5DE1">
              <w:rPr>
                <w:rFonts w:ascii="Times New Roman" w:eastAsia="Arial Unicode MS" w:hAnsi="Times New Roman" w:cs="Times New Roman"/>
              </w:rPr>
              <w:t>Тел. (82137) 94-363; факс: (82137) 94-691;</w:t>
            </w:r>
          </w:p>
          <w:p w:rsidR="00946094" w:rsidRPr="00EE5DE1" w:rsidRDefault="00946094" w:rsidP="00946094">
            <w:pPr>
              <w:spacing w:after="0" w:line="240" w:lineRule="auto"/>
              <w:ind w:left="283"/>
              <w:rPr>
                <w:rFonts w:ascii="Times New Roman" w:eastAsia="Arial Unicode MS" w:hAnsi="Times New Roman" w:cs="Times New Roman"/>
              </w:rPr>
            </w:pPr>
            <w:r w:rsidRPr="00EE5DE1">
              <w:rPr>
                <w:rFonts w:ascii="Times New Roman" w:eastAsia="Arial Unicode MS" w:hAnsi="Times New Roman" w:cs="Times New Roman"/>
                <w:lang w:val="en-US"/>
              </w:rPr>
              <w:t>e</w:t>
            </w:r>
            <w:r w:rsidRPr="00EE5DE1">
              <w:rPr>
                <w:rFonts w:ascii="Times New Roman" w:eastAsia="Arial Unicode MS" w:hAnsi="Times New Roman" w:cs="Times New Roman"/>
              </w:rPr>
              <w:t>-</w:t>
            </w:r>
            <w:r w:rsidRPr="00EE5DE1">
              <w:rPr>
                <w:rFonts w:ascii="Times New Roman" w:eastAsia="Arial Unicode MS" w:hAnsi="Times New Roman" w:cs="Times New Roman"/>
                <w:lang w:val="en-US"/>
              </w:rPr>
              <w:t>mail</w:t>
            </w:r>
            <w:r w:rsidRPr="00EE5DE1">
              <w:rPr>
                <w:rFonts w:ascii="Times New Roman" w:eastAsia="Arial Unicode MS" w:hAnsi="Times New Roman" w:cs="Times New Roman"/>
              </w:rPr>
              <w:t xml:space="preserve">: </w:t>
            </w:r>
            <w:hyperlink r:id="rId25" w:history="1">
              <w:r w:rsidRPr="00EE5DE1">
                <w:rPr>
                  <w:rFonts w:ascii="Times New Roman" w:eastAsiaTheme="majorEastAsia" w:hAnsi="Times New Roman" w:cs="Times New Roman"/>
                  <w:color w:val="0000FF"/>
                  <w:u w:val="single"/>
                  <w:lang w:val="en-US"/>
                </w:rPr>
                <w:t>a</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mr</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ust</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kulomskiy</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ust</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kulom</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rkomi</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ru</w:t>
              </w:r>
            </w:hyperlink>
          </w:p>
          <w:p w:rsidR="00946094" w:rsidRPr="00EE5DE1" w:rsidRDefault="00946094" w:rsidP="00946094">
            <w:pPr>
              <w:spacing w:after="0" w:line="240" w:lineRule="auto"/>
              <w:ind w:left="283" w:firstLine="709"/>
              <w:rPr>
                <w:rFonts w:ascii="Times New Roman" w:eastAsia="Arial Unicode MS" w:hAnsi="Times New Roman" w:cs="Times New Roman"/>
              </w:rPr>
            </w:pPr>
          </w:p>
        </w:tc>
      </w:tr>
      <w:tr w:rsidR="00946094" w:rsidRPr="00EE5DE1" w:rsidTr="00D8064D">
        <w:trPr>
          <w:trHeight w:val="2406"/>
        </w:trPr>
        <w:tc>
          <w:tcPr>
            <w:tcW w:w="9514" w:type="dxa"/>
            <w:gridSpan w:val="2"/>
            <w:hideMark/>
          </w:tcPr>
          <w:p w:rsidR="00946094" w:rsidRPr="00EE5DE1" w:rsidRDefault="00946094" w:rsidP="00946094">
            <w:pPr>
              <w:spacing w:after="0" w:line="240" w:lineRule="auto"/>
              <w:jc w:val="center"/>
              <w:rPr>
                <w:rFonts w:ascii="Times New Roman" w:eastAsia="Arial Unicode MS" w:hAnsi="Times New Roman" w:cs="Times New Roman"/>
                <w:b/>
                <w:color w:val="333333"/>
                <w:sz w:val="20"/>
                <w:szCs w:val="20"/>
              </w:rPr>
            </w:pPr>
            <w:r w:rsidRPr="00EE5DE1">
              <w:rPr>
                <w:rFonts w:ascii="Times New Roman" w:eastAsia="Arial Unicode MS" w:hAnsi="Times New Roman" w:cs="Times New Roman"/>
                <w:color w:val="333333"/>
              </w:rPr>
              <w:t>Тираж 60 экземпляров.</w:t>
            </w:r>
          </w:p>
          <w:p w:rsidR="00946094" w:rsidRPr="00EE5DE1" w:rsidRDefault="00946094" w:rsidP="00946094">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 xml:space="preserve">Отпечатано в администрации муниципального района «Усть-Куломский» по адресу: </w:t>
            </w:r>
          </w:p>
          <w:p w:rsidR="00946094" w:rsidRPr="00EE5DE1" w:rsidRDefault="00946094" w:rsidP="00946094">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168060, с. Усть-Кулом, ул. Советская, д. 37, тел. (82137) 94-363</w:t>
            </w:r>
          </w:p>
          <w:p w:rsidR="00946094" w:rsidRPr="00EE5DE1" w:rsidRDefault="00946094" w:rsidP="00946094">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 xml:space="preserve">Подписано в печать </w:t>
            </w:r>
            <w:r w:rsidR="00D453D2">
              <w:rPr>
                <w:rFonts w:ascii="Times New Roman" w:eastAsia="Arial Unicode MS" w:hAnsi="Times New Roman" w:cs="Times New Roman"/>
                <w:color w:val="333333"/>
              </w:rPr>
              <w:t>05.06</w:t>
            </w:r>
            <w:r w:rsidR="00D63F18" w:rsidRPr="00EE5DE1">
              <w:rPr>
                <w:rFonts w:ascii="Times New Roman" w:eastAsia="Arial Unicode MS" w:hAnsi="Times New Roman" w:cs="Times New Roman"/>
                <w:color w:val="333333"/>
              </w:rPr>
              <w:t>.2026</w:t>
            </w:r>
            <w:r w:rsidRPr="00EE5DE1">
              <w:rPr>
                <w:rFonts w:ascii="Times New Roman" w:eastAsia="Arial Unicode MS" w:hAnsi="Times New Roman" w:cs="Times New Roman"/>
                <w:color w:val="333333"/>
              </w:rPr>
              <w:t xml:space="preserve"> г.  в 17.00 час.</w:t>
            </w:r>
          </w:p>
          <w:p w:rsidR="00946094" w:rsidRPr="00EE5DE1" w:rsidRDefault="00946094" w:rsidP="00946094">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Распространяется бесплатно во все сельские библиотеки и администрации сельских поселений</w:t>
            </w:r>
          </w:p>
          <w:p w:rsidR="00946094" w:rsidRPr="00EE5DE1" w:rsidRDefault="00946094" w:rsidP="00946094">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(в электронном варианте)</w:t>
            </w:r>
          </w:p>
        </w:tc>
      </w:tr>
    </w:tbl>
    <w:p w:rsidR="00DC08A2" w:rsidRPr="00EE5DE1" w:rsidRDefault="00DC08A2" w:rsidP="00DC08A2">
      <w:pPr>
        <w:rPr>
          <w:rFonts w:ascii="Times New Roman" w:hAnsi="Times New Roman" w:cs="Times New Roman"/>
        </w:rPr>
      </w:pPr>
    </w:p>
    <w:sectPr w:rsidR="00DC08A2" w:rsidRPr="00EE5DE1" w:rsidSect="006745D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1F01" w:rsidRDefault="00C11F01" w:rsidP="002971C2">
      <w:pPr>
        <w:spacing w:after="0" w:line="240" w:lineRule="auto"/>
      </w:pPr>
      <w:r>
        <w:separator/>
      </w:r>
    </w:p>
  </w:endnote>
  <w:endnote w:type="continuationSeparator" w:id="1">
    <w:p w:rsidR="00C11F01" w:rsidRDefault="00C11F01" w:rsidP="002971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Neue">
    <w:altName w:val="Malgun Gothic"/>
    <w:charset w:val="00"/>
    <w:family w:val="auto"/>
    <w:pitch w:val="variable"/>
    <w:sig w:usb0="00000003" w:usb1="500079DB" w:usb2="00000010" w:usb3="00000000" w:csb0="00000001" w:csb1="00000000"/>
  </w:font>
  <w:font w:name="Helvetica Neue Light">
    <w:altName w:val="Microsoft YaHei"/>
    <w:charset w:val="00"/>
    <w:family w:val="auto"/>
    <w:pitch w:val="variable"/>
    <w:sig w:usb0="00000003" w:usb1="5000205B" w:usb2="00000002" w:usb3="00000000" w:csb0="00000007" w:csb1="00000000"/>
  </w:font>
  <w:font w:name="Cambria Math">
    <w:panose1 w:val="02040503050406030204"/>
    <w:charset w:val="CC"/>
    <w:family w:val="roman"/>
    <w:pitch w:val="variable"/>
    <w:sig w:usb0="E00006FF" w:usb1="420024FF" w:usb2="02000000" w:usb3="00000000" w:csb0="0000019F" w:csb1="00000000"/>
  </w:font>
  <w:font w:name="DengXian Light">
    <w:altName w:val="SimSun"/>
    <w:panose1 w:val="00000000000000000000"/>
    <w:charset w:val="86"/>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9364493"/>
      <w:docPartObj>
        <w:docPartGallery w:val="Page Numbers (Bottom of Page)"/>
        <w:docPartUnique/>
      </w:docPartObj>
    </w:sdtPr>
    <w:sdtContent>
      <w:p w:rsidR="005B2CB9" w:rsidRDefault="00B4422E">
        <w:pPr>
          <w:pStyle w:val="a8"/>
          <w:jc w:val="center"/>
        </w:pPr>
        <w:fldSimple w:instr=" PAGE   \* MERGEFORMAT ">
          <w:r w:rsidR="00D453D2">
            <w:rPr>
              <w:noProof/>
            </w:rPr>
            <w:t>6</w:t>
          </w:r>
        </w:fldSimple>
      </w:p>
    </w:sdtContent>
  </w:sdt>
  <w:p w:rsidR="005B2CB9" w:rsidRDefault="005B2CB9" w:rsidP="00750E93">
    <w:pPr>
      <w:pStyle w:val="a8"/>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5113"/>
      <w:docPartObj>
        <w:docPartGallery w:val="Page Numbers (Bottom of Page)"/>
        <w:docPartUnique/>
      </w:docPartObj>
    </w:sdtPr>
    <w:sdtContent>
      <w:p w:rsidR="005B2CB9" w:rsidRDefault="00B4422E">
        <w:pPr>
          <w:pStyle w:val="a8"/>
          <w:jc w:val="center"/>
        </w:pPr>
        <w:fldSimple w:instr=" PAGE   \* MERGEFORMAT ">
          <w:r w:rsidR="00D453D2">
            <w:rPr>
              <w:noProof/>
            </w:rPr>
            <w:t>38</w:t>
          </w:r>
        </w:fldSimple>
      </w:p>
    </w:sdtContent>
  </w:sdt>
  <w:p w:rsidR="005B2CB9" w:rsidRDefault="005B2CB9" w:rsidP="00722F19">
    <w:pPr>
      <w:pStyle w:val="a8"/>
      <w:tabs>
        <w:tab w:val="clear" w:pos="4677"/>
        <w:tab w:val="clear" w:pos="9355"/>
        <w:tab w:val="left" w:pos="3703"/>
      </w:tabs>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1F01" w:rsidRDefault="00C11F01" w:rsidP="002971C2">
      <w:pPr>
        <w:spacing w:after="0" w:line="240" w:lineRule="auto"/>
      </w:pPr>
      <w:r>
        <w:separator/>
      </w:r>
    </w:p>
  </w:footnote>
  <w:footnote w:type="continuationSeparator" w:id="1">
    <w:p w:rsidR="00C11F01" w:rsidRDefault="00C11F01" w:rsidP="002971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D55" w:rsidRPr="00AA16EC" w:rsidRDefault="000C4D55" w:rsidP="000C4D55">
    <w:pPr>
      <w:pStyle w:val="a6"/>
      <w:jc w:val="center"/>
      <w:rPr>
        <w:rFonts w:ascii="Times New Roman" w:hAnsi="Times New Roman"/>
        <w:sz w:val="20"/>
        <w:szCs w:val="20"/>
      </w:rPr>
    </w:pPr>
    <w:r w:rsidRPr="00AA16EC">
      <w:rPr>
        <w:rFonts w:ascii="Times New Roman" w:hAnsi="Times New Roman"/>
        <w:sz w:val="20"/>
        <w:szCs w:val="20"/>
      </w:rPr>
      <w:t>Информационный вестник Совета и администрации муниципального района «Усть-Куломский»</w:t>
    </w:r>
  </w:p>
  <w:p w:rsidR="000C4D55" w:rsidRPr="000C4D55" w:rsidRDefault="000C4D55" w:rsidP="000C4D55">
    <w:pPr>
      <w:pStyle w:val="a6"/>
      <w:jc w:val="center"/>
      <w:rPr>
        <w:rFonts w:ascii="Times New Roman" w:hAnsi="Times New Roman"/>
        <w:sz w:val="20"/>
        <w:szCs w:val="20"/>
      </w:rPr>
    </w:pPr>
    <w:r>
      <w:rPr>
        <w:rFonts w:ascii="Times New Roman" w:hAnsi="Times New Roman"/>
        <w:sz w:val="20"/>
        <w:szCs w:val="20"/>
      </w:rPr>
      <w:t>№21 от 05.06</w:t>
    </w:r>
    <w:r w:rsidRPr="00AA16EC">
      <w:rPr>
        <w:rFonts w:ascii="Times New Roman" w:hAnsi="Times New Roman"/>
        <w:sz w:val="20"/>
        <w:szCs w:val="20"/>
      </w:rPr>
      <w:t>.2026 г.</w:t>
    </w:r>
    <w:r>
      <w:rPr>
        <w:rFonts w:ascii="Times New Roman" w:hAnsi="Times New Roman"/>
        <w:sz w:val="20"/>
        <w:szCs w:val="20"/>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CB9" w:rsidRDefault="00B4422E" w:rsidP="00750E93">
    <w:pPr>
      <w:pStyle w:val="a6"/>
      <w:framePr w:wrap="around" w:vAnchor="text" w:hAnchor="margin" w:xAlign="center" w:y="1"/>
      <w:rPr>
        <w:rStyle w:val="af8"/>
      </w:rPr>
    </w:pPr>
    <w:r>
      <w:rPr>
        <w:rStyle w:val="af8"/>
      </w:rPr>
      <w:fldChar w:fldCharType="begin"/>
    </w:r>
    <w:r w:rsidR="005B2CB9">
      <w:rPr>
        <w:rStyle w:val="af8"/>
      </w:rPr>
      <w:instrText xml:space="preserve">PAGE  </w:instrText>
    </w:r>
    <w:r>
      <w:rPr>
        <w:rStyle w:val="af8"/>
      </w:rPr>
      <w:fldChar w:fldCharType="end"/>
    </w:r>
  </w:p>
  <w:p w:rsidR="005B2CB9" w:rsidRDefault="005B2CB9">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CB9" w:rsidRPr="00AA16EC" w:rsidRDefault="005B2CB9" w:rsidP="005629D0">
    <w:pPr>
      <w:pStyle w:val="a6"/>
      <w:jc w:val="center"/>
      <w:rPr>
        <w:rFonts w:ascii="Times New Roman" w:hAnsi="Times New Roman"/>
        <w:sz w:val="20"/>
        <w:szCs w:val="20"/>
      </w:rPr>
    </w:pPr>
    <w:r w:rsidRPr="00AA16EC">
      <w:rPr>
        <w:rFonts w:ascii="Times New Roman" w:hAnsi="Times New Roman"/>
        <w:sz w:val="20"/>
        <w:szCs w:val="20"/>
      </w:rPr>
      <w:t>Информационный вестник Совета и администрации муниципального района «Усть-Куломский»</w:t>
    </w:r>
  </w:p>
  <w:p w:rsidR="005B2CB9" w:rsidRPr="005629D0" w:rsidRDefault="005B2CB9" w:rsidP="005629D0">
    <w:pPr>
      <w:pStyle w:val="a6"/>
      <w:jc w:val="center"/>
      <w:rPr>
        <w:rFonts w:ascii="Times New Roman" w:hAnsi="Times New Roman"/>
        <w:sz w:val="20"/>
        <w:szCs w:val="20"/>
      </w:rPr>
    </w:pPr>
    <w:r>
      <w:rPr>
        <w:rFonts w:ascii="Times New Roman" w:hAnsi="Times New Roman"/>
        <w:sz w:val="20"/>
        <w:szCs w:val="20"/>
      </w:rPr>
      <w:t>№21 от 05.06</w:t>
    </w:r>
    <w:r w:rsidRPr="00AA16EC">
      <w:rPr>
        <w:rFonts w:ascii="Times New Roman" w:hAnsi="Times New Roman"/>
        <w:sz w:val="20"/>
        <w:szCs w:val="20"/>
      </w:rPr>
      <w:t>.2026 г.</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1">
    <w:nsid w:val="00CD66DF"/>
    <w:multiLevelType w:val="hybridMultilevel"/>
    <w:tmpl w:val="4D5C387A"/>
    <w:lvl w:ilvl="0" w:tplc="F6BC3A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2C312D9"/>
    <w:multiLevelType w:val="hybridMultilevel"/>
    <w:tmpl w:val="FF422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CE3EB4"/>
    <w:multiLevelType w:val="hybridMultilevel"/>
    <w:tmpl w:val="C7521A6A"/>
    <w:lvl w:ilvl="0" w:tplc="858CB956">
      <w:start w:val="1"/>
      <w:numFmt w:val="decimal"/>
      <w:lvlText w:val="%1."/>
      <w:lvlJc w:val="left"/>
      <w:pPr>
        <w:ind w:left="8299"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5B47789"/>
    <w:multiLevelType w:val="hybridMultilevel"/>
    <w:tmpl w:val="FF422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E30E8A"/>
    <w:multiLevelType w:val="hybridMultilevel"/>
    <w:tmpl w:val="11E83776"/>
    <w:lvl w:ilvl="0" w:tplc="DFC8A07A">
      <w:start w:val="5"/>
      <w:numFmt w:val="decimal"/>
      <w:lvlText w:val="%1."/>
      <w:lvlJc w:val="left"/>
      <w:pPr>
        <w:ind w:left="576" w:hanging="360"/>
      </w:pPr>
      <w:rPr>
        <w:rFonts w:hint="default"/>
      </w:rPr>
    </w:lvl>
    <w:lvl w:ilvl="1" w:tplc="04190019" w:tentative="1">
      <w:start w:val="1"/>
      <w:numFmt w:val="lowerLetter"/>
      <w:lvlText w:val="%2."/>
      <w:lvlJc w:val="left"/>
      <w:pPr>
        <w:ind w:left="1296" w:hanging="360"/>
      </w:pPr>
    </w:lvl>
    <w:lvl w:ilvl="2" w:tplc="0419001B" w:tentative="1">
      <w:start w:val="1"/>
      <w:numFmt w:val="lowerRoman"/>
      <w:lvlText w:val="%3."/>
      <w:lvlJc w:val="right"/>
      <w:pPr>
        <w:ind w:left="2016" w:hanging="180"/>
      </w:pPr>
    </w:lvl>
    <w:lvl w:ilvl="3" w:tplc="0419000F" w:tentative="1">
      <w:start w:val="1"/>
      <w:numFmt w:val="decimal"/>
      <w:lvlText w:val="%4."/>
      <w:lvlJc w:val="left"/>
      <w:pPr>
        <w:ind w:left="2736" w:hanging="360"/>
      </w:pPr>
    </w:lvl>
    <w:lvl w:ilvl="4" w:tplc="04190019" w:tentative="1">
      <w:start w:val="1"/>
      <w:numFmt w:val="lowerLetter"/>
      <w:lvlText w:val="%5."/>
      <w:lvlJc w:val="left"/>
      <w:pPr>
        <w:ind w:left="3456" w:hanging="360"/>
      </w:pPr>
    </w:lvl>
    <w:lvl w:ilvl="5" w:tplc="0419001B" w:tentative="1">
      <w:start w:val="1"/>
      <w:numFmt w:val="lowerRoman"/>
      <w:lvlText w:val="%6."/>
      <w:lvlJc w:val="right"/>
      <w:pPr>
        <w:ind w:left="4176" w:hanging="180"/>
      </w:pPr>
    </w:lvl>
    <w:lvl w:ilvl="6" w:tplc="0419000F" w:tentative="1">
      <w:start w:val="1"/>
      <w:numFmt w:val="decimal"/>
      <w:lvlText w:val="%7."/>
      <w:lvlJc w:val="left"/>
      <w:pPr>
        <w:ind w:left="4896" w:hanging="360"/>
      </w:pPr>
    </w:lvl>
    <w:lvl w:ilvl="7" w:tplc="04190019" w:tentative="1">
      <w:start w:val="1"/>
      <w:numFmt w:val="lowerLetter"/>
      <w:lvlText w:val="%8."/>
      <w:lvlJc w:val="left"/>
      <w:pPr>
        <w:ind w:left="5616" w:hanging="360"/>
      </w:pPr>
    </w:lvl>
    <w:lvl w:ilvl="8" w:tplc="0419001B" w:tentative="1">
      <w:start w:val="1"/>
      <w:numFmt w:val="lowerRoman"/>
      <w:lvlText w:val="%9."/>
      <w:lvlJc w:val="right"/>
      <w:pPr>
        <w:ind w:left="6336" w:hanging="180"/>
      </w:pPr>
    </w:lvl>
  </w:abstractNum>
  <w:abstractNum w:abstractNumId="6">
    <w:nsid w:val="0D1F09D4"/>
    <w:multiLevelType w:val="hybridMultilevel"/>
    <w:tmpl w:val="63AE7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645203"/>
    <w:multiLevelType w:val="hybridMultilevel"/>
    <w:tmpl w:val="21424B0A"/>
    <w:lvl w:ilvl="0" w:tplc="8E1649F8">
      <w:start w:val="1"/>
      <w:numFmt w:val="decimal"/>
      <w:lvlText w:val="%1."/>
      <w:lvlJc w:val="left"/>
      <w:pPr>
        <w:ind w:left="2089" w:hanging="13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5DD6EE5"/>
    <w:multiLevelType w:val="hybridMultilevel"/>
    <w:tmpl w:val="9DDEC090"/>
    <w:lvl w:ilvl="0" w:tplc="077C8826">
      <w:start w:val="1"/>
      <w:numFmt w:val="decimal"/>
      <w:lvlText w:val="%1)"/>
      <w:lvlJc w:val="left"/>
      <w:pPr>
        <w:ind w:left="2070" w:hanging="360"/>
      </w:pPr>
      <w:rPr>
        <w:rFonts w:hint="default"/>
        <w:b w:val="0"/>
      </w:rPr>
    </w:lvl>
    <w:lvl w:ilvl="1" w:tplc="04190019" w:tentative="1">
      <w:start w:val="1"/>
      <w:numFmt w:val="lowerLetter"/>
      <w:lvlText w:val="%2."/>
      <w:lvlJc w:val="left"/>
      <w:pPr>
        <w:ind w:left="2790" w:hanging="360"/>
      </w:pPr>
    </w:lvl>
    <w:lvl w:ilvl="2" w:tplc="0419001B" w:tentative="1">
      <w:start w:val="1"/>
      <w:numFmt w:val="lowerRoman"/>
      <w:lvlText w:val="%3."/>
      <w:lvlJc w:val="right"/>
      <w:pPr>
        <w:ind w:left="3510" w:hanging="180"/>
      </w:pPr>
    </w:lvl>
    <w:lvl w:ilvl="3" w:tplc="0419000F" w:tentative="1">
      <w:start w:val="1"/>
      <w:numFmt w:val="decimal"/>
      <w:lvlText w:val="%4."/>
      <w:lvlJc w:val="left"/>
      <w:pPr>
        <w:ind w:left="4230" w:hanging="360"/>
      </w:pPr>
    </w:lvl>
    <w:lvl w:ilvl="4" w:tplc="04190019" w:tentative="1">
      <w:start w:val="1"/>
      <w:numFmt w:val="lowerLetter"/>
      <w:lvlText w:val="%5."/>
      <w:lvlJc w:val="left"/>
      <w:pPr>
        <w:ind w:left="4950" w:hanging="360"/>
      </w:pPr>
    </w:lvl>
    <w:lvl w:ilvl="5" w:tplc="0419001B" w:tentative="1">
      <w:start w:val="1"/>
      <w:numFmt w:val="lowerRoman"/>
      <w:lvlText w:val="%6."/>
      <w:lvlJc w:val="right"/>
      <w:pPr>
        <w:ind w:left="5670" w:hanging="180"/>
      </w:pPr>
    </w:lvl>
    <w:lvl w:ilvl="6" w:tplc="0419000F" w:tentative="1">
      <w:start w:val="1"/>
      <w:numFmt w:val="decimal"/>
      <w:lvlText w:val="%7."/>
      <w:lvlJc w:val="left"/>
      <w:pPr>
        <w:ind w:left="6390" w:hanging="360"/>
      </w:pPr>
    </w:lvl>
    <w:lvl w:ilvl="7" w:tplc="04190019" w:tentative="1">
      <w:start w:val="1"/>
      <w:numFmt w:val="lowerLetter"/>
      <w:lvlText w:val="%8."/>
      <w:lvlJc w:val="left"/>
      <w:pPr>
        <w:ind w:left="7110" w:hanging="360"/>
      </w:pPr>
    </w:lvl>
    <w:lvl w:ilvl="8" w:tplc="0419001B" w:tentative="1">
      <w:start w:val="1"/>
      <w:numFmt w:val="lowerRoman"/>
      <w:lvlText w:val="%9."/>
      <w:lvlJc w:val="right"/>
      <w:pPr>
        <w:ind w:left="7830" w:hanging="180"/>
      </w:pPr>
    </w:lvl>
  </w:abstractNum>
  <w:abstractNum w:abstractNumId="9">
    <w:nsid w:val="17F55A01"/>
    <w:multiLevelType w:val="hybridMultilevel"/>
    <w:tmpl w:val="65944B2E"/>
    <w:lvl w:ilvl="0" w:tplc="F1E0C9AC">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C273AB6"/>
    <w:multiLevelType w:val="hybridMultilevel"/>
    <w:tmpl w:val="8F38DF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1F096598"/>
    <w:multiLevelType w:val="hybridMultilevel"/>
    <w:tmpl w:val="23804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375801"/>
    <w:multiLevelType w:val="hybridMultilevel"/>
    <w:tmpl w:val="3F923698"/>
    <w:lvl w:ilvl="0" w:tplc="6C7A2514">
      <w:start w:val="1"/>
      <w:numFmt w:val="decimal"/>
      <w:lvlText w:val="%1)"/>
      <w:lvlJc w:val="left"/>
      <w:pPr>
        <w:tabs>
          <w:tab w:val="num" w:pos="2204"/>
        </w:tabs>
        <w:ind w:left="2204" w:hanging="360"/>
      </w:pPr>
      <w:rPr>
        <w:rFonts w:cs="Times New Roman" w:hint="default"/>
      </w:rPr>
    </w:lvl>
    <w:lvl w:ilvl="1" w:tplc="04190019" w:tentative="1">
      <w:start w:val="1"/>
      <w:numFmt w:val="lowerLetter"/>
      <w:lvlText w:val="%2."/>
      <w:lvlJc w:val="left"/>
      <w:pPr>
        <w:tabs>
          <w:tab w:val="num" w:pos="2150"/>
        </w:tabs>
        <w:ind w:left="2150" w:hanging="360"/>
      </w:pPr>
      <w:rPr>
        <w:rFonts w:cs="Times New Roman"/>
      </w:rPr>
    </w:lvl>
    <w:lvl w:ilvl="2" w:tplc="0419001B" w:tentative="1">
      <w:start w:val="1"/>
      <w:numFmt w:val="lowerRoman"/>
      <w:lvlText w:val="%3."/>
      <w:lvlJc w:val="right"/>
      <w:pPr>
        <w:tabs>
          <w:tab w:val="num" w:pos="2870"/>
        </w:tabs>
        <w:ind w:left="2870" w:hanging="180"/>
      </w:pPr>
      <w:rPr>
        <w:rFonts w:cs="Times New Roman"/>
      </w:rPr>
    </w:lvl>
    <w:lvl w:ilvl="3" w:tplc="0419000F" w:tentative="1">
      <w:start w:val="1"/>
      <w:numFmt w:val="decimal"/>
      <w:lvlText w:val="%4."/>
      <w:lvlJc w:val="left"/>
      <w:pPr>
        <w:tabs>
          <w:tab w:val="num" w:pos="3590"/>
        </w:tabs>
        <w:ind w:left="3590" w:hanging="360"/>
      </w:pPr>
      <w:rPr>
        <w:rFonts w:cs="Times New Roman"/>
      </w:rPr>
    </w:lvl>
    <w:lvl w:ilvl="4" w:tplc="04190019" w:tentative="1">
      <w:start w:val="1"/>
      <w:numFmt w:val="lowerLetter"/>
      <w:lvlText w:val="%5."/>
      <w:lvlJc w:val="left"/>
      <w:pPr>
        <w:tabs>
          <w:tab w:val="num" w:pos="4310"/>
        </w:tabs>
        <w:ind w:left="4310" w:hanging="360"/>
      </w:pPr>
      <w:rPr>
        <w:rFonts w:cs="Times New Roman"/>
      </w:rPr>
    </w:lvl>
    <w:lvl w:ilvl="5" w:tplc="0419001B" w:tentative="1">
      <w:start w:val="1"/>
      <w:numFmt w:val="lowerRoman"/>
      <w:lvlText w:val="%6."/>
      <w:lvlJc w:val="right"/>
      <w:pPr>
        <w:tabs>
          <w:tab w:val="num" w:pos="5030"/>
        </w:tabs>
        <w:ind w:left="5030" w:hanging="180"/>
      </w:pPr>
      <w:rPr>
        <w:rFonts w:cs="Times New Roman"/>
      </w:rPr>
    </w:lvl>
    <w:lvl w:ilvl="6" w:tplc="0419000F" w:tentative="1">
      <w:start w:val="1"/>
      <w:numFmt w:val="decimal"/>
      <w:lvlText w:val="%7."/>
      <w:lvlJc w:val="left"/>
      <w:pPr>
        <w:tabs>
          <w:tab w:val="num" w:pos="5750"/>
        </w:tabs>
        <w:ind w:left="5750" w:hanging="360"/>
      </w:pPr>
      <w:rPr>
        <w:rFonts w:cs="Times New Roman"/>
      </w:rPr>
    </w:lvl>
    <w:lvl w:ilvl="7" w:tplc="04190019" w:tentative="1">
      <w:start w:val="1"/>
      <w:numFmt w:val="lowerLetter"/>
      <w:lvlText w:val="%8."/>
      <w:lvlJc w:val="left"/>
      <w:pPr>
        <w:tabs>
          <w:tab w:val="num" w:pos="6470"/>
        </w:tabs>
        <w:ind w:left="6470" w:hanging="360"/>
      </w:pPr>
      <w:rPr>
        <w:rFonts w:cs="Times New Roman"/>
      </w:rPr>
    </w:lvl>
    <w:lvl w:ilvl="8" w:tplc="0419001B" w:tentative="1">
      <w:start w:val="1"/>
      <w:numFmt w:val="lowerRoman"/>
      <w:lvlText w:val="%9."/>
      <w:lvlJc w:val="right"/>
      <w:pPr>
        <w:tabs>
          <w:tab w:val="num" w:pos="7190"/>
        </w:tabs>
        <w:ind w:left="7190" w:hanging="180"/>
      </w:pPr>
      <w:rPr>
        <w:rFonts w:cs="Times New Roman"/>
      </w:rPr>
    </w:lvl>
  </w:abstractNum>
  <w:abstractNum w:abstractNumId="14">
    <w:nsid w:val="2CF27409"/>
    <w:multiLevelType w:val="hybridMultilevel"/>
    <w:tmpl w:val="ED3232B2"/>
    <w:lvl w:ilvl="0" w:tplc="6DA01E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2D637284"/>
    <w:multiLevelType w:val="hybridMultilevel"/>
    <w:tmpl w:val="2304B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12528D"/>
    <w:multiLevelType w:val="hybridMultilevel"/>
    <w:tmpl w:val="B65ECE44"/>
    <w:lvl w:ilvl="0" w:tplc="95566E80">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707410C"/>
    <w:multiLevelType w:val="hybridMultilevel"/>
    <w:tmpl w:val="3FC87070"/>
    <w:lvl w:ilvl="0" w:tplc="EF1E0118">
      <w:start w:val="1"/>
      <w:numFmt w:val="decimal"/>
      <w:lvlText w:val="%1."/>
      <w:lvlJc w:val="left"/>
      <w:pPr>
        <w:ind w:left="1759" w:hanging="105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9890F07"/>
    <w:multiLevelType w:val="multilevel"/>
    <w:tmpl w:val="6C1CD21C"/>
    <w:lvl w:ilvl="0">
      <w:start w:val="1"/>
      <w:numFmt w:val="decimal"/>
      <w:pStyle w:val="MMTopic1"/>
      <w:suff w:val="space"/>
      <w:lvlText w:val="%1"/>
      <w:lvlJc w:val="left"/>
      <w:pPr>
        <w:ind w:left="568"/>
      </w:pPr>
      <w:rPr>
        <w:rFonts w:cs="Times New Roman"/>
      </w:rPr>
    </w:lvl>
    <w:lvl w:ilvl="1">
      <w:start w:val="1"/>
      <w:numFmt w:val="decimal"/>
      <w:pStyle w:val="MMTopic2"/>
      <w:suff w:val="space"/>
      <w:lvlText w:val="%1.%2"/>
      <w:lvlJc w:val="left"/>
      <w:rPr>
        <w:rFonts w:cs="Times New Roman"/>
      </w:rPr>
    </w:lvl>
    <w:lvl w:ilvl="2">
      <w:start w:val="1"/>
      <w:numFmt w:val="decimal"/>
      <w:pStyle w:val="MMTopic1"/>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nsid w:val="3C500003"/>
    <w:multiLevelType w:val="hybridMultilevel"/>
    <w:tmpl w:val="651693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9D6931"/>
    <w:multiLevelType w:val="hybridMultilevel"/>
    <w:tmpl w:val="9B26A266"/>
    <w:lvl w:ilvl="0" w:tplc="A2F4F430">
      <w:start w:val="1"/>
      <w:numFmt w:val="decimal"/>
      <w:lvlText w:val="%1)"/>
      <w:lvlJc w:val="left"/>
      <w:pPr>
        <w:ind w:left="1143" w:hanging="360"/>
      </w:pPr>
      <w:rPr>
        <w:rFonts w:eastAsia="Times New Roman"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21">
    <w:nsid w:val="44CA3B94"/>
    <w:multiLevelType w:val="hybridMultilevel"/>
    <w:tmpl w:val="88360172"/>
    <w:lvl w:ilvl="0" w:tplc="36FA5D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822154E"/>
    <w:multiLevelType w:val="singleLevel"/>
    <w:tmpl w:val="B40E1A2C"/>
    <w:lvl w:ilvl="0">
      <w:start w:val="1"/>
      <w:numFmt w:val="bullet"/>
      <w:lvlText w:val="-"/>
      <w:lvlJc w:val="left"/>
      <w:pPr>
        <w:tabs>
          <w:tab w:val="num" w:pos="408"/>
        </w:tabs>
        <w:ind w:left="408" w:hanging="408"/>
      </w:pPr>
      <w:rPr>
        <w:rFonts w:ascii="Times New Roman" w:hAnsi="Times New Roman" w:hint="default"/>
      </w:rPr>
    </w:lvl>
  </w:abstractNum>
  <w:abstractNum w:abstractNumId="23">
    <w:nsid w:val="48A80E32"/>
    <w:multiLevelType w:val="hybridMultilevel"/>
    <w:tmpl w:val="14FEAB34"/>
    <w:lvl w:ilvl="0" w:tplc="A4F615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AF85FF5"/>
    <w:multiLevelType w:val="hybridMultilevel"/>
    <w:tmpl w:val="2838608C"/>
    <w:lvl w:ilvl="0" w:tplc="3034B210">
      <w:start w:val="1"/>
      <w:numFmt w:val="decimal"/>
      <w:lvlText w:val="%1."/>
      <w:lvlJc w:val="left"/>
      <w:pPr>
        <w:ind w:left="1804" w:hanging="1095"/>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C0818FF"/>
    <w:multiLevelType w:val="hybridMultilevel"/>
    <w:tmpl w:val="E248A7D8"/>
    <w:lvl w:ilvl="0" w:tplc="4ED80E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4DE20C5A"/>
    <w:multiLevelType w:val="hybridMultilevel"/>
    <w:tmpl w:val="4BA2D334"/>
    <w:lvl w:ilvl="0" w:tplc="8FB21086">
      <w:start w:val="1"/>
      <w:numFmt w:val="decimal"/>
      <w:lvlText w:val="%1."/>
      <w:lvlJc w:val="left"/>
      <w:pPr>
        <w:ind w:left="1745"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E8B6FEE"/>
    <w:multiLevelType w:val="hybridMultilevel"/>
    <w:tmpl w:val="ADFC26EE"/>
    <w:lvl w:ilvl="0" w:tplc="AF586AAC">
      <w:start w:val="1"/>
      <w:numFmt w:val="decimal"/>
      <w:lvlText w:val="%1)"/>
      <w:lvlJc w:val="left"/>
      <w:pPr>
        <w:ind w:left="2119" w:hanging="360"/>
      </w:pPr>
      <w:rPr>
        <w:rFonts w:ascii="Times New Roman" w:hAnsi="Times New Roman" w:cs="Times New Roman" w:hint="default"/>
      </w:rPr>
    </w:lvl>
    <w:lvl w:ilvl="1" w:tplc="04190019" w:tentative="1">
      <w:start w:val="1"/>
      <w:numFmt w:val="lowerLetter"/>
      <w:lvlText w:val="%2."/>
      <w:lvlJc w:val="left"/>
      <w:pPr>
        <w:ind w:left="2839" w:hanging="360"/>
      </w:pPr>
    </w:lvl>
    <w:lvl w:ilvl="2" w:tplc="0419001B" w:tentative="1">
      <w:start w:val="1"/>
      <w:numFmt w:val="lowerRoman"/>
      <w:lvlText w:val="%3."/>
      <w:lvlJc w:val="right"/>
      <w:pPr>
        <w:ind w:left="3559" w:hanging="180"/>
      </w:pPr>
    </w:lvl>
    <w:lvl w:ilvl="3" w:tplc="0419000F" w:tentative="1">
      <w:start w:val="1"/>
      <w:numFmt w:val="decimal"/>
      <w:lvlText w:val="%4."/>
      <w:lvlJc w:val="left"/>
      <w:pPr>
        <w:ind w:left="4279" w:hanging="360"/>
      </w:pPr>
    </w:lvl>
    <w:lvl w:ilvl="4" w:tplc="04190019" w:tentative="1">
      <w:start w:val="1"/>
      <w:numFmt w:val="lowerLetter"/>
      <w:lvlText w:val="%5."/>
      <w:lvlJc w:val="left"/>
      <w:pPr>
        <w:ind w:left="4999" w:hanging="360"/>
      </w:pPr>
    </w:lvl>
    <w:lvl w:ilvl="5" w:tplc="0419001B" w:tentative="1">
      <w:start w:val="1"/>
      <w:numFmt w:val="lowerRoman"/>
      <w:lvlText w:val="%6."/>
      <w:lvlJc w:val="right"/>
      <w:pPr>
        <w:ind w:left="5719" w:hanging="180"/>
      </w:pPr>
    </w:lvl>
    <w:lvl w:ilvl="6" w:tplc="0419000F" w:tentative="1">
      <w:start w:val="1"/>
      <w:numFmt w:val="decimal"/>
      <w:lvlText w:val="%7."/>
      <w:lvlJc w:val="left"/>
      <w:pPr>
        <w:ind w:left="6439" w:hanging="360"/>
      </w:pPr>
    </w:lvl>
    <w:lvl w:ilvl="7" w:tplc="04190019" w:tentative="1">
      <w:start w:val="1"/>
      <w:numFmt w:val="lowerLetter"/>
      <w:lvlText w:val="%8."/>
      <w:lvlJc w:val="left"/>
      <w:pPr>
        <w:ind w:left="7159" w:hanging="360"/>
      </w:pPr>
    </w:lvl>
    <w:lvl w:ilvl="8" w:tplc="0419001B" w:tentative="1">
      <w:start w:val="1"/>
      <w:numFmt w:val="lowerRoman"/>
      <w:lvlText w:val="%9."/>
      <w:lvlJc w:val="right"/>
      <w:pPr>
        <w:ind w:left="7879" w:hanging="180"/>
      </w:pPr>
    </w:lvl>
  </w:abstractNum>
  <w:abstractNum w:abstractNumId="28">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29">
    <w:nsid w:val="52251A42"/>
    <w:multiLevelType w:val="hybridMultilevel"/>
    <w:tmpl w:val="1690DA08"/>
    <w:lvl w:ilvl="0" w:tplc="7AE634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66E7D4F"/>
    <w:multiLevelType w:val="multilevel"/>
    <w:tmpl w:val="091249A8"/>
    <w:lvl w:ilvl="0">
      <w:start w:val="1"/>
      <w:numFmt w:val="decimal"/>
      <w:lvlText w:val="%1."/>
      <w:lvlJc w:val="left"/>
      <w:pPr>
        <w:ind w:left="1020" w:hanging="1020"/>
      </w:pPr>
      <w:rPr>
        <w:rFonts w:hint="default"/>
      </w:rPr>
    </w:lvl>
    <w:lvl w:ilvl="1">
      <w:start w:val="1"/>
      <w:numFmt w:val="decimal"/>
      <w:lvlText w:val="%1.%2."/>
      <w:lvlJc w:val="left"/>
      <w:pPr>
        <w:ind w:left="1587" w:hanging="1020"/>
      </w:pPr>
      <w:rPr>
        <w:rFonts w:hint="default"/>
      </w:rPr>
    </w:lvl>
    <w:lvl w:ilvl="2">
      <w:start w:val="1"/>
      <w:numFmt w:val="decimal"/>
      <w:lvlText w:val="%1.%2.%3."/>
      <w:lvlJc w:val="left"/>
      <w:pPr>
        <w:ind w:left="2154" w:hanging="1020"/>
      </w:pPr>
      <w:rPr>
        <w:rFonts w:hint="default"/>
      </w:rPr>
    </w:lvl>
    <w:lvl w:ilvl="3">
      <w:start w:val="1"/>
      <w:numFmt w:val="decimal"/>
      <w:lvlText w:val="%1.%2.%3.%4."/>
      <w:lvlJc w:val="left"/>
      <w:pPr>
        <w:ind w:left="2721" w:hanging="10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571B6B36"/>
    <w:multiLevelType w:val="hybridMultilevel"/>
    <w:tmpl w:val="AB28AAC6"/>
    <w:lvl w:ilvl="0" w:tplc="FFFFFFFF">
      <w:start w:val="1"/>
      <w:numFmt w:val="decimal"/>
      <w:lvlText w:val="%1."/>
      <w:lvlJc w:val="left"/>
      <w:pPr>
        <w:tabs>
          <w:tab w:val="num" w:pos="585"/>
        </w:tabs>
        <w:ind w:left="585"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9A30086"/>
    <w:multiLevelType w:val="hybridMultilevel"/>
    <w:tmpl w:val="4BA2D334"/>
    <w:lvl w:ilvl="0" w:tplc="8FB21086">
      <w:start w:val="1"/>
      <w:numFmt w:val="decimal"/>
      <w:lvlText w:val="%1."/>
      <w:lvlJc w:val="left"/>
      <w:pPr>
        <w:ind w:left="1035" w:hanging="1035"/>
      </w:pPr>
      <w:rPr>
        <w:rFonts w:hint="default"/>
      </w:rPr>
    </w:lvl>
    <w:lvl w:ilvl="1" w:tplc="04190019" w:tentative="1">
      <w:start w:val="1"/>
      <w:numFmt w:val="lowerLetter"/>
      <w:lvlText w:val="%2."/>
      <w:lvlJc w:val="left"/>
      <w:pPr>
        <w:ind w:left="1079" w:hanging="360"/>
      </w:pPr>
    </w:lvl>
    <w:lvl w:ilvl="2" w:tplc="0419001B" w:tentative="1">
      <w:start w:val="1"/>
      <w:numFmt w:val="lowerRoman"/>
      <w:lvlText w:val="%3."/>
      <w:lvlJc w:val="right"/>
      <w:pPr>
        <w:ind w:left="1799" w:hanging="180"/>
      </w:pPr>
    </w:lvl>
    <w:lvl w:ilvl="3" w:tplc="0419000F" w:tentative="1">
      <w:start w:val="1"/>
      <w:numFmt w:val="decimal"/>
      <w:lvlText w:val="%4."/>
      <w:lvlJc w:val="left"/>
      <w:pPr>
        <w:ind w:left="2519" w:hanging="360"/>
      </w:pPr>
    </w:lvl>
    <w:lvl w:ilvl="4" w:tplc="04190019" w:tentative="1">
      <w:start w:val="1"/>
      <w:numFmt w:val="lowerLetter"/>
      <w:lvlText w:val="%5."/>
      <w:lvlJc w:val="left"/>
      <w:pPr>
        <w:ind w:left="3239" w:hanging="360"/>
      </w:pPr>
    </w:lvl>
    <w:lvl w:ilvl="5" w:tplc="0419001B" w:tentative="1">
      <w:start w:val="1"/>
      <w:numFmt w:val="lowerRoman"/>
      <w:lvlText w:val="%6."/>
      <w:lvlJc w:val="right"/>
      <w:pPr>
        <w:ind w:left="3959" w:hanging="180"/>
      </w:pPr>
    </w:lvl>
    <w:lvl w:ilvl="6" w:tplc="0419000F" w:tentative="1">
      <w:start w:val="1"/>
      <w:numFmt w:val="decimal"/>
      <w:lvlText w:val="%7."/>
      <w:lvlJc w:val="left"/>
      <w:pPr>
        <w:ind w:left="4679" w:hanging="360"/>
      </w:pPr>
    </w:lvl>
    <w:lvl w:ilvl="7" w:tplc="04190019" w:tentative="1">
      <w:start w:val="1"/>
      <w:numFmt w:val="lowerLetter"/>
      <w:lvlText w:val="%8."/>
      <w:lvlJc w:val="left"/>
      <w:pPr>
        <w:ind w:left="5399" w:hanging="360"/>
      </w:pPr>
    </w:lvl>
    <w:lvl w:ilvl="8" w:tplc="0419001B" w:tentative="1">
      <w:start w:val="1"/>
      <w:numFmt w:val="lowerRoman"/>
      <w:lvlText w:val="%9."/>
      <w:lvlJc w:val="right"/>
      <w:pPr>
        <w:ind w:left="6119" w:hanging="180"/>
      </w:pPr>
    </w:lvl>
  </w:abstractNum>
  <w:abstractNum w:abstractNumId="33">
    <w:nsid w:val="5BDF3332"/>
    <w:multiLevelType w:val="hybridMultilevel"/>
    <w:tmpl w:val="E350FE4A"/>
    <w:lvl w:ilvl="0" w:tplc="65EA21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5D2820E6"/>
    <w:multiLevelType w:val="hybridMultilevel"/>
    <w:tmpl w:val="DA86F018"/>
    <w:lvl w:ilvl="0" w:tplc="339C49A6">
      <w:start w:val="1"/>
      <w:numFmt w:val="decimal"/>
      <w:lvlText w:val="%1."/>
      <w:lvlJc w:val="left"/>
      <w:pPr>
        <w:ind w:left="1678" w:hanging="111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03B0BDD"/>
    <w:multiLevelType w:val="hybridMultilevel"/>
    <w:tmpl w:val="38E620B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45269E2"/>
    <w:multiLevelType w:val="hybridMultilevel"/>
    <w:tmpl w:val="C7521A6A"/>
    <w:lvl w:ilvl="0" w:tplc="858CB956">
      <w:start w:val="1"/>
      <w:numFmt w:val="decimal"/>
      <w:lvlText w:val="%1."/>
      <w:lvlJc w:val="left"/>
      <w:pPr>
        <w:ind w:left="1070" w:hanging="360"/>
      </w:pPr>
      <w:rPr>
        <w:rFonts w:hint="default"/>
      </w:rPr>
    </w:lvl>
    <w:lvl w:ilvl="1" w:tplc="04190019" w:tentative="1">
      <w:start w:val="1"/>
      <w:numFmt w:val="lowerLetter"/>
      <w:lvlText w:val="%2."/>
      <w:lvlJc w:val="left"/>
      <w:pPr>
        <w:ind w:left="-5582" w:hanging="360"/>
      </w:pPr>
    </w:lvl>
    <w:lvl w:ilvl="2" w:tplc="0419001B" w:tentative="1">
      <w:start w:val="1"/>
      <w:numFmt w:val="lowerRoman"/>
      <w:lvlText w:val="%3."/>
      <w:lvlJc w:val="right"/>
      <w:pPr>
        <w:ind w:left="-4862" w:hanging="180"/>
      </w:pPr>
    </w:lvl>
    <w:lvl w:ilvl="3" w:tplc="0419000F" w:tentative="1">
      <w:start w:val="1"/>
      <w:numFmt w:val="decimal"/>
      <w:lvlText w:val="%4."/>
      <w:lvlJc w:val="left"/>
      <w:pPr>
        <w:ind w:left="-4142" w:hanging="360"/>
      </w:pPr>
    </w:lvl>
    <w:lvl w:ilvl="4" w:tplc="04190019" w:tentative="1">
      <w:start w:val="1"/>
      <w:numFmt w:val="lowerLetter"/>
      <w:lvlText w:val="%5."/>
      <w:lvlJc w:val="left"/>
      <w:pPr>
        <w:ind w:left="-3422" w:hanging="360"/>
      </w:pPr>
    </w:lvl>
    <w:lvl w:ilvl="5" w:tplc="0419001B" w:tentative="1">
      <w:start w:val="1"/>
      <w:numFmt w:val="lowerRoman"/>
      <w:lvlText w:val="%6."/>
      <w:lvlJc w:val="right"/>
      <w:pPr>
        <w:ind w:left="-2702" w:hanging="180"/>
      </w:pPr>
    </w:lvl>
    <w:lvl w:ilvl="6" w:tplc="0419000F" w:tentative="1">
      <w:start w:val="1"/>
      <w:numFmt w:val="decimal"/>
      <w:lvlText w:val="%7."/>
      <w:lvlJc w:val="left"/>
      <w:pPr>
        <w:ind w:left="-1982" w:hanging="360"/>
      </w:pPr>
    </w:lvl>
    <w:lvl w:ilvl="7" w:tplc="04190019" w:tentative="1">
      <w:start w:val="1"/>
      <w:numFmt w:val="lowerLetter"/>
      <w:lvlText w:val="%8."/>
      <w:lvlJc w:val="left"/>
      <w:pPr>
        <w:ind w:left="-1262" w:hanging="360"/>
      </w:pPr>
    </w:lvl>
    <w:lvl w:ilvl="8" w:tplc="0419001B" w:tentative="1">
      <w:start w:val="1"/>
      <w:numFmt w:val="lowerRoman"/>
      <w:lvlText w:val="%9."/>
      <w:lvlJc w:val="right"/>
      <w:pPr>
        <w:ind w:left="-542" w:hanging="180"/>
      </w:pPr>
    </w:lvl>
  </w:abstractNum>
  <w:abstractNum w:abstractNumId="37">
    <w:nsid w:val="654679E3"/>
    <w:multiLevelType w:val="hybridMultilevel"/>
    <w:tmpl w:val="C7521A6A"/>
    <w:lvl w:ilvl="0" w:tplc="858CB956">
      <w:start w:val="1"/>
      <w:numFmt w:val="decimal"/>
      <w:lvlText w:val="%1."/>
      <w:lvlJc w:val="left"/>
      <w:pPr>
        <w:ind w:left="8299"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67405835"/>
    <w:multiLevelType w:val="hybridMultilevel"/>
    <w:tmpl w:val="C38EBD68"/>
    <w:lvl w:ilvl="0" w:tplc="D4D48A30">
      <w:start w:val="7"/>
      <w:numFmt w:val="decimal"/>
      <w:lvlText w:val="%1."/>
      <w:lvlJc w:val="left"/>
      <w:pPr>
        <w:tabs>
          <w:tab w:val="num" w:pos="1425"/>
        </w:tabs>
        <w:ind w:left="1425" w:hanging="360"/>
      </w:pPr>
      <w:rPr>
        <w:rFonts w:hint="default"/>
      </w:r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39">
    <w:nsid w:val="68943E4F"/>
    <w:multiLevelType w:val="hybridMultilevel"/>
    <w:tmpl w:val="E19A5146"/>
    <w:lvl w:ilvl="0" w:tplc="EF869B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6ABA2584"/>
    <w:multiLevelType w:val="hybridMultilevel"/>
    <w:tmpl w:val="58004990"/>
    <w:lvl w:ilvl="0" w:tplc="D78EEDB2">
      <w:start w:val="1"/>
      <w:numFmt w:val="decimal"/>
      <w:lvlText w:val="%1)"/>
      <w:lvlJc w:val="left"/>
      <w:pPr>
        <w:ind w:left="1714" w:hanging="1005"/>
      </w:pPr>
      <w:rPr>
        <w:rFonts w:hint="default"/>
        <w:sz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6B765444"/>
    <w:multiLevelType w:val="hybridMultilevel"/>
    <w:tmpl w:val="75D023BE"/>
    <w:lvl w:ilvl="0" w:tplc="66FE7D0A">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6DE1161F"/>
    <w:multiLevelType w:val="hybridMultilevel"/>
    <w:tmpl w:val="46C8C028"/>
    <w:lvl w:ilvl="0" w:tplc="8F6E1A0A">
      <w:start w:val="1"/>
      <w:numFmt w:val="decimal"/>
      <w:lvlText w:val="%1."/>
      <w:lvlJc w:val="left"/>
      <w:pPr>
        <w:tabs>
          <w:tab w:val="num" w:pos="3906"/>
        </w:tabs>
        <w:ind w:left="3906" w:hanging="360"/>
      </w:pPr>
      <w:rPr>
        <w:rFonts w:hint="default"/>
      </w:rPr>
    </w:lvl>
    <w:lvl w:ilvl="1" w:tplc="04190019" w:tentative="1">
      <w:start w:val="1"/>
      <w:numFmt w:val="lowerLetter"/>
      <w:lvlText w:val="%2."/>
      <w:lvlJc w:val="left"/>
      <w:pPr>
        <w:tabs>
          <w:tab w:val="num" w:pos="4626"/>
        </w:tabs>
        <w:ind w:left="4626" w:hanging="360"/>
      </w:pPr>
    </w:lvl>
    <w:lvl w:ilvl="2" w:tplc="0419001B" w:tentative="1">
      <w:start w:val="1"/>
      <w:numFmt w:val="lowerRoman"/>
      <w:lvlText w:val="%3."/>
      <w:lvlJc w:val="right"/>
      <w:pPr>
        <w:tabs>
          <w:tab w:val="num" w:pos="5346"/>
        </w:tabs>
        <w:ind w:left="5346" w:hanging="180"/>
      </w:pPr>
    </w:lvl>
    <w:lvl w:ilvl="3" w:tplc="0419000F" w:tentative="1">
      <w:start w:val="1"/>
      <w:numFmt w:val="decimal"/>
      <w:lvlText w:val="%4."/>
      <w:lvlJc w:val="left"/>
      <w:pPr>
        <w:tabs>
          <w:tab w:val="num" w:pos="6066"/>
        </w:tabs>
        <w:ind w:left="6066" w:hanging="360"/>
      </w:pPr>
    </w:lvl>
    <w:lvl w:ilvl="4" w:tplc="04190019" w:tentative="1">
      <w:start w:val="1"/>
      <w:numFmt w:val="lowerLetter"/>
      <w:lvlText w:val="%5."/>
      <w:lvlJc w:val="left"/>
      <w:pPr>
        <w:tabs>
          <w:tab w:val="num" w:pos="6786"/>
        </w:tabs>
        <w:ind w:left="6786" w:hanging="360"/>
      </w:pPr>
    </w:lvl>
    <w:lvl w:ilvl="5" w:tplc="0419001B" w:tentative="1">
      <w:start w:val="1"/>
      <w:numFmt w:val="lowerRoman"/>
      <w:lvlText w:val="%6."/>
      <w:lvlJc w:val="right"/>
      <w:pPr>
        <w:tabs>
          <w:tab w:val="num" w:pos="7506"/>
        </w:tabs>
        <w:ind w:left="7506" w:hanging="180"/>
      </w:pPr>
    </w:lvl>
    <w:lvl w:ilvl="6" w:tplc="0419000F" w:tentative="1">
      <w:start w:val="1"/>
      <w:numFmt w:val="decimal"/>
      <w:lvlText w:val="%7."/>
      <w:lvlJc w:val="left"/>
      <w:pPr>
        <w:tabs>
          <w:tab w:val="num" w:pos="8226"/>
        </w:tabs>
        <w:ind w:left="8226" w:hanging="360"/>
      </w:pPr>
    </w:lvl>
    <w:lvl w:ilvl="7" w:tplc="04190019" w:tentative="1">
      <w:start w:val="1"/>
      <w:numFmt w:val="lowerLetter"/>
      <w:lvlText w:val="%8."/>
      <w:lvlJc w:val="left"/>
      <w:pPr>
        <w:tabs>
          <w:tab w:val="num" w:pos="8946"/>
        </w:tabs>
        <w:ind w:left="8946" w:hanging="360"/>
      </w:pPr>
    </w:lvl>
    <w:lvl w:ilvl="8" w:tplc="0419001B" w:tentative="1">
      <w:start w:val="1"/>
      <w:numFmt w:val="lowerRoman"/>
      <w:lvlText w:val="%9."/>
      <w:lvlJc w:val="right"/>
      <w:pPr>
        <w:tabs>
          <w:tab w:val="num" w:pos="9666"/>
        </w:tabs>
        <w:ind w:left="9666" w:hanging="180"/>
      </w:pPr>
    </w:lvl>
  </w:abstractNum>
  <w:abstractNum w:abstractNumId="43">
    <w:nsid w:val="6F0D1C39"/>
    <w:multiLevelType w:val="hybridMultilevel"/>
    <w:tmpl w:val="942C05B8"/>
    <w:lvl w:ilvl="0" w:tplc="5DCCCD1E">
      <w:start w:val="1"/>
      <w:numFmt w:val="decimal"/>
      <w:lvlText w:val="%1)"/>
      <w:lvlJc w:val="left"/>
      <w:pPr>
        <w:ind w:left="1939" w:hanging="12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0681CA3"/>
    <w:multiLevelType w:val="hybridMultilevel"/>
    <w:tmpl w:val="E07A3C6A"/>
    <w:lvl w:ilvl="0" w:tplc="9C4A70F4">
      <w:start w:val="1"/>
      <w:numFmt w:val="decimal"/>
      <w:lvlText w:val="%1."/>
      <w:lvlJc w:val="left"/>
      <w:pPr>
        <w:ind w:left="1744" w:hanging="975"/>
      </w:pPr>
      <w:rPr>
        <w:rFonts w:hint="default"/>
        <w:b w:val="0"/>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45">
    <w:nsid w:val="73A25DC9"/>
    <w:multiLevelType w:val="hybridMultilevel"/>
    <w:tmpl w:val="23560202"/>
    <w:lvl w:ilvl="0" w:tplc="D3E46E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7BF24FC2"/>
    <w:multiLevelType w:val="hybridMultilevel"/>
    <w:tmpl w:val="6AD847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E6F3876"/>
    <w:multiLevelType w:val="hybridMultilevel"/>
    <w:tmpl w:val="08922E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F083206"/>
    <w:multiLevelType w:val="hybridMultilevel"/>
    <w:tmpl w:val="3586D63E"/>
    <w:lvl w:ilvl="0" w:tplc="89D2BD0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8"/>
  </w:num>
  <w:num w:numId="3">
    <w:abstractNumId w:val="28"/>
  </w:num>
  <w:num w:numId="4">
    <w:abstractNumId w:val="44"/>
  </w:num>
  <w:num w:numId="5">
    <w:abstractNumId w:val="37"/>
  </w:num>
  <w:num w:numId="6">
    <w:abstractNumId w:val="48"/>
  </w:num>
  <w:num w:numId="7">
    <w:abstractNumId w:val="24"/>
  </w:num>
  <w:num w:numId="8">
    <w:abstractNumId w:val="20"/>
  </w:num>
  <w:num w:numId="9">
    <w:abstractNumId w:val="36"/>
  </w:num>
  <w:num w:numId="10">
    <w:abstractNumId w:val="3"/>
  </w:num>
  <w:num w:numId="11">
    <w:abstractNumId w:val="13"/>
  </w:num>
  <w:num w:numId="12">
    <w:abstractNumId w:val="7"/>
  </w:num>
  <w:num w:numId="13">
    <w:abstractNumId w:val="11"/>
  </w:num>
  <w:num w:numId="14">
    <w:abstractNumId w:val="30"/>
  </w:num>
  <w:num w:numId="15">
    <w:abstractNumId w:val="38"/>
  </w:num>
  <w:num w:numId="16">
    <w:abstractNumId w:val="42"/>
  </w:num>
  <w:num w:numId="17">
    <w:abstractNumId w:val="22"/>
  </w:num>
  <w:num w:numId="18">
    <w:abstractNumId w:val="31"/>
  </w:num>
  <w:num w:numId="19">
    <w:abstractNumId w:val="5"/>
  </w:num>
  <w:num w:numId="20">
    <w:abstractNumId w:val="34"/>
  </w:num>
  <w:num w:numId="21">
    <w:abstractNumId w:val="14"/>
  </w:num>
  <w:num w:numId="22">
    <w:abstractNumId w:val="26"/>
  </w:num>
  <w:num w:numId="23">
    <w:abstractNumId w:val="40"/>
  </w:num>
  <w:num w:numId="24">
    <w:abstractNumId w:val="4"/>
  </w:num>
  <w:num w:numId="25">
    <w:abstractNumId w:val="1"/>
  </w:num>
  <w:num w:numId="26">
    <w:abstractNumId w:val="29"/>
  </w:num>
  <w:num w:numId="27">
    <w:abstractNumId w:val="2"/>
  </w:num>
  <w:num w:numId="28">
    <w:abstractNumId w:val="41"/>
  </w:num>
  <w:num w:numId="29">
    <w:abstractNumId w:val="35"/>
  </w:num>
  <w:num w:numId="30">
    <w:abstractNumId w:val="23"/>
  </w:num>
  <w:num w:numId="31">
    <w:abstractNumId w:val="25"/>
  </w:num>
  <w:num w:numId="32">
    <w:abstractNumId w:val="8"/>
  </w:num>
  <w:num w:numId="33">
    <w:abstractNumId w:val="43"/>
  </w:num>
  <w:num w:numId="34">
    <w:abstractNumId w:val="47"/>
  </w:num>
  <w:num w:numId="35">
    <w:abstractNumId w:val="46"/>
  </w:num>
  <w:num w:numId="36">
    <w:abstractNumId w:val="39"/>
  </w:num>
  <w:num w:numId="37">
    <w:abstractNumId w:val="32"/>
  </w:num>
  <w:num w:numId="38">
    <w:abstractNumId w:val="19"/>
  </w:num>
  <w:num w:numId="39">
    <w:abstractNumId w:val="10"/>
  </w:num>
  <w:num w:numId="40">
    <w:abstractNumId w:val="6"/>
  </w:num>
  <w:num w:numId="41">
    <w:abstractNumId w:val="15"/>
  </w:num>
  <w:num w:numId="42">
    <w:abstractNumId w:val="12"/>
  </w:num>
  <w:num w:numId="43">
    <w:abstractNumId w:val="45"/>
  </w:num>
  <w:num w:numId="44">
    <w:abstractNumId w:val="21"/>
  </w:num>
  <w:num w:numId="45">
    <w:abstractNumId w:val="16"/>
  </w:num>
  <w:num w:numId="46">
    <w:abstractNumId w:val="17"/>
  </w:num>
  <w:num w:numId="47">
    <w:abstractNumId w:val="33"/>
  </w:num>
  <w:num w:numId="48">
    <w:abstractNumId w:val="9"/>
  </w:num>
  <w:num w:numId="49">
    <w:abstractNumId w:val="2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drawingGridHorizontalSpacing w:val="110"/>
  <w:displayHorizontalDrawingGridEvery w:val="2"/>
  <w:characterSpacingControl w:val="doNotCompress"/>
  <w:hdrShapeDefaults>
    <o:shapedefaults v:ext="edit" spidmax="36866"/>
  </w:hdrShapeDefaults>
  <w:footnotePr>
    <w:footnote w:id="0"/>
    <w:footnote w:id="1"/>
  </w:footnotePr>
  <w:endnotePr>
    <w:endnote w:id="0"/>
    <w:endnote w:id="1"/>
  </w:endnotePr>
  <w:compat>
    <w:useFELayout/>
  </w:compat>
  <w:rsids>
    <w:rsidRoot w:val="002971C2"/>
    <w:rsid w:val="00005F57"/>
    <w:rsid w:val="00006456"/>
    <w:rsid w:val="00012CE2"/>
    <w:rsid w:val="00023DEE"/>
    <w:rsid w:val="00065CAA"/>
    <w:rsid w:val="00066B11"/>
    <w:rsid w:val="000A44B9"/>
    <w:rsid w:val="000B7D0C"/>
    <w:rsid w:val="000C4D55"/>
    <w:rsid w:val="000F0DA5"/>
    <w:rsid w:val="00103AEB"/>
    <w:rsid w:val="0010685F"/>
    <w:rsid w:val="00114685"/>
    <w:rsid w:val="00123A32"/>
    <w:rsid w:val="001627AF"/>
    <w:rsid w:val="001C5789"/>
    <w:rsid w:val="001C6BBB"/>
    <w:rsid w:val="001E06F2"/>
    <w:rsid w:val="001F3DFC"/>
    <w:rsid w:val="002055D8"/>
    <w:rsid w:val="0021473C"/>
    <w:rsid w:val="002252D0"/>
    <w:rsid w:val="002253F0"/>
    <w:rsid w:val="00253876"/>
    <w:rsid w:val="00255374"/>
    <w:rsid w:val="00277C81"/>
    <w:rsid w:val="002971C2"/>
    <w:rsid w:val="002B71BF"/>
    <w:rsid w:val="002C3555"/>
    <w:rsid w:val="002D1D38"/>
    <w:rsid w:val="002D23E9"/>
    <w:rsid w:val="00305B0F"/>
    <w:rsid w:val="003065CB"/>
    <w:rsid w:val="00306ED1"/>
    <w:rsid w:val="00307F06"/>
    <w:rsid w:val="003155CF"/>
    <w:rsid w:val="00321C55"/>
    <w:rsid w:val="00356F11"/>
    <w:rsid w:val="003629AA"/>
    <w:rsid w:val="0039009B"/>
    <w:rsid w:val="00392F6A"/>
    <w:rsid w:val="003A1609"/>
    <w:rsid w:val="003B56EB"/>
    <w:rsid w:val="003D42EB"/>
    <w:rsid w:val="003E2957"/>
    <w:rsid w:val="003E4C56"/>
    <w:rsid w:val="003F0D53"/>
    <w:rsid w:val="004032DA"/>
    <w:rsid w:val="00417019"/>
    <w:rsid w:val="00447C1E"/>
    <w:rsid w:val="004632B5"/>
    <w:rsid w:val="004862F3"/>
    <w:rsid w:val="004A28B8"/>
    <w:rsid w:val="004A3595"/>
    <w:rsid w:val="004A3D2C"/>
    <w:rsid w:val="004C4C76"/>
    <w:rsid w:val="004F6A64"/>
    <w:rsid w:val="00503778"/>
    <w:rsid w:val="00512488"/>
    <w:rsid w:val="00527677"/>
    <w:rsid w:val="005478A3"/>
    <w:rsid w:val="005629D0"/>
    <w:rsid w:val="005660BB"/>
    <w:rsid w:val="00566B96"/>
    <w:rsid w:val="00577EBB"/>
    <w:rsid w:val="00581192"/>
    <w:rsid w:val="00592B33"/>
    <w:rsid w:val="005A105C"/>
    <w:rsid w:val="005B2CB9"/>
    <w:rsid w:val="00602C31"/>
    <w:rsid w:val="00615F31"/>
    <w:rsid w:val="00621265"/>
    <w:rsid w:val="00621A1F"/>
    <w:rsid w:val="00625865"/>
    <w:rsid w:val="00641A30"/>
    <w:rsid w:val="00655CF7"/>
    <w:rsid w:val="00664CD1"/>
    <w:rsid w:val="00666337"/>
    <w:rsid w:val="00671D66"/>
    <w:rsid w:val="006745DA"/>
    <w:rsid w:val="00696EEE"/>
    <w:rsid w:val="006B788F"/>
    <w:rsid w:val="006C49E1"/>
    <w:rsid w:val="006E1C85"/>
    <w:rsid w:val="007109DE"/>
    <w:rsid w:val="00713FEF"/>
    <w:rsid w:val="00714E89"/>
    <w:rsid w:val="00722F19"/>
    <w:rsid w:val="00735FBB"/>
    <w:rsid w:val="00750E93"/>
    <w:rsid w:val="00776576"/>
    <w:rsid w:val="00786E4B"/>
    <w:rsid w:val="00790B42"/>
    <w:rsid w:val="007914A9"/>
    <w:rsid w:val="007A1E79"/>
    <w:rsid w:val="007D41ED"/>
    <w:rsid w:val="007D7C19"/>
    <w:rsid w:val="007F057F"/>
    <w:rsid w:val="007F6124"/>
    <w:rsid w:val="00847E72"/>
    <w:rsid w:val="00873E16"/>
    <w:rsid w:val="0087680A"/>
    <w:rsid w:val="008A520F"/>
    <w:rsid w:val="008B625E"/>
    <w:rsid w:val="008C7221"/>
    <w:rsid w:val="008E3187"/>
    <w:rsid w:val="008E38F4"/>
    <w:rsid w:val="008F2969"/>
    <w:rsid w:val="008F44E6"/>
    <w:rsid w:val="00906A3D"/>
    <w:rsid w:val="00941CFE"/>
    <w:rsid w:val="00945C38"/>
    <w:rsid w:val="00946094"/>
    <w:rsid w:val="009471BF"/>
    <w:rsid w:val="00953BE7"/>
    <w:rsid w:val="00962C0F"/>
    <w:rsid w:val="009661DD"/>
    <w:rsid w:val="00997D22"/>
    <w:rsid w:val="009E2119"/>
    <w:rsid w:val="00A1539D"/>
    <w:rsid w:val="00A23446"/>
    <w:rsid w:val="00A24C36"/>
    <w:rsid w:val="00A83C6A"/>
    <w:rsid w:val="00AA15C3"/>
    <w:rsid w:val="00AA6FFD"/>
    <w:rsid w:val="00AC20E6"/>
    <w:rsid w:val="00AF7E19"/>
    <w:rsid w:val="00B43334"/>
    <w:rsid w:val="00B4422E"/>
    <w:rsid w:val="00B46AE9"/>
    <w:rsid w:val="00B47679"/>
    <w:rsid w:val="00B7680D"/>
    <w:rsid w:val="00BA7F58"/>
    <w:rsid w:val="00BC2063"/>
    <w:rsid w:val="00BC34BE"/>
    <w:rsid w:val="00BC36EB"/>
    <w:rsid w:val="00BC529D"/>
    <w:rsid w:val="00BD1963"/>
    <w:rsid w:val="00C027DB"/>
    <w:rsid w:val="00C11F01"/>
    <w:rsid w:val="00C51A26"/>
    <w:rsid w:val="00C55CF3"/>
    <w:rsid w:val="00C60E57"/>
    <w:rsid w:val="00C755CB"/>
    <w:rsid w:val="00CB21BF"/>
    <w:rsid w:val="00CB3145"/>
    <w:rsid w:val="00CB4F28"/>
    <w:rsid w:val="00CD03C2"/>
    <w:rsid w:val="00CD6D37"/>
    <w:rsid w:val="00CF4D1A"/>
    <w:rsid w:val="00D137F3"/>
    <w:rsid w:val="00D17C84"/>
    <w:rsid w:val="00D453D2"/>
    <w:rsid w:val="00D51AE4"/>
    <w:rsid w:val="00D63F18"/>
    <w:rsid w:val="00D8064D"/>
    <w:rsid w:val="00DA63EF"/>
    <w:rsid w:val="00DC08A2"/>
    <w:rsid w:val="00DD25C8"/>
    <w:rsid w:val="00DD663D"/>
    <w:rsid w:val="00DE667D"/>
    <w:rsid w:val="00E34802"/>
    <w:rsid w:val="00E47386"/>
    <w:rsid w:val="00E525C5"/>
    <w:rsid w:val="00E8286B"/>
    <w:rsid w:val="00EB5736"/>
    <w:rsid w:val="00EB5962"/>
    <w:rsid w:val="00EB7D6F"/>
    <w:rsid w:val="00ED0F69"/>
    <w:rsid w:val="00ED4033"/>
    <w:rsid w:val="00EE5DE1"/>
    <w:rsid w:val="00EE76E9"/>
    <w:rsid w:val="00EF2C33"/>
    <w:rsid w:val="00EF430E"/>
    <w:rsid w:val="00EF5DD4"/>
    <w:rsid w:val="00EF72B0"/>
    <w:rsid w:val="00F224F4"/>
    <w:rsid w:val="00F4733C"/>
    <w:rsid w:val="00F57FDC"/>
    <w:rsid w:val="00F732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envelope return"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252D0"/>
  </w:style>
  <w:style w:type="paragraph" w:styleId="11">
    <w:name w:val="heading 1"/>
    <w:basedOn w:val="a0"/>
    <w:next w:val="a0"/>
    <w:link w:val="12"/>
    <w:uiPriority w:val="9"/>
    <w:qFormat/>
    <w:rsid w:val="009661D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0"/>
    <w:next w:val="a0"/>
    <w:link w:val="20"/>
    <w:uiPriority w:val="9"/>
    <w:unhideWhenUsed/>
    <w:qFormat/>
    <w:rsid w:val="009661DD"/>
    <w:pPr>
      <w:spacing w:line="240" w:lineRule="auto"/>
      <w:jc w:val="both"/>
      <w:outlineLvl w:val="1"/>
    </w:pPr>
    <w:rPr>
      <w:rFonts w:ascii="Times New Roman" w:eastAsia="Calibri" w:hAnsi="Times New Roman" w:cs="Times New Roman"/>
      <w:b/>
      <w:sz w:val="28"/>
      <w:szCs w:val="28"/>
      <w:lang w:eastAsia="en-US"/>
    </w:rPr>
  </w:style>
  <w:style w:type="paragraph" w:styleId="30">
    <w:name w:val="heading 3"/>
    <w:basedOn w:val="a0"/>
    <w:next w:val="a0"/>
    <w:link w:val="31"/>
    <w:qFormat/>
    <w:rsid w:val="009661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0"/>
    <w:next w:val="a0"/>
    <w:link w:val="40"/>
    <w:uiPriority w:val="9"/>
    <w:unhideWhenUsed/>
    <w:qFormat/>
    <w:rsid w:val="00566B96"/>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semiHidden/>
    <w:unhideWhenUsed/>
    <w:qFormat/>
    <w:rsid w:val="00722F19"/>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0"/>
    <w:next w:val="a0"/>
    <w:link w:val="60"/>
    <w:semiHidden/>
    <w:unhideWhenUsed/>
    <w:qFormat/>
    <w:rsid w:val="00722F19"/>
    <w:pPr>
      <w:spacing w:before="240" w:after="60" w:line="240" w:lineRule="auto"/>
      <w:outlineLvl w:val="5"/>
    </w:pPr>
    <w:rPr>
      <w:rFonts w:ascii="Calibri" w:eastAsia="Times New Roman" w:hAnsi="Calibri" w:cs="Times New Roman"/>
      <w:b/>
      <w:bCs/>
    </w:rPr>
  </w:style>
  <w:style w:type="paragraph" w:styleId="8">
    <w:name w:val="heading 8"/>
    <w:basedOn w:val="a0"/>
    <w:next w:val="a0"/>
    <w:link w:val="80"/>
    <w:qFormat/>
    <w:rsid w:val="009661DD"/>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0"/>
    <w:next w:val="a0"/>
    <w:link w:val="90"/>
    <w:unhideWhenUsed/>
    <w:qFormat/>
    <w:rsid w:val="00566B9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2971C2"/>
    <w:pPr>
      <w:spacing w:after="0" w:line="240" w:lineRule="auto"/>
    </w:pPr>
    <w:rPr>
      <w:rFonts w:ascii="Tahoma" w:hAnsi="Tahoma" w:cs="Tahoma"/>
      <w:sz w:val="16"/>
      <w:szCs w:val="16"/>
    </w:rPr>
  </w:style>
  <w:style w:type="character" w:customStyle="1" w:styleId="a5">
    <w:name w:val="Текст выноски Знак"/>
    <w:basedOn w:val="a1"/>
    <w:link w:val="a4"/>
    <w:uiPriority w:val="99"/>
    <w:rsid w:val="002971C2"/>
    <w:rPr>
      <w:rFonts w:ascii="Tahoma" w:hAnsi="Tahoma" w:cs="Tahoma"/>
      <w:sz w:val="16"/>
      <w:szCs w:val="16"/>
    </w:rPr>
  </w:style>
  <w:style w:type="paragraph" w:styleId="a6">
    <w:name w:val="header"/>
    <w:basedOn w:val="a0"/>
    <w:link w:val="a7"/>
    <w:uiPriority w:val="99"/>
    <w:unhideWhenUsed/>
    <w:rsid w:val="002971C2"/>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2971C2"/>
  </w:style>
  <w:style w:type="paragraph" w:styleId="a8">
    <w:name w:val="footer"/>
    <w:basedOn w:val="a0"/>
    <w:link w:val="a9"/>
    <w:uiPriority w:val="99"/>
    <w:unhideWhenUsed/>
    <w:rsid w:val="002971C2"/>
    <w:pPr>
      <w:tabs>
        <w:tab w:val="center" w:pos="4677"/>
        <w:tab w:val="right" w:pos="9355"/>
      </w:tabs>
      <w:spacing w:after="0" w:line="240" w:lineRule="auto"/>
    </w:pPr>
  </w:style>
  <w:style w:type="character" w:customStyle="1" w:styleId="a9">
    <w:name w:val="Нижний колонтитул Знак"/>
    <w:basedOn w:val="a1"/>
    <w:link w:val="a8"/>
    <w:uiPriority w:val="99"/>
    <w:rsid w:val="002971C2"/>
  </w:style>
  <w:style w:type="paragraph" w:styleId="aa">
    <w:name w:val="List Paragraph"/>
    <w:aliases w:val="Варианты ответов,List Paragraph,ПАРАГРАФ,обычный,Заголовок мой1,СписокСТПр,Абзац списка основной,Bullet List,FooterText,numbered,Paragraphe de liste1,lp1,Заголовок_3"/>
    <w:basedOn w:val="a0"/>
    <w:link w:val="ab"/>
    <w:uiPriority w:val="34"/>
    <w:qFormat/>
    <w:rsid w:val="002971C2"/>
    <w:pPr>
      <w:spacing w:after="0" w:line="240" w:lineRule="auto"/>
      <w:ind w:left="720"/>
      <w:contextualSpacing/>
    </w:pPr>
    <w:rPr>
      <w:rFonts w:ascii="Times New Roman" w:eastAsia="Times New Roman" w:hAnsi="Times New Roman" w:cs="Times New Roman"/>
      <w:sz w:val="20"/>
      <w:szCs w:val="20"/>
    </w:rPr>
  </w:style>
  <w:style w:type="character" w:customStyle="1" w:styleId="ab">
    <w:name w:val="Абзац списка Знак"/>
    <w:aliases w:val="Варианты ответов Знак,List Paragraph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a"/>
    <w:uiPriority w:val="99"/>
    <w:rsid w:val="002971C2"/>
    <w:rPr>
      <w:rFonts w:ascii="Times New Roman" w:eastAsia="Times New Roman" w:hAnsi="Times New Roman" w:cs="Times New Roman"/>
      <w:sz w:val="20"/>
      <w:szCs w:val="20"/>
    </w:rPr>
  </w:style>
  <w:style w:type="character" w:customStyle="1" w:styleId="40">
    <w:name w:val="Заголовок 4 Знак"/>
    <w:basedOn w:val="a1"/>
    <w:link w:val="4"/>
    <w:uiPriority w:val="9"/>
    <w:rsid w:val="00566B96"/>
    <w:rPr>
      <w:rFonts w:asciiTheme="majorHAnsi" w:eastAsiaTheme="majorEastAsia" w:hAnsiTheme="majorHAnsi" w:cstheme="majorBidi"/>
      <w:b/>
      <w:bCs/>
      <w:i/>
      <w:iCs/>
      <w:color w:val="4F81BD" w:themeColor="accent1"/>
      <w:lang w:eastAsia="en-US"/>
    </w:rPr>
  </w:style>
  <w:style w:type="character" w:customStyle="1" w:styleId="90">
    <w:name w:val="Заголовок 9 Знак"/>
    <w:basedOn w:val="a1"/>
    <w:link w:val="9"/>
    <w:uiPriority w:val="9"/>
    <w:rsid w:val="00566B96"/>
    <w:rPr>
      <w:rFonts w:asciiTheme="majorHAnsi" w:eastAsiaTheme="majorEastAsia" w:hAnsiTheme="majorHAnsi" w:cstheme="majorBidi"/>
      <w:i/>
      <w:iCs/>
      <w:color w:val="404040" w:themeColor="text1" w:themeTint="BF"/>
      <w:sz w:val="20"/>
      <w:szCs w:val="20"/>
      <w:lang w:eastAsia="en-US"/>
    </w:rPr>
  </w:style>
  <w:style w:type="paragraph" w:customStyle="1" w:styleId="ConsPlusNormal">
    <w:name w:val="ConsPlusNormal"/>
    <w:link w:val="ConsPlusNormal0"/>
    <w:qFormat/>
    <w:rsid w:val="00566B96"/>
    <w:pPr>
      <w:widowControl w:val="0"/>
      <w:autoSpaceDE w:val="0"/>
      <w:autoSpaceDN w:val="0"/>
      <w:adjustRightInd w:val="0"/>
      <w:spacing w:after="0" w:line="240" w:lineRule="auto"/>
    </w:pPr>
    <w:rPr>
      <w:rFonts w:ascii="Arial" w:eastAsia="Times New Roman" w:hAnsi="Arial" w:cs="Times New Roman"/>
      <w:sz w:val="26"/>
    </w:rPr>
  </w:style>
  <w:style w:type="paragraph" w:styleId="ac">
    <w:name w:val="Body Text"/>
    <w:aliases w:val="Основной текст Знак1,Основной текст Знак Знак, Знак7 Знак Знак, Знак7 Знак,Знак7 Знак Знак,Знак7 Знак"/>
    <w:basedOn w:val="a0"/>
    <w:link w:val="ad"/>
    <w:rsid w:val="00566B96"/>
    <w:pPr>
      <w:spacing w:after="120"/>
    </w:pPr>
    <w:rPr>
      <w:rFonts w:ascii="Calibri" w:eastAsia="Times New Roman" w:hAnsi="Calibri" w:cs="Times New Roman"/>
    </w:rPr>
  </w:style>
  <w:style w:type="character" w:customStyle="1" w:styleId="ad">
    <w:name w:val="Основной текст Знак"/>
    <w:aliases w:val="Основной текст Знак1 Знак1,Основной текст Знак Знак Знак1, Знак7 Знак Знак Знак1, Знак7 Знак Знак2,Знак7 Знак Знак Знак1,Знак7 Знак Знак2"/>
    <w:basedOn w:val="a1"/>
    <w:link w:val="ac"/>
    <w:rsid w:val="00566B96"/>
    <w:rPr>
      <w:rFonts w:ascii="Calibri" w:eastAsia="Times New Roman" w:hAnsi="Calibri" w:cs="Times New Roman"/>
    </w:rPr>
  </w:style>
  <w:style w:type="character" w:customStyle="1" w:styleId="ConsPlusNormal0">
    <w:name w:val="ConsPlusNormal Знак"/>
    <w:link w:val="ConsPlusNormal"/>
    <w:locked/>
    <w:rsid w:val="00566B96"/>
    <w:rPr>
      <w:rFonts w:ascii="Arial" w:eastAsia="Times New Roman" w:hAnsi="Arial" w:cs="Times New Roman"/>
      <w:sz w:val="26"/>
    </w:rPr>
  </w:style>
  <w:style w:type="paragraph" w:customStyle="1" w:styleId="ConsNonformat">
    <w:name w:val="ConsNonformat"/>
    <w:rsid w:val="00566B9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e">
    <w:name w:val="No Spacing"/>
    <w:link w:val="af"/>
    <w:uiPriority w:val="99"/>
    <w:qFormat/>
    <w:rsid w:val="00566B96"/>
    <w:pPr>
      <w:spacing w:after="0" w:line="240" w:lineRule="auto"/>
    </w:pPr>
    <w:rPr>
      <w:rFonts w:ascii="Times New Roman" w:eastAsia="Times New Roman" w:hAnsi="Times New Roman" w:cs="Times New Roman"/>
      <w:sz w:val="24"/>
      <w:szCs w:val="24"/>
    </w:rPr>
  </w:style>
  <w:style w:type="character" w:customStyle="1" w:styleId="af">
    <w:name w:val="Без интервала Знак"/>
    <w:link w:val="ae"/>
    <w:uiPriority w:val="1"/>
    <w:rsid w:val="00566B96"/>
    <w:rPr>
      <w:rFonts w:ascii="Times New Roman" w:eastAsia="Times New Roman" w:hAnsi="Times New Roman" w:cs="Times New Roman"/>
      <w:sz w:val="24"/>
      <w:szCs w:val="24"/>
    </w:rPr>
  </w:style>
  <w:style w:type="paragraph" w:styleId="af0">
    <w:name w:val="Title"/>
    <w:basedOn w:val="a0"/>
    <w:link w:val="af1"/>
    <w:qFormat/>
    <w:rsid w:val="00D8064D"/>
    <w:pPr>
      <w:spacing w:after="0" w:line="240" w:lineRule="auto"/>
      <w:jc w:val="center"/>
    </w:pPr>
    <w:rPr>
      <w:rFonts w:ascii="Times New Roman" w:eastAsia="Times New Roman" w:hAnsi="Times New Roman" w:cs="Times New Roman"/>
      <w:b/>
      <w:sz w:val="28"/>
      <w:szCs w:val="20"/>
    </w:rPr>
  </w:style>
  <w:style w:type="character" w:customStyle="1" w:styleId="af1">
    <w:name w:val="Название Знак"/>
    <w:basedOn w:val="a1"/>
    <w:link w:val="af0"/>
    <w:rsid w:val="00D8064D"/>
    <w:rPr>
      <w:rFonts w:ascii="Times New Roman" w:eastAsia="Times New Roman" w:hAnsi="Times New Roman" w:cs="Times New Roman"/>
      <w:b/>
      <w:sz w:val="28"/>
      <w:szCs w:val="20"/>
    </w:rPr>
  </w:style>
  <w:style w:type="character" w:customStyle="1" w:styleId="af2">
    <w:name w:val="Основной текст_"/>
    <w:link w:val="13"/>
    <w:rsid w:val="004032DA"/>
    <w:rPr>
      <w:rFonts w:ascii="Times New Roman" w:eastAsia="Times New Roman" w:hAnsi="Times New Roman" w:cs="Times New Roman"/>
      <w:spacing w:val="-1"/>
      <w:sz w:val="26"/>
      <w:szCs w:val="26"/>
      <w:shd w:val="clear" w:color="auto" w:fill="FFFFFF"/>
    </w:rPr>
  </w:style>
  <w:style w:type="paragraph" w:customStyle="1" w:styleId="13">
    <w:name w:val="Основной текст1"/>
    <w:basedOn w:val="a0"/>
    <w:link w:val="af2"/>
    <w:uiPriority w:val="99"/>
    <w:rsid w:val="004032DA"/>
    <w:pPr>
      <w:widowControl w:val="0"/>
      <w:shd w:val="clear" w:color="auto" w:fill="FFFFFF"/>
      <w:spacing w:before="540" w:after="540" w:line="0" w:lineRule="atLeast"/>
    </w:pPr>
    <w:rPr>
      <w:rFonts w:ascii="Times New Roman" w:eastAsia="Times New Roman" w:hAnsi="Times New Roman" w:cs="Times New Roman"/>
      <w:spacing w:val="-1"/>
      <w:sz w:val="26"/>
      <w:szCs w:val="26"/>
    </w:rPr>
  </w:style>
  <w:style w:type="character" w:styleId="af3">
    <w:name w:val="Hyperlink"/>
    <w:basedOn w:val="a1"/>
    <w:uiPriority w:val="99"/>
    <w:unhideWhenUsed/>
    <w:rsid w:val="004032DA"/>
    <w:rPr>
      <w:color w:val="0000FF" w:themeColor="hyperlink"/>
      <w:u w:val="single"/>
    </w:rPr>
  </w:style>
  <w:style w:type="paragraph" w:styleId="af4">
    <w:name w:val="footnote text"/>
    <w:basedOn w:val="a0"/>
    <w:link w:val="af5"/>
    <w:uiPriority w:val="99"/>
    <w:unhideWhenUsed/>
    <w:rsid w:val="004032DA"/>
    <w:pPr>
      <w:spacing w:after="0" w:line="240" w:lineRule="auto"/>
    </w:pPr>
    <w:rPr>
      <w:rFonts w:ascii="Calibri" w:eastAsia="Calibri" w:hAnsi="Calibri" w:cs="Times New Roman"/>
      <w:sz w:val="20"/>
      <w:szCs w:val="20"/>
      <w:lang w:eastAsia="en-US"/>
    </w:rPr>
  </w:style>
  <w:style w:type="character" w:customStyle="1" w:styleId="af5">
    <w:name w:val="Текст сноски Знак"/>
    <w:basedOn w:val="a1"/>
    <w:link w:val="af4"/>
    <w:uiPriority w:val="99"/>
    <w:rsid w:val="004032DA"/>
    <w:rPr>
      <w:rFonts w:ascii="Calibri" w:eastAsia="Calibri" w:hAnsi="Calibri" w:cs="Times New Roman"/>
      <w:sz w:val="20"/>
      <w:szCs w:val="20"/>
      <w:lang w:eastAsia="en-US"/>
    </w:rPr>
  </w:style>
  <w:style w:type="character" w:styleId="af6">
    <w:name w:val="footnote reference"/>
    <w:uiPriority w:val="99"/>
    <w:rsid w:val="004032DA"/>
    <w:rPr>
      <w:vertAlign w:val="superscript"/>
    </w:rPr>
  </w:style>
  <w:style w:type="table" w:styleId="af7">
    <w:name w:val="Table Grid"/>
    <w:aliases w:val="А Сетка таблицы"/>
    <w:basedOn w:val="a2"/>
    <w:uiPriority w:val="5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2"/>
    <w:next w:val="af7"/>
    <w:uiPriority w:val="3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basedOn w:val="a1"/>
    <w:link w:val="11"/>
    <w:uiPriority w:val="9"/>
    <w:rsid w:val="009661DD"/>
    <w:rPr>
      <w:rFonts w:ascii="Cambria" w:eastAsia="Times New Roman" w:hAnsi="Cambria" w:cs="Times New Roman"/>
      <w:b/>
      <w:bCs/>
      <w:kern w:val="32"/>
      <w:sz w:val="32"/>
      <w:szCs w:val="32"/>
    </w:rPr>
  </w:style>
  <w:style w:type="character" w:customStyle="1" w:styleId="20">
    <w:name w:val="Заголовок 2 Знак"/>
    <w:basedOn w:val="a1"/>
    <w:link w:val="2"/>
    <w:uiPriority w:val="9"/>
    <w:rsid w:val="009661DD"/>
    <w:rPr>
      <w:rFonts w:ascii="Times New Roman" w:eastAsia="Calibri" w:hAnsi="Times New Roman" w:cs="Times New Roman"/>
      <w:b/>
      <w:sz w:val="28"/>
      <w:szCs w:val="28"/>
      <w:lang w:eastAsia="en-US"/>
    </w:rPr>
  </w:style>
  <w:style w:type="character" w:customStyle="1" w:styleId="31">
    <w:name w:val="Заголовок 3 Знак"/>
    <w:basedOn w:val="a1"/>
    <w:link w:val="30"/>
    <w:rsid w:val="009661DD"/>
    <w:rPr>
      <w:rFonts w:ascii="Cambria" w:eastAsia="Times New Roman" w:hAnsi="Cambria" w:cs="Times New Roman"/>
      <w:b/>
      <w:bCs/>
      <w:color w:val="4F81BD"/>
      <w:lang w:eastAsia="en-US"/>
    </w:rPr>
  </w:style>
  <w:style w:type="character" w:customStyle="1" w:styleId="80">
    <w:name w:val="Заголовок 8 Знак"/>
    <w:basedOn w:val="a1"/>
    <w:link w:val="8"/>
    <w:uiPriority w:val="9"/>
    <w:rsid w:val="009661DD"/>
    <w:rPr>
      <w:rFonts w:ascii="Cambria" w:eastAsia="Times New Roman" w:hAnsi="Cambria" w:cs="Times New Roman"/>
      <w:color w:val="404040"/>
      <w:sz w:val="20"/>
      <w:szCs w:val="20"/>
      <w:lang w:eastAsia="en-US"/>
    </w:rPr>
  </w:style>
  <w:style w:type="numbering" w:customStyle="1" w:styleId="15">
    <w:name w:val="Нет списка1"/>
    <w:next w:val="a3"/>
    <w:uiPriority w:val="99"/>
    <w:semiHidden/>
    <w:unhideWhenUsed/>
    <w:rsid w:val="009661DD"/>
  </w:style>
  <w:style w:type="character" w:customStyle="1" w:styleId="21">
    <w:name w:val="Основной текст Знак2"/>
    <w:aliases w:val="Основной текст Знак1 Знак,Основной текст Знак Знак Знак, Знак7 Знак Знак Знак, Знак7 Знак Знак1,Знак7 Знак Знак Знак,Знак7 Знак Знак1"/>
    <w:locked/>
    <w:rsid w:val="009661DD"/>
    <w:rPr>
      <w:sz w:val="28"/>
    </w:rPr>
  </w:style>
  <w:style w:type="character" w:styleId="af8">
    <w:name w:val="page number"/>
    <w:basedOn w:val="a1"/>
    <w:rsid w:val="009661DD"/>
  </w:style>
  <w:style w:type="paragraph" w:customStyle="1" w:styleId="ConsPlusTitle">
    <w:name w:val="ConsPlusTitle"/>
    <w:rsid w:val="009661DD"/>
    <w:pPr>
      <w:widowControl w:val="0"/>
      <w:autoSpaceDE w:val="0"/>
      <w:autoSpaceDN w:val="0"/>
      <w:adjustRightInd w:val="0"/>
      <w:spacing w:after="0" w:line="240" w:lineRule="auto"/>
    </w:pPr>
    <w:rPr>
      <w:rFonts w:ascii="Arial" w:eastAsia="Times New Roman" w:hAnsi="Arial" w:cs="Arial"/>
      <w:b/>
      <w:bCs/>
      <w:sz w:val="20"/>
      <w:szCs w:val="20"/>
    </w:rPr>
  </w:style>
  <w:style w:type="paragraph" w:styleId="32">
    <w:name w:val="Body Text Indent 3"/>
    <w:basedOn w:val="a0"/>
    <w:link w:val="33"/>
    <w:rsid w:val="009661DD"/>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rsid w:val="009661DD"/>
    <w:rPr>
      <w:rFonts w:ascii="Times New Roman" w:eastAsia="Times New Roman" w:hAnsi="Times New Roman" w:cs="Times New Roman"/>
      <w:sz w:val="16"/>
      <w:szCs w:val="16"/>
    </w:rPr>
  </w:style>
  <w:style w:type="paragraph" w:customStyle="1" w:styleId="ConsPlusNonformat">
    <w:name w:val="ConsPlusNonformat"/>
    <w:rsid w:val="009661D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9661DD"/>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2">
    <w:name w:val="Body Text 2"/>
    <w:basedOn w:val="a0"/>
    <w:link w:val="23"/>
    <w:rsid w:val="009661DD"/>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1"/>
    <w:link w:val="22"/>
    <w:rsid w:val="009661DD"/>
    <w:rPr>
      <w:rFonts w:ascii="Times New Roman" w:eastAsia="Times New Roman" w:hAnsi="Times New Roman" w:cs="Times New Roman"/>
      <w:sz w:val="20"/>
      <w:szCs w:val="20"/>
    </w:rPr>
  </w:style>
  <w:style w:type="paragraph" w:styleId="afa">
    <w:name w:val="Normal (Web)"/>
    <w:basedOn w:val="a0"/>
    <w:rsid w:val="009661DD"/>
    <w:pPr>
      <w:spacing w:before="100" w:beforeAutospacing="1" w:after="0" w:line="240" w:lineRule="auto"/>
      <w:jc w:val="both"/>
    </w:pPr>
    <w:rPr>
      <w:rFonts w:ascii="Times New Roman" w:eastAsia="Times New Roman" w:hAnsi="Times New Roman" w:cs="Times New Roman"/>
      <w:color w:val="000000"/>
      <w:sz w:val="24"/>
      <w:szCs w:val="24"/>
    </w:rPr>
  </w:style>
  <w:style w:type="table" w:customStyle="1" w:styleId="24">
    <w:name w:val="Сетка таблицы2"/>
    <w:basedOn w:val="a2"/>
    <w:next w:val="af7"/>
    <w:uiPriority w:val="59"/>
    <w:rsid w:val="009661D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Cell">
    <w:name w:val="ConsPlusCell"/>
    <w:rsid w:val="009661D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1Char">
    <w:name w:val="Знак1 Знак Знак Знак Знак Знак Знак Знак Знак1 Char"/>
    <w:basedOn w:val="a0"/>
    <w:rsid w:val="009661DD"/>
    <w:pPr>
      <w:spacing w:after="160" w:line="240" w:lineRule="exact"/>
    </w:pPr>
    <w:rPr>
      <w:rFonts w:ascii="Verdana" w:eastAsia="Times New Roman" w:hAnsi="Verdana" w:cs="Verdana"/>
      <w:sz w:val="20"/>
      <w:szCs w:val="20"/>
      <w:lang w:val="en-US" w:eastAsia="en-US"/>
    </w:rPr>
  </w:style>
  <w:style w:type="paragraph" w:customStyle="1" w:styleId="1">
    <w:name w:val="Маркированный список1"/>
    <w:basedOn w:val="a0"/>
    <w:rsid w:val="009661DD"/>
    <w:pPr>
      <w:numPr>
        <w:numId w:val="1"/>
      </w:numPr>
      <w:tabs>
        <w:tab w:val="left" w:pos="900"/>
      </w:tabs>
      <w:suppressAutoHyphens/>
      <w:spacing w:after="0" w:line="360" w:lineRule="auto"/>
      <w:jc w:val="both"/>
    </w:pPr>
    <w:rPr>
      <w:rFonts w:ascii="Times New Roman" w:eastAsia="Times New Roman" w:hAnsi="Times New Roman" w:cs="Times New Roman"/>
      <w:color w:val="333399"/>
      <w:w w:val="109"/>
      <w:sz w:val="24"/>
      <w:szCs w:val="24"/>
      <w:lang w:eastAsia="ar-SA"/>
    </w:rPr>
  </w:style>
  <w:style w:type="paragraph" w:customStyle="1" w:styleId="S">
    <w:name w:val="S_Маркированный"/>
    <w:basedOn w:val="1"/>
    <w:rsid w:val="009661DD"/>
    <w:rPr>
      <w:color w:val="auto"/>
    </w:rPr>
  </w:style>
  <w:style w:type="paragraph" w:customStyle="1" w:styleId="6-2">
    <w:name w:val="6.Табл.-2уровень"/>
    <w:basedOn w:val="a0"/>
    <w:qFormat/>
    <w:rsid w:val="009661DD"/>
    <w:pPr>
      <w:widowControl w:val="0"/>
      <w:spacing w:after="0" w:line="240" w:lineRule="auto"/>
      <w:ind w:left="454" w:right="57" w:hanging="170"/>
    </w:pPr>
    <w:rPr>
      <w:rFonts w:ascii="Times New Roman" w:eastAsia="Times New Roman" w:hAnsi="Times New Roman" w:cs="Times New Roman"/>
    </w:rPr>
  </w:style>
  <w:style w:type="paragraph" w:customStyle="1" w:styleId="6-3">
    <w:name w:val="6.Табл.-3уровень"/>
    <w:basedOn w:val="a0"/>
    <w:rsid w:val="009661DD"/>
    <w:pPr>
      <w:widowControl w:val="0"/>
      <w:spacing w:after="0" w:line="240" w:lineRule="auto"/>
      <w:ind w:left="624" w:right="57" w:hanging="170"/>
    </w:pPr>
    <w:rPr>
      <w:rFonts w:ascii="Times New Roman" w:eastAsia="Times New Roman" w:hAnsi="Times New Roman" w:cs="Times New Roman"/>
    </w:rPr>
  </w:style>
  <w:style w:type="paragraph" w:styleId="afb">
    <w:name w:val="Body Text Indent"/>
    <w:basedOn w:val="a0"/>
    <w:link w:val="afc"/>
    <w:uiPriority w:val="99"/>
    <w:unhideWhenUsed/>
    <w:rsid w:val="009661DD"/>
    <w:pPr>
      <w:spacing w:after="120" w:line="240" w:lineRule="auto"/>
      <w:ind w:left="283"/>
    </w:pPr>
    <w:rPr>
      <w:rFonts w:ascii="Calibri" w:eastAsia="Calibri" w:hAnsi="Calibri" w:cs="Times New Roman"/>
      <w:lang w:eastAsia="en-US"/>
    </w:rPr>
  </w:style>
  <w:style w:type="character" w:customStyle="1" w:styleId="afc">
    <w:name w:val="Основной текст с отступом Знак"/>
    <w:basedOn w:val="a1"/>
    <w:link w:val="afb"/>
    <w:uiPriority w:val="99"/>
    <w:rsid w:val="009661DD"/>
    <w:rPr>
      <w:rFonts w:ascii="Calibri" w:eastAsia="Calibri" w:hAnsi="Calibri" w:cs="Times New Roman"/>
      <w:lang w:eastAsia="en-US"/>
    </w:rPr>
  </w:style>
  <w:style w:type="paragraph" w:customStyle="1" w:styleId="6-">
    <w:name w:val="6.Табл.-данные"/>
    <w:basedOn w:val="a0"/>
    <w:uiPriority w:val="99"/>
    <w:qFormat/>
    <w:rsid w:val="009661DD"/>
    <w:pPr>
      <w:widowControl w:val="0"/>
      <w:suppressAutoHyphens/>
      <w:spacing w:after="0" w:line="240" w:lineRule="auto"/>
      <w:ind w:left="57" w:right="57"/>
      <w:jc w:val="center"/>
    </w:pPr>
    <w:rPr>
      <w:rFonts w:ascii="Times New Roman" w:eastAsia="Times New Roman" w:hAnsi="Times New Roman" w:cs="Times New Roman"/>
      <w:sz w:val="24"/>
      <w:szCs w:val="24"/>
    </w:rPr>
  </w:style>
  <w:style w:type="paragraph" w:customStyle="1" w:styleId="5-">
    <w:name w:val="5.Табл.-шапка"/>
    <w:basedOn w:val="a0"/>
    <w:uiPriority w:val="99"/>
    <w:qFormat/>
    <w:rsid w:val="009661DD"/>
    <w:pPr>
      <w:widowControl w:val="0"/>
      <w:spacing w:after="0" w:line="240" w:lineRule="auto"/>
      <w:jc w:val="center"/>
    </w:pPr>
    <w:rPr>
      <w:rFonts w:ascii="Times New Roman" w:eastAsia="Times New Roman" w:hAnsi="Times New Roman" w:cs="Times New Roman"/>
    </w:rPr>
  </w:style>
  <w:style w:type="paragraph" w:customStyle="1" w:styleId="afd">
    <w:name w:val="Знак Знак Знак Знак Знак Знак Знак Знак Знак Знак"/>
    <w:basedOn w:val="a0"/>
    <w:rsid w:val="009661DD"/>
    <w:pPr>
      <w:spacing w:after="0" w:line="240" w:lineRule="auto"/>
    </w:pPr>
    <w:rPr>
      <w:rFonts w:ascii="Verdana" w:eastAsia="Times New Roman" w:hAnsi="Verdana" w:cs="Verdana"/>
      <w:sz w:val="20"/>
      <w:szCs w:val="20"/>
      <w:lang w:val="en-US" w:eastAsia="en-US"/>
    </w:rPr>
  </w:style>
  <w:style w:type="paragraph" w:customStyle="1" w:styleId="310">
    <w:name w:val="Основной текст 31"/>
    <w:basedOn w:val="a0"/>
    <w:rsid w:val="009661DD"/>
    <w:pPr>
      <w:suppressAutoHyphens/>
      <w:spacing w:after="120" w:line="360" w:lineRule="auto"/>
      <w:ind w:firstLine="709"/>
      <w:jc w:val="both"/>
    </w:pPr>
    <w:rPr>
      <w:rFonts w:ascii="Times New Roman" w:eastAsia="Times New Roman" w:hAnsi="Times New Roman" w:cs="Times New Roman"/>
      <w:sz w:val="16"/>
      <w:szCs w:val="16"/>
      <w:lang w:eastAsia="ar-SA"/>
    </w:rPr>
  </w:style>
  <w:style w:type="paragraph" w:customStyle="1" w:styleId="S0">
    <w:name w:val="S_Обычный"/>
    <w:basedOn w:val="a0"/>
    <w:rsid w:val="009661D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210">
    <w:name w:val="Основной текст 21"/>
    <w:basedOn w:val="a0"/>
    <w:rsid w:val="009661DD"/>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ConsNormal">
    <w:name w:val="ConsNormal"/>
    <w:rsid w:val="009661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
    <w:name w:val="Point"/>
    <w:basedOn w:val="a0"/>
    <w:link w:val="PointChar"/>
    <w:rsid w:val="009661DD"/>
    <w:pPr>
      <w:spacing w:before="120" w:after="0" w:line="288" w:lineRule="auto"/>
      <w:ind w:firstLine="720"/>
      <w:jc w:val="both"/>
    </w:pPr>
    <w:rPr>
      <w:rFonts w:ascii="Times New Roman" w:eastAsia="Times New Roman" w:hAnsi="Times New Roman" w:cs="Times New Roman"/>
      <w:sz w:val="24"/>
      <w:szCs w:val="24"/>
    </w:rPr>
  </w:style>
  <w:style w:type="character" w:customStyle="1" w:styleId="PointChar">
    <w:name w:val="Point Char"/>
    <w:link w:val="Point"/>
    <w:rsid w:val="009661DD"/>
    <w:rPr>
      <w:rFonts w:ascii="Times New Roman" w:eastAsia="Times New Roman" w:hAnsi="Times New Roman" w:cs="Times New Roman"/>
      <w:sz w:val="24"/>
      <w:szCs w:val="24"/>
    </w:rPr>
  </w:style>
  <w:style w:type="paragraph" w:customStyle="1" w:styleId="311">
    <w:name w:val="Заголовок 31"/>
    <w:basedOn w:val="a0"/>
    <w:next w:val="a0"/>
    <w:uiPriority w:val="9"/>
    <w:unhideWhenUsed/>
    <w:qFormat/>
    <w:rsid w:val="009661DD"/>
    <w:pPr>
      <w:keepNext/>
      <w:keepLines/>
      <w:spacing w:before="200" w:after="0"/>
      <w:outlineLvl w:val="2"/>
    </w:pPr>
    <w:rPr>
      <w:rFonts w:ascii="Cambria" w:eastAsia="Times New Roman" w:hAnsi="Cambria" w:cs="Times New Roman"/>
      <w:b/>
      <w:bCs/>
      <w:color w:val="4F81BD"/>
      <w:lang w:eastAsia="en-US"/>
    </w:rPr>
  </w:style>
  <w:style w:type="character" w:styleId="afe">
    <w:name w:val="Emphasis"/>
    <w:qFormat/>
    <w:rsid w:val="009661DD"/>
    <w:rPr>
      <w:i/>
      <w:iCs/>
    </w:rPr>
  </w:style>
  <w:style w:type="character" w:customStyle="1" w:styleId="312">
    <w:name w:val="Заголовок 3 Знак1"/>
    <w:basedOn w:val="a1"/>
    <w:uiPriority w:val="9"/>
    <w:semiHidden/>
    <w:rsid w:val="009661DD"/>
    <w:rPr>
      <w:rFonts w:ascii="Cambria" w:hAnsi="Cambria" w:cs="Times New Roman"/>
      <w:b/>
      <w:bCs/>
      <w:color w:val="4F81BD"/>
    </w:rPr>
  </w:style>
  <w:style w:type="paragraph" w:customStyle="1" w:styleId="25">
    <w:name w:val="Знак Знак Знак Знак Знак Знак Знак Знак Знак Знак2"/>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MMTopic1">
    <w:name w:val="MM Topic 1"/>
    <w:basedOn w:val="11"/>
    <w:link w:val="MMTopic10"/>
    <w:rsid w:val="009661DD"/>
    <w:pPr>
      <w:keepLines/>
      <w:numPr>
        <w:ilvl w:val="2"/>
        <w:numId w:val="2"/>
      </w:numPr>
      <w:spacing w:before="480" w:after="0" w:line="276" w:lineRule="auto"/>
      <w:ind w:left="568"/>
    </w:pPr>
    <w:rPr>
      <w:color w:val="365F91"/>
      <w:kern w:val="0"/>
      <w:sz w:val="28"/>
      <w:szCs w:val="28"/>
      <w:lang w:eastAsia="en-US"/>
    </w:rPr>
  </w:style>
  <w:style w:type="character" w:customStyle="1" w:styleId="MMTopic10">
    <w:name w:val="MM Topic 1 Знак"/>
    <w:basedOn w:val="12"/>
    <w:link w:val="MMTopic1"/>
    <w:locked/>
    <w:rsid w:val="009661DD"/>
    <w:rPr>
      <w:b/>
      <w:bCs/>
      <w:color w:val="365F91"/>
      <w:sz w:val="28"/>
      <w:szCs w:val="28"/>
      <w:lang w:eastAsia="en-US"/>
    </w:rPr>
  </w:style>
  <w:style w:type="paragraph" w:customStyle="1" w:styleId="MMTopic2">
    <w:name w:val="MM Topic 2"/>
    <w:basedOn w:val="2"/>
    <w:uiPriority w:val="99"/>
    <w:rsid w:val="009661DD"/>
    <w:pPr>
      <w:keepNext/>
      <w:keepLines/>
      <w:numPr>
        <w:ilvl w:val="1"/>
        <w:numId w:val="2"/>
      </w:numPr>
      <w:spacing w:before="200" w:after="0" w:line="276" w:lineRule="auto"/>
      <w:ind w:left="1440" w:hanging="360"/>
      <w:jc w:val="left"/>
    </w:pPr>
    <w:rPr>
      <w:rFonts w:ascii="Cambria" w:eastAsia="Times New Roman" w:hAnsi="Cambria"/>
      <w:bCs/>
      <w:color w:val="4F81BD"/>
      <w:sz w:val="26"/>
      <w:szCs w:val="26"/>
    </w:rPr>
  </w:style>
  <w:style w:type="paragraph" w:customStyle="1" w:styleId="16">
    <w:name w:val="Знак Знак Знак Знак Знак Знак Знак Знак Знак Знак1"/>
    <w:basedOn w:val="a0"/>
    <w:uiPriority w:val="99"/>
    <w:rsid w:val="009661DD"/>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1"/>
    <w:basedOn w:val="a0"/>
    <w:qFormat/>
    <w:rsid w:val="00966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Основной текст + 12 pt"/>
    <w:aliases w:val="Интервал 0 pt6"/>
    <w:basedOn w:val="a1"/>
    <w:rsid w:val="009661DD"/>
    <w:rPr>
      <w:rFonts w:ascii="Times New Roman" w:hAnsi="Times New Roman" w:cs="Times New Roman"/>
      <w:spacing w:val="1"/>
      <w:sz w:val="24"/>
      <w:szCs w:val="24"/>
      <w:u w:val="none"/>
    </w:rPr>
  </w:style>
  <w:style w:type="table" w:customStyle="1" w:styleId="211">
    <w:name w:val="Сетка таблицы2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
    <w:name w:val="Знак Знак Знак Знак"/>
    <w:basedOn w:val="a0"/>
    <w:rsid w:val="009661DD"/>
    <w:pPr>
      <w:spacing w:after="160" w:line="240" w:lineRule="exact"/>
    </w:pPr>
    <w:rPr>
      <w:rFonts w:ascii="Times New Roman" w:eastAsia="Calibri" w:hAnsi="Times New Roman" w:cs="Times New Roman"/>
      <w:sz w:val="20"/>
      <w:szCs w:val="20"/>
      <w:lang w:eastAsia="zh-CN"/>
    </w:rPr>
  </w:style>
  <w:style w:type="table" w:customStyle="1" w:styleId="51">
    <w:name w:val="Сетка таблицы5"/>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Варианты ответов Char"/>
    <w:locked/>
    <w:rsid w:val="009661DD"/>
    <w:rPr>
      <w:rFonts w:ascii="Times New Roman" w:hAnsi="Times New Roman"/>
      <w:sz w:val="24"/>
    </w:rPr>
  </w:style>
  <w:style w:type="character" w:styleId="aff0">
    <w:name w:val="FollowedHyperlink"/>
    <w:basedOn w:val="a1"/>
    <w:unhideWhenUsed/>
    <w:rsid w:val="009661DD"/>
    <w:rPr>
      <w:color w:val="800080" w:themeColor="followedHyperlink"/>
      <w:u w:val="single"/>
    </w:rPr>
  </w:style>
  <w:style w:type="table" w:customStyle="1" w:styleId="81">
    <w:name w:val="Сетка таблицы8"/>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2"/>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1"/>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3">
    <w:name w:val="Основной текст5"/>
    <w:basedOn w:val="a0"/>
    <w:rsid w:val="009661DD"/>
    <w:pPr>
      <w:shd w:val="clear" w:color="auto" w:fill="FFFFFF"/>
      <w:spacing w:after="0" w:line="264" w:lineRule="exact"/>
      <w:ind w:hanging="500"/>
      <w:jc w:val="both"/>
    </w:pPr>
    <w:rPr>
      <w:rFonts w:ascii="Times New Roman" w:eastAsia="Times New Roman" w:hAnsi="Times New Roman" w:cs="Times New Roman"/>
      <w:sz w:val="21"/>
      <w:szCs w:val="21"/>
    </w:rPr>
  </w:style>
  <w:style w:type="character" w:customStyle="1" w:styleId="26">
    <w:name w:val="Основной текст2"/>
    <w:rsid w:val="009661DD"/>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pt-1pt">
    <w:name w:val="Основной текст + 15 pt;Интервал -1 pt"/>
    <w:rsid w:val="009661DD"/>
    <w:rPr>
      <w:rFonts w:ascii="Times New Roman" w:eastAsia="Times New Roman" w:hAnsi="Times New Roman" w:cs="Times New Roman"/>
      <w:b w:val="0"/>
      <w:bCs w:val="0"/>
      <w:i w:val="0"/>
      <w:iCs w:val="0"/>
      <w:smallCaps w:val="0"/>
      <w:strike w:val="0"/>
      <w:spacing w:val="-20"/>
      <w:sz w:val="30"/>
      <w:szCs w:val="30"/>
      <w:shd w:val="clear" w:color="auto" w:fill="FFFFFF"/>
      <w:lang w:val="en-US"/>
    </w:rPr>
  </w:style>
  <w:style w:type="numbering" w:customStyle="1" w:styleId="113">
    <w:name w:val="Нет списка11"/>
    <w:next w:val="a3"/>
    <w:uiPriority w:val="99"/>
    <w:semiHidden/>
    <w:unhideWhenUsed/>
    <w:rsid w:val="009661DD"/>
  </w:style>
  <w:style w:type="numbering" w:customStyle="1" w:styleId="27">
    <w:name w:val="Нет списка2"/>
    <w:next w:val="a3"/>
    <w:uiPriority w:val="99"/>
    <w:semiHidden/>
    <w:unhideWhenUsed/>
    <w:rsid w:val="009661DD"/>
  </w:style>
  <w:style w:type="numbering" w:customStyle="1" w:styleId="35">
    <w:name w:val="Нет списка3"/>
    <w:next w:val="a3"/>
    <w:uiPriority w:val="99"/>
    <w:semiHidden/>
    <w:unhideWhenUsed/>
    <w:rsid w:val="009661DD"/>
  </w:style>
  <w:style w:type="numbering" w:customStyle="1" w:styleId="44">
    <w:name w:val="Нет списка4"/>
    <w:next w:val="a3"/>
    <w:uiPriority w:val="99"/>
    <w:semiHidden/>
    <w:unhideWhenUsed/>
    <w:rsid w:val="009661DD"/>
  </w:style>
  <w:style w:type="numbering" w:customStyle="1" w:styleId="1110">
    <w:name w:val="Нет списка111"/>
    <w:next w:val="a3"/>
    <w:uiPriority w:val="99"/>
    <w:semiHidden/>
    <w:unhideWhenUsed/>
    <w:rsid w:val="009661DD"/>
  </w:style>
  <w:style w:type="numbering" w:customStyle="1" w:styleId="213">
    <w:name w:val="Нет списка21"/>
    <w:next w:val="a3"/>
    <w:uiPriority w:val="99"/>
    <w:semiHidden/>
    <w:unhideWhenUsed/>
    <w:rsid w:val="009661DD"/>
  </w:style>
  <w:style w:type="numbering" w:customStyle="1" w:styleId="314">
    <w:name w:val="Нет списка31"/>
    <w:next w:val="a3"/>
    <w:uiPriority w:val="99"/>
    <w:semiHidden/>
    <w:unhideWhenUsed/>
    <w:rsid w:val="009661DD"/>
  </w:style>
  <w:style w:type="numbering" w:customStyle="1" w:styleId="413">
    <w:name w:val="Нет списка41"/>
    <w:next w:val="a3"/>
    <w:uiPriority w:val="99"/>
    <w:semiHidden/>
    <w:unhideWhenUsed/>
    <w:rsid w:val="009661DD"/>
  </w:style>
  <w:style w:type="numbering" w:customStyle="1" w:styleId="11110">
    <w:name w:val="Нет списка1111"/>
    <w:next w:val="a3"/>
    <w:uiPriority w:val="99"/>
    <w:semiHidden/>
    <w:unhideWhenUsed/>
    <w:rsid w:val="009661DD"/>
  </w:style>
  <w:style w:type="numbering" w:customStyle="1" w:styleId="2112">
    <w:name w:val="Нет списка211"/>
    <w:next w:val="a3"/>
    <w:uiPriority w:val="99"/>
    <w:semiHidden/>
    <w:unhideWhenUsed/>
    <w:rsid w:val="009661DD"/>
  </w:style>
  <w:style w:type="numbering" w:customStyle="1" w:styleId="3112">
    <w:name w:val="Нет списка311"/>
    <w:next w:val="a3"/>
    <w:uiPriority w:val="99"/>
    <w:semiHidden/>
    <w:unhideWhenUsed/>
    <w:rsid w:val="009661DD"/>
  </w:style>
  <w:style w:type="numbering" w:customStyle="1" w:styleId="54">
    <w:name w:val="Нет списка5"/>
    <w:next w:val="a3"/>
    <w:uiPriority w:val="99"/>
    <w:semiHidden/>
    <w:unhideWhenUsed/>
    <w:rsid w:val="009661DD"/>
  </w:style>
  <w:style w:type="numbering" w:customStyle="1" w:styleId="122">
    <w:name w:val="Нет списка12"/>
    <w:next w:val="a3"/>
    <w:uiPriority w:val="99"/>
    <w:semiHidden/>
    <w:unhideWhenUsed/>
    <w:rsid w:val="009661DD"/>
  </w:style>
  <w:style w:type="numbering" w:customStyle="1" w:styleId="222">
    <w:name w:val="Нет списка22"/>
    <w:next w:val="a3"/>
    <w:uiPriority w:val="99"/>
    <w:semiHidden/>
    <w:unhideWhenUsed/>
    <w:rsid w:val="009661DD"/>
  </w:style>
  <w:style w:type="numbering" w:customStyle="1" w:styleId="322">
    <w:name w:val="Нет списка32"/>
    <w:next w:val="a3"/>
    <w:uiPriority w:val="99"/>
    <w:semiHidden/>
    <w:unhideWhenUsed/>
    <w:rsid w:val="009661DD"/>
  </w:style>
  <w:style w:type="numbering" w:customStyle="1" w:styleId="4110">
    <w:name w:val="Нет списка411"/>
    <w:next w:val="a3"/>
    <w:uiPriority w:val="99"/>
    <w:semiHidden/>
    <w:unhideWhenUsed/>
    <w:rsid w:val="009661DD"/>
  </w:style>
  <w:style w:type="numbering" w:customStyle="1" w:styleId="11111">
    <w:name w:val="Нет списка11111"/>
    <w:next w:val="a3"/>
    <w:uiPriority w:val="99"/>
    <w:semiHidden/>
    <w:unhideWhenUsed/>
    <w:rsid w:val="009661DD"/>
  </w:style>
  <w:style w:type="numbering" w:customStyle="1" w:styleId="21110">
    <w:name w:val="Нет списка2111"/>
    <w:next w:val="a3"/>
    <w:uiPriority w:val="99"/>
    <w:semiHidden/>
    <w:unhideWhenUsed/>
    <w:rsid w:val="009661DD"/>
  </w:style>
  <w:style w:type="numbering" w:customStyle="1" w:styleId="31110">
    <w:name w:val="Нет списка3111"/>
    <w:next w:val="a3"/>
    <w:uiPriority w:val="99"/>
    <w:semiHidden/>
    <w:unhideWhenUsed/>
    <w:rsid w:val="009661DD"/>
  </w:style>
  <w:style w:type="numbering" w:customStyle="1" w:styleId="62">
    <w:name w:val="Нет списка6"/>
    <w:next w:val="a3"/>
    <w:uiPriority w:val="99"/>
    <w:semiHidden/>
    <w:unhideWhenUsed/>
    <w:rsid w:val="009661DD"/>
  </w:style>
  <w:style w:type="numbering" w:customStyle="1" w:styleId="131">
    <w:name w:val="Нет списка13"/>
    <w:next w:val="a3"/>
    <w:uiPriority w:val="99"/>
    <w:semiHidden/>
    <w:unhideWhenUsed/>
    <w:rsid w:val="009661DD"/>
  </w:style>
  <w:style w:type="numbering" w:customStyle="1" w:styleId="231">
    <w:name w:val="Нет списка23"/>
    <w:next w:val="a3"/>
    <w:uiPriority w:val="99"/>
    <w:semiHidden/>
    <w:unhideWhenUsed/>
    <w:rsid w:val="009661DD"/>
  </w:style>
  <w:style w:type="numbering" w:customStyle="1" w:styleId="332">
    <w:name w:val="Нет списка33"/>
    <w:next w:val="a3"/>
    <w:uiPriority w:val="99"/>
    <w:semiHidden/>
    <w:unhideWhenUsed/>
    <w:rsid w:val="009661DD"/>
  </w:style>
  <w:style w:type="numbering" w:customStyle="1" w:styleId="420">
    <w:name w:val="Нет списка42"/>
    <w:next w:val="a3"/>
    <w:uiPriority w:val="99"/>
    <w:semiHidden/>
    <w:unhideWhenUsed/>
    <w:rsid w:val="009661DD"/>
  </w:style>
  <w:style w:type="numbering" w:customStyle="1" w:styleId="1120">
    <w:name w:val="Нет списка112"/>
    <w:next w:val="a3"/>
    <w:uiPriority w:val="99"/>
    <w:semiHidden/>
    <w:unhideWhenUsed/>
    <w:rsid w:val="009661DD"/>
  </w:style>
  <w:style w:type="numbering" w:customStyle="1" w:styleId="2120">
    <w:name w:val="Нет списка212"/>
    <w:next w:val="a3"/>
    <w:uiPriority w:val="99"/>
    <w:semiHidden/>
    <w:unhideWhenUsed/>
    <w:rsid w:val="009661DD"/>
  </w:style>
  <w:style w:type="numbering" w:customStyle="1" w:styleId="3121">
    <w:name w:val="Нет списка312"/>
    <w:next w:val="a3"/>
    <w:uiPriority w:val="99"/>
    <w:semiHidden/>
    <w:unhideWhenUsed/>
    <w:rsid w:val="009661DD"/>
  </w:style>
  <w:style w:type="numbering" w:customStyle="1" w:styleId="512">
    <w:name w:val="Нет списка51"/>
    <w:next w:val="a3"/>
    <w:uiPriority w:val="99"/>
    <w:semiHidden/>
    <w:unhideWhenUsed/>
    <w:rsid w:val="009661DD"/>
  </w:style>
  <w:style w:type="numbering" w:customStyle="1" w:styleId="1210">
    <w:name w:val="Нет списка121"/>
    <w:next w:val="a3"/>
    <w:uiPriority w:val="99"/>
    <w:semiHidden/>
    <w:unhideWhenUsed/>
    <w:rsid w:val="009661DD"/>
  </w:style>
  <w:style w:type="numbering" w:customStyle="1" w:styleId="2210">
    <w:name w:val="Нет списка221"/>
    <w:next w:val="a3"/>
    <w:uiPriority w:val="99"/>
    <w:semiHidden/>
    <w:unhideWhenUsed/>
    <w:rsid w:val="009661DD"/>
  </w:style>
  <w:style w:type="numbering" w:customStyle="1" w:styleId="3210">
    <w:name w:val="Нет списка321"/>
    <w:next w:val="a3"/>
    <w:uiPriority w:val="99"/>
    <w:semiHidden/>
    <w:unhideWhenUsed/>
    <w:rsid w:val="009661DD"/>
  </w:style>
  <w:style w:type="numbering" w:customStyle="1" w:styleId="4120">
    <w:name w:val="Нет списка412"/>
    <w:next w:val="a3"/>
    <w:uiPriority w:val="99"/>
    <w:semiHidden/>
    <w:unhideWhenUsed/>
    <w:rsid w:val="009661DD"/>
  </w:style>
  <w:style w:type="numbering" w:customStyle="1" w:styleId="1112">
    <w:name w:val="Нет списка1112"/>
    <w:next w:val="a3"/>
    <w:uiPriority w:val="99"/>
    <w:semiHidden/>
    <w:unhideWhenUsed/>
    <w:rsid w:val="009661DD"/>
  </w:style>
  <w:style w:type="numbering" w:customStyle="1" w:styleId="21120">
    <w:name w:val="Нет списка2112"/>
    <w:next w:val="a3"/>
    <w:uiPriority w:val="99"/>
    <w:semiHidden/>
    <w:unhideWhenUsed/>
    <w:rsid w:val="009661DD"/>
  </w:style>
  <w:style w:type="numbering" w:customStyle="1" w:styleId="31120">
    <w:name w:val="Нет списка3112"/>
    <w:next w:val="a3"/>
    <w:uiPriority w:val="99"/>
    <w:semiHidden/>
    <w:unhideWhenUsed/>
    <w:rsid w:val="009661DD"/>
  </w:style>
  <w:style w:type="numbering" w:customStyle="1" w:styleId="41110">
    <w:name w:val="Нет списка4111"/>
    <w:next w:val="a3"/>
    <w:uiPriority w:val="99"/>
    <w:semiHidden/>
    <w:unhideWhenUsed/>
    <w:rsid w:val="009661DD"/>
  </w:style>
  <w:style w:type="numbering" w:customStyle="1" w:styleId="111111">
    <w:name w:val="Нет списка111111"/>
    <w:next w:val="a3"/>
    <w:uiPriority w:val="99"/>
    <w:semiHidden/>
    <w:unhideWhenUsed/>
    <w:rsid w:val="009661DD"/>
  </w:style>
  <w:style w:type="numbering" w:customStyle="1" w:styleId="21111">
    <w:name w:val="Нет списка21111"/>
    <w:next w:val="a3"/>
    <w:uiPriority w:val="99"/>
    <w:semiHidden/>
    <w:unhideWhenUsed/>
    <w:rsid w:val="009661DD"/>
  </w:style>
  <w:style w:type="numbering" w:customStyle="1" w:styleId="31111">
    <w:name w:val="Нет списка31111"/>
    <w:next w:val="a3"/>
    <w:uiPriority w:val="99"/>
    <w:semiHidden/>
    <w:unhideWhenUsed/>
    <w:rsid w:val="009661DD"/>
  </w:style>
  <w:style w:type="character" w:customStyle="1" w:styleId="15pt">
    <w:name w:val="Основной текст + 15 pt"/>
    <w:aliases w:val="Интервал -1 pt"/>
    <w:rsid w:val="009661DD"/>
    <w:rPr>
      <w:rFonts w:ascii="Times New Roman" w:eastAsia="Times New Roman" w:hAnsi="Times New Roman" w:cs="Times New Roman" w:hint="default"/>
      <w:b w:val="0"/>
      <w:bCs w:val="0"/>
      <w:i w:val="0"/>
      <w:iCs w:val="0"/>
      <w:smallCaps w:val="0"/>
      <w:strike w:val="0"/>
      <w:dstrike w:val="0"/>
      <w:spacing w:val="-20"/>
      <w:sz w:val="30"/>
      <w:szCs w:val="30"/>
      <w:u w:val="none"/>
      <w:effect w:val="none"/>
      <w:shd w:val="clear" w:color="auto" w:fill="FFFFFF"/>
      <w:lang w:val="en-US"/>
    </w:rPr>
  </w:style>
  <w:style w:type="table" w:customStyle="1" w:styleId="91">
    <w:name w:val="Сетка таблицы9"/>
    <w:basedOn w:val="a2"/>
    <w:next w:val="af7"/>
    <w:rsid w:val="00873E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
    <w:name w:val="Нет списка7"/>
    <w:next w:val="a3"/>
    <w:uiPriority w:val="99"/>
    <w:semiHidden/>
    <w:unhideWhenUsed/>
    <w:rsid w:val="00E8286B"/>
  </w:style>
  <w:style w:type="table" w:customStyle="1" w:styleId="100">
    <w:name w:val="Сетка таблицы10"/>
    <w:basedOn w:val="a2"/>
    <w:next w:val="af7"/>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2">
    <w:name w:val="Нет списка8"/>
    <w:next w:val="a3"/>
    <w:uiPriority w:val="99"/>
    <w:semiHidden/>
    <w:unhideWhenUsed/>
    <w:rsid w:val="00E8286B"/>
  </w:style>
  <w:style w:type="table" w:customStyle="1" w:styleId="140">
    <w:name w:val="Сетка таблицы14"/>
    <w:basedOn w:val="a2"/>
    <w:next w:val="af7"/>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2"/>
    <w:next w:val="af7"/>
    <w:rsid w:val="00E8286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E8286B"/>
  </w:style>
  <w:style w:type="table" w:customStyle="1" w:styleId="160">
    <w:name w:val="Сетка таблицы16"/>
    <w:basedOn w:val="a2"/>
    <w:next w:val="af7"/>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
    <w:name w:val="Нет списка10"/>
    <w:next w:val="a3"/>
    <w:uiPriority w:val="99"/>
    <w:semiHidden/>
    <w:unhideWhenUsed/>
    <w:rsid w:val="004A28B8"/>
  </w:style>
  <w:style w:type="table" w:customStyle="1" w:styleId="170">
    <w:name w:val="Сетка таблицы17"/>
    <w:basedOn w:val="a2"/>
    <w:next w:val="af7"/>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7"/>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2"/>
    <w:next w:val="af7"/>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annotation reference"/>
    <w:basedOn w:val="a1"/>
    <w:semiHidden/>
    <w:unhideWhenUsed/>
    <w:rsid w:val="004A28B8"/>
    <w:rPr>
      <w:rFonts w:cs="Times New Roman"/>
      <w:sz w:val="16"/>
    </w:rPr>
  </w:style>
  <w:style w:type="character" w:styleId="aff2">
    <w:name w:val="Strong"/>
    <w:basedOn w:val="a1"/>
    <w:uiPriority w:val="22"/>
    <w:qFormat/>
    <w:rsid w:val="004A28B8"/>
    <w:rPr>
      <w:rFonts w:cs="Times New Roman"/>
      <w:b/>
    </w:rPr>
  </w:style>
  <w:style w:type="paragraph" w:styleId="HTML">
    <w:name w:val="HTML Preformatted"/>
    <w:basedOn w:val="a0"/>
    <w:link w:val="HTML0"/>
    <w:uiPriority w:val="99"/>
    <w:rsid w:val="004A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4A28B8"/>
    <w:rPr>
      <w:rFonts w:ascii="Courier New" w:eastAsia="Times New Roman" w:hAnsi="Courier New" w:cs="Courier New"/>
      <w:sz w:val="20"/>
      <w:szCs w:val="20"/>
    </w:rPr>
  </w:style>
  <w:style w:type="paragraph" w:styleId="aff3">
    <w:name w:val="annotation text"/>
    <w:basedOn w:val="a0"/>
    <w:link w:val="aff4"/>
    <w:semiHidden/>
    <w:rsid w:val="004A28B8"/>
    <w:pPr>
      <w:spacing w:after="0" w:line="240" w:lineRule="auto"/>
    </w:pPr>
    <w:rPr>
      <w:rFonts w:ascii="Calibri" w:eastAsia="Times New Roman" w:hAnsi="Calibri" w:cs="Times New Roman"/>
      <w:sz w:val="20"/>
      <w:szCs w:val="20"/>
      <w:lang w:eastAsia="en-US"/>
    </w:rPr>
  </w:style>
  <w:style w:type="character" w:customStyle="1" w:styleId="aff4">
    <w:name w:val="Текст примечания Знак"/>
    <w:basedOn w:val="a1"/>
    <w:link w:val="aff3"/>
    <w:uiPriority w:val="99"/>
    <w:semiHidden/>
    <w:rsid w:val="004A28B8"/>
    <w:rPr>
      <w:rFonts w:ascii="Calibri" w:eastAsia="Times New Roman" w:hAnsi="Calibri" w:cs="Times New Roman"/>
      <w:sz w:val="20"/>
      <w:szCs w:val="20"/>
      <w:lang w:eastAsia="en-US"/>
    </w:rPr>
  </w:style>
  <w:style w:type="paragraph" w:styleId="aff5">
    <w:name w:val="Plain Text"/>
    <w:basedOn w:val="a0"/>
    <w:link w:val="aff6"/>
    <w:rsid w:val="004A28B8"/>
    <w:pPr>
      <w:spacing w:after="0" w:line="240" w:lineRule="auto"/>
    </w:pPr>
    <w:rPr>
      <w:rFonts w:ascii="Courier New" w:eastAsia="Times New Roman" w:hAnsi="Courier New" w:cs="Courier New"/>
      <w:sz w:val="24"/>
      <w:szCs w:val="24"/>
    </w:rPr>
  </w:style>
  <w:style w:type="character" w:customStyle="1" w:styleId="aff6">
    <w:name w:val="Текст Знак"/>
    <w:basedOn w:val="a1"/>
    <w:link w:val="aff5"/>
    <w:rsid w:val="004A28B8"/>
    <w:rPr>
      <w:rFonts w:ascii="Courier New" w:eastAsia="Times New Roman" w:hAnsi="Courier New" w:cs="Courier New"/>
      <w:sz w:val="24"/>
      <w:szCs w:val="24"/>
    </w:rPr>
  </w:style>
  <w:style w:type="character" w:customStyle="1" w:styleId="apple-converted-space">
    <w:name w:val="apple-converted-space"/>
    <w:basedOn w:val="a1"/>
    <w:rsid w:val="004A28B8"/>
    <w:rPr>
      <w:rFonts w:cs="Times New Roman"/>
    </w:rPr>
  </w:style>
  <w:style w:type="character" w:customStyle="1" w:styleId="apple-style-span">
    <w:name w:val="apple-style-span"/>
    <w:basedOn w:val="a1"/>
    <w:rsid w:val="004A28B8"/>
    <w:rPr>
      <w:rFonts w:cs="Times New Roman"/>
    </w:rPr>
  </w:style>
  <w:style w:type="paragraph" w:customStyle="1" w:styleId="28">
    <w:name w:val="Îáû÷íûé2"/>
    <w:uiPriority w:val="99"/>
    <w:rsid w:val="004A28B8"/>
    <w:pPr>
      <w:widowControl w:val="0"/>
      <w:spacing w:after="0" w:line="240" w:lineRule="auto"/>
    </w:pPr>
    <w:rPr>
      <w:rFonts w:ascii="Calibri" w:eastAsia="Times New Roman" w:hAnsi="Calibri" w:cs="Times New Roman"/>
      <w:sz w:val="20"/>
      <w:szCs w:val="20"/>
    </w:rPr>
  </w:style>
  <w:style w:type="paragraph" w:customStyle="1" w:styleId="aff7">
    <w:name w:val="Абзац"/>
    <w:basedOn w:val="a0"/>
    <w:uiPriority w:val="99"/>
    <w:rsid w:val="004A28B8"/>
    <w:pPr>
      <w:spacing w:before="120" w:after="0" w:line="240" w:lineRule="auto"/>
      <w:ind w:firstLine="851"/>
      <w:jc w:val="both"/>
    </w:pPr>
    <w:rPr>
      <w:rFonts w:ascii="Calibri" w:eastAsia="Times New Roman" w:hAnsi="Calibri" w:cs="Times New Roman"/>
      <w:sz w:val="28"/>
      <w:szCs w:val="20"/>
    </w:rPr>
  </w:style>
  <w:style w:type="paragraph" w:customStyle="1" w:styleId="Default">
    <w:name w:val="Default"/>
    <w:uiPriority w:val="99"/>
    <w:rsid w:val="004A28B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9">
    <w:name w:val="1._Текст_метод"/>
    <w:uiPriority w:val="99"/>
    <w:rsid w:val="004A28B8"/>
    <w:pPr>
      <w:spacing w:before="20" w:after="0" w:line="192" w:lineRule="auto"/>
      <w:ind w:firstLine="567"/>
      <w:jc w:val="both"/>
    </w:pPr>
    <w:rPr>
      <w:rFonts w:ascii="Calibri" w:eastAsia="Times New Roman" w:hAnsi="Calibri" w:cs="Times New Roman"/>
      <w:sz w:val="20"/>
      <w:szCs w:val="20"/>
    </w:rPr>
  </w:style>
  <w:style w:type="paragraph" w:customStyle="1" w:styleId="10">
    <w:name w:val="Список 1"/>
    <w:basedOn w:val="a0"/>
    <w:uiPriority w:val="99"/>
    <w:rsid w:val="004A28B8"/>
    <w:pPr>
      <w:numPr>
        <w:numId w:val="3"/>
      </w:numPr>
      <w:tabs>
        <w:tab w:val="clear" w:pos="927"/>
      </w:tabs>
      <w:spacing w:before="120" w:after="120" w:line="240" w:lineRule="auto"/>
      <w:ind w:left="360" w:hanging="360"/>
      <w:jc w:val="both"/>
    </w:pPr>
    <w:rPr>
      <w:rFonts w:ascii="Calibri" w:eastAsia="Times New Roman" w:hAnsi="Calibri" w:cs="Times New Roman"/>
      <w:sz w:val="16"/>
      <w:szCs w:val="20"/>
    </w:rPr>
  </w:style>
  <w:style w:type="paragraph" w:customStyle="1" w:styleId="1a">
    <w:name w:val="1."/>
    <w:uiPriority w:val="99"/>
    <w:rsid w:val="004A28B8"/>
    <w:pPr>
      <w:spacing w:before="120" w:after="0" w:line="240" w:lineRule="auto"/>
      <w:ind w:firstLine="284"/>
      <w:jc w:val="both"/>
    </w:pPr>
    <w:rPr>
      <w:rFonts w:ascii="Arial" w:eastAsia="Times New Roman" w:hAnsi="Arial" w:cs="Times New Roman"/>
      <w:sz w:val="18"/>
      <w:szCs w:val="20"/>
    </w:rPr>
  </w:style>
  <w:style w:type="paragraph" w:customStyle="1" w:styleId="611">
    <w:name w:val="6.1"/>
    <w:basedOn w:val="a0"/>
    <w:uiPriority w:val="99"/>
    <w:rsid w:val="004A28B8"/>
    <w:pPr>
      <w:widowControl w:val="0"/>
      <w:suppressAutoHyphens/>
      <w:spacing w:after="0" w:line="240" w:lineRule="auto"/>
      <w:ind w:right="57"/>
      <w:jc w:val="right"/>
    </w:pPr>
    <w:rPr>
      <w:rFonts w:ascii="Calibri" w:eastAsia="Times New Roman" w:hAnsi="Calibri" w:cs="Times New Roman"/>
      <w:sz w:val="16"/>
      <w:szCs w:val="20"/>
    </w:rPr>
  </w:style>
  <w:style w:type="character" w:styleId="aff8">
    <w:name w:val="line number"/>
    <w:basedOn w:val="a1"/>
    <w:uiPriority w:val="99"/>
    <w:semiHidden/>
    <w:rsid w:val="004A28B8"/>
    <w:rPr>
      <w:rFonts w:cs="Times New Roman"/>
    </w:rPr>
  </w:style>
  <w:style w:type="paragraph" w:styleId="29">
    <w:name w:val="Body Text Indent 2"/>
    <w:basedOn w:val="a0"/>
    <w:link w:val="2a"/>
    <w:uiPriority w:val="99"/>
    <w:rsid w:val="004A28B8"/>
    <w:pPr>
      <w:widowControl w:val="0"/>
      <w:spacing w:before="120" w:after="0" w:line="220" w:lineRule="atLeast"/>
      <w:ind w:firstLine="720"/>
      <w:jc w:val="both"/>
    </w:pPr>
    <w:rPr>
      <w:rFonts w:ascii="Calibri" w:eastAsia="Times New Roman" w:hAnsi="Calibri" w:cs="Times New Roman"/>
      <w:sz w:val="20"/>
      <w:szCs w:val="20"/>
    </w:rPr>
  </w:style>
  <w:style w:type="character" w:customStyle="1" w:styleId="2a">
    <w:name w:val="Основной текст с отступом 2 Знак"/>
    <w:basedOn w:val="a1"/>
    <w:link w:val="29"/>
    <w:uiPriority w:val="99"/>
    <w:rsid w:val="004A28B8"/>
    <w:rPr>
      <w:rFonts w:ascii="Calibri" w:eastAsia="Times New Roman" w:hAnsi="Calibri" w:cs="Times New Roman"/>
      <w:sz w:val="20"/>
      <w:szCs w:val="20"/>
    </w:rPr>
  </w:style>
  <w:style w:type="character" w:customStyle="1" w:styleId="aff9">
    <w:name w:val="номер страницы"/>
    <w:uiPriority w:val="99"/>
    <w:rsid w:val="004A28B8"/>
    <w:rPr>
      <w:rFonts w:ascii="Times New Roman" w:hAnsi="Times New Roman"/>
      <w:b/>
      <w:sz w:val="28"/>
    </w:rPr>
  </w:style>
  <w:style w:type="paragraph" w:customStyle="1" w:styleId="2b">
    <w:name w:val="оглавление 2"/>
    <w:basedOn w:val="1b"/>
    <w:autoRedefine/>
    <w:uiPriority w:val="99"/>
    <w:rsid w:val="004A28B8"/>
    <w:pPr>
      <w:spacing w:before="60"/>
      <w:ind w:left="851"/>
    </w:pPr>
  </w:style>
  <w:style w:type="paragraph" w:customStyle="1" w:styleId="36">
    <w:name w:val="оглавление 3"/>
    <w:basedOn w:val="1b"/>
    <w:next w:val="a0"/>
    <w:autoRedefine/>
    <w:uiPriority w:val="99"/>
    <w:rsid w:val="004A28B8"/>
    <w:pPr>
      <w:ind w:left="1418"/>
    </w:pPr>
  </w:style>
  <w:style w:type="paragraph" w:customStyle="1" w:styleId="1b">
    <w:name w:val="оглавление 1"/>
    <w:basedOn w:val="a0"/>
    <w:next w:val="a0"/>
    <w:autoRedefine/>
    <w:uiPriority w:val="99"/>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character" w:customStyle="1" w:styleId="affa">
    <w:name w:val="Основной шрифт"/>
    <w:uiPriority w:val="99"/>
    <w:rsid w:val="004A28B8"/>
  </w:style>
  <w:style w:type="paragraph" w:styleId="2c">
    <w:name w:val="List Bullet 2"/>
    <w:basedOn w:val="a0"/>
    <w:autoRedefine/>
    <w:uiPriority w:val="99"/>
    <w:semiHidden/>
    <w:rsid w:val="004A28B8"/>
    <w:pPr>
      <w:tabs>
        <w:tab w:val="num" w:pos="643"/>
      </w:tabs>
      <w:spacing w:after="0" w:line="240" w:lineRule="auto"/>
      <w:ind w:left="643" w:hanging="360"/>
    </w:pPr>
    <w:rPr>
      <w:rFonts w:ascii="Calibri" w:eastAsia="Times New Roman" w:hAnsi="Calibri" w:cs="Times New Roman"/>
      <w:sz w:val="24"/>
      <w:szCs w:val="20"/>
    </w:rPr>
  </w:style>
  <w:style w:type="paragraph" w:customStyle="1" w:styleId="45">
    <w:name w:val="4._Заголовок справа"/>
    <w:basedOn w:val="46"/>
    <w:next w:val="46"/>
    <w:uiPriority w:val="99"/>
    <w:rsid w:val="004A28B8"/>
    <w:pPr>
      <w:spacing w:before="120"/>
    </w:pPr>
    <w:rPr>
      <w:b/>
    </w:rPr>
  </w:style>
  <w:style w:type="paragraph" w:customStyle="1" w:styleId="46">
    <w:name w:val="4._Текст справа"/>
    <w:basedOn w:val="1c"/>
    <w:uiPriority w:val="99"/>
    <w:rsid w:val="004A28B8"/>
    <w:pPr>
      <w:suppressAutoHyphens/>
      <w:spacing w:before="0"/>
      <w:ind w:left="10206" w:firstLine="0"/>
      <w:jc w:val="left"/>
    </w:pPr>
  </w:style>
  <w:style w:type="paragraph" w:customStyle="1" w:styleId="47">
    <w:name w:val="4._Заголовок абзаца"/>
    <w:basedOn w:val="1c"/>
    <w:next w:val="1c"/>
    <w:uiPriority w:val="99"/>
    <w:rsid w:val="004A28B8"/>
    <w:pPr>
      <w:spacing w:before="120"/>
    </w:pPr>
    <w:rPr>
      <w:b/>
    </w:rPr>
  </w:style>
  <w:style w:type="paragraph" w:customStyle="1" w:styleId="48">
    <w:name w:val="4.Номер таблицы"/>
    <w:basedOn w:val="49"/>
    <w:next w:val="49"/>
    <w:uiPriority w:val="99"/>
    <w:rsid w:val="004A28B8"/>
    <w:pPr>
      <w:jc w:val="right"/>
    </w:pPr>
  </w:style>
  <w:style w:type="paragraph" w:customStyle="1" w:styleId="6-6">
    <w:name w:val="6.Табл.-6уровень"/>
    <w:basedOn w:val="6-1"/>
    <w:uiPriority w:val="99"/>
    <w:rsid w:val="004A28B8"/>
    <w:pPr>
      <w:spacing w:before="0"/>
      <w:ind w:left="1134"/>
    </w:pPr>
  </w:style>
  <w:style w:type="paragraph" w:styleId="2d">
    <w:name w:val="toc 2"/>
    <w:basedOn w:val="1d"/>
    <w:uiPriority w:val="99"/>
    <w:semiHidden/>
    <w:rsid w:val="004A28B8"/>
    <w:pPr>
      <w:spacing w:before="60"/>
      <w:ind w:left="851"/>
    </w:pPr>
  </w:style>
  <w:style w:type="paragraph" w:customStyle="1" w:styleId="6-4">
    <w:name w:val="6.Табл.-4уровень"/>
    <w:basedOn w:val="6-1"/>
    <w:uiPriority w:val="99"/>
    <w:rsid w:val="004A28B8"/>
    <w:pPr>
      <w:spacing w:before="0"/>
      <w:ind w:left="794"/>
    </w:pPr>
  </w:style>
  <w:style w:type="paragraph" w:styleId="37">
    <w:name w:val="toc 3"/>
    <w:basedOn w:val="1d"/>
    <w:next w:val="a0"/>
    <w:uiPriority w:val="99"/>
    <w:rsid w:val="004A28B8"/>
    <w:pPr>
      <w:ind w:left="1418"/>
    </w:pPr>
  </w:style>
  <w:style w:type="paragraph" w:customStyle="1" w:styleId="93">
    <w:name w:val="9.Заголовок графика"/>
    <w:basedOn w:val="49"/>
    <w:next w:val="94"/>
    <w:uiPriority w:val="99"/>
    <w:rsid w:val="004A28B8"/>
  </w:style>
  <w:style w:type="paragraph" w:styleId="1d">
    <w:name w:val="toc 1"/>
    <w:basedOn w:val="a0"/>
    <w:next w:val="a0"/>
    <w:uiPriority w:val="99"/>
    <w:semiHidden/>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paragraph" w:customStyle="1" w:styleId="Affb">
    <w:name w:val="A.Содержание"/>
    <w:uiPriority w:val="99"/>
    <w:rsid w:val="004A28B8"/>
    <w:pPr>
      <w:keepNext/>
      <w:pageBreakBefore/>
      <w:widowControl w:val="0"/>
      <w:suppressLineNumbers/>
      <w:suppressAutoHyphens/>
      <w:spacing w:after="480" w:line="240" w:lineRule="auto"/>
      <w:jc w:val="center"/>
    </w:pPr>
    <w:rPr>
      <w:rFonts w:ascii="Calibri" w:eastAsia="Times New Roman" w:hAnsi="Calibri" w:cs="Times New Roman"/>
      <w:b/>
      <w:sz w:val="36"/>
      <w:szCs w:val="20"/>
    </w:rPr>
  </w:style>
  <w:style w:type="paragraph" w:customStyle="1" w:styleId="323">
    <w:name w:val="3.Подзаголовок 2"/>
    <w:basedOn w:val="315"/>
    <w:next w:val="1c"/>
    <w:uiPriority w:val="99"/>
    <w:qFormat/>
    <w:rsid w:val="004A28B8"/>
    <w:pPr>
      <w:spacing w:before="120" w:after="0"/>
      <w:outlineLvl w:val="2"/>
    </w:pPr>
    <w:rPr>
      <w:sz w:val="28"/>
    </w:rPr>
  </w:style>
  <w:style w:type="paragraph" w:customStyle="1" w:styleId="315">
    <w:name w:val="3.Подзаголовок 1"/>
    <w:basedOn w:val="2e"/>
    <w:next w:val="1c"/>
    <w:uiPriority w:val="99"/>
    <w:rsid w:val="004A28B8"/>
    <w:pPr>
      <w:keepNext/>
      <w:keepLines/>
      <w:pageBreakBefore w:val="0"/>
      <w:spacing w:before="240" w:after="60"/>
      <w:outlineLvl w:val="1"/>
    </w:pPr>
    <w:rPr>
      <w:sz w:val="32"/>
    </w:rPr>
  </w:style>
  <w:style w:type="paragraph" w:customStyle="1" w:styleId="49">
    <w:name w:val="4.Заголовок таблицы"/>
    <w:basedOn w:val="315"/>
    <w:next w:val="1c"/>
    <w:uiPriority w:val="99"/>
    <w:qFormat/>
    <w:rsid w:val="004A28B8"/>
    <w:pPr>
      <w:keepNext w:val="0"/>
      <w:keepLines w:val="0"/>
      <w:spacing w:before="0" w:after="0"/>
      <w:jc w:val="left"/>
      <w:outlineLvl w:val="3"/>
    </w:pPr>
    <w:rPr>
      <w:sz w:val="28"/>
    </w:rPr>
  </w:style>
  <w:style w:type="paragraph" w:customStyle="1" w:styleId="4a">
    <w:name w:val="4.Пояснение к таблице"/>
    <w:basedOn w:val="6-1"/>
    <w:next w:val="5-"/>
    <w:uiPriority w:val="99"/>
    <w:qFormat/>
    <w:rsid w:val="004A28B8"/>
    <w:pPr>
      <w:suppressAutoHyphens/>
      <w:spacing w:before="60" w:after="60"/>
      <w:ind w:left="0" w:firstLine="0"/>
      <w:jc w:val="right"/>
    </w:pPr>
  </w:style>
  <w:style w:type="paragraph" w:customStyle="1" w:styleId="94">
    <w:name w:val="9.График"/>
    <w:basedOn w:val="1c"/>
    <w:next w:val="1c"/>
    <w:uiPriority w:val="99"/>
    <w:rsid w:val="004A28B8"/>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e">
    <w:name w:val="2.Заголовок"/>
    <w:next w:val="1c"/>
    <w:uiPriority w:val="99"/>
    <w:rsid w:val="004A28B8"/>
    <w:pPr>
      <w:pageBreakBefore/>
      <w:widowControl w:val="0"/>
      <w:suppressAutoHyphens/>
      <w:spacing w:after="120" w:line="240" w:lineRule="auto"/>
      <w:jc w:val="center"/>
      <w:outlineLvl w:val="0"/>
    </w:pPr>
    <w:rPr>
      <w:rFonts w:ascii="Calibri" w:eastAsia="Times New Roman" w:hAnsi="Calibri" w:cs="Times New Roman"/>
      <w:b/>
      <w:sz w:val="36"/>
      <w:szCs w:val="20"/>
    </w:rPr>
  </w:style>
  <w:style w:type="character" w:customStyle="1" w:styleId="1e">
    <w:name w:val="1.Текст Знак"/>
    <w:link w:val="1c"/>
    <w:uiPriority w:val="99"/>
    <w:locked/>
    <w:rsid w:val="004A28B8"/>
    <w:rPr>
      <w:rFonts w:ascii="Arial" w:hAnsi="Arial" w:cs="Times New Roman"/>
      <w:sz w:val="24"/>
    </w:rPr>
  </w:style>
  <w:style w:type="paragraph" w:customStyle="1" w:styleId="1c">
    <w:name w:val="1.Текст"/>
    <w:link w:val="1e"/>
    <w:uiPriority w:val="99"/>
    <w:qFormat/>
    <w:rsid w:val="004A28B8"/>
    <w:pPr>
      <w:spacing w:before="60" w:after="0" w:line="240" w:lineRule="auto"/>
      <w:ind w:firstLine="567"/>
      <w:jc w:val="both"/>
    </w:pPr>
    <w:rPr>
      <w:rFonts w:ascii="Arial" w:hAnsi="Arial" w:cs="Times New Roman"/>
      <w:sz w:val="24"/>
    </w:rPr>
  </w:style>
  <w:style w:type="paragraph" w:customStyle="1" w:styleId="6-5">
    <w:name w:val="6.Табл.-5уровень"/>
    <w:basedOn w:val="6-1"/>
    <w:uiPriority w:val="99"/>
    <w:rsid w:val="004A28B8"/>
    <w:pPr>
      <w:spacing w:before="0"/>
      <w:ind w:left="964"/>
    </w:pPr>
  </w:style>
  <w:style w:type="character" w:customStyle="1" w:styleId="83">
    <w:name w:val="8.Сноска Знак"/>
    <w:link w:val="84"/>
    <w:uiPriority w:val="99"/>
    <w:locked/>
    <w:rsid w:val="004A28B8"/>
    <w:rPr>
      <w:rFonts w:ascii="Times New Roman" w:hAnsi="Times New Roman"/>
      <w:i/>
    </w:rPr>
  </w:style>
  <w:style w:type="paragraph" w:customStyle="1" w:styleId="84">
    <w:name w:val="8.Сноска"/>
    <w:basedOn w:val="6-1"/>
    <w:next w:val="a0"/>
    <w:link w:val="83"/>
    <w:uiPriority w:val="99"/>
    <w:qFormat/>
    <w:rsid w:val="004A28B8"/>
    <w:pPr>
      <w:spacing w:before="60"/>
      <w:ind w:left="0" w:right="0" w:firstLine="0"/>
      <w:jc w:val="both"/>
    </w:pPr>
    <w:rPr>
      <w:rFonts w:ascii="Times New Roman" w:eastAsiaTheme="minorEastAsia" w:hAnsi="Times New Roman" w:cstheme="minorBidi"/>
      <w:i/>
      <w:szCs w:val="22"/>
    </w:rPr>
  </w:style>
  <w:style w:type="paragraph" w:customStyle="1" w:styleId="6-1">
    <w:name w:val="6.Табл.-1уровень"/>
    <w:basedOn w:val="a0"/>
    <w:uiPriority w:val="99"/>
    <w:qFormat/>
    <w:rsid w:val="004A28B8"/>
    <w:pPr>
      <w:widowControl w:val="0"/>
      <w:spacing w:before="20" w:after="0" w:line="240" w:lineRule="auto"/>
      <w:ind w:left="283" w:right="57" w:hanging="170"/>
    </w:pPr>
    <w:rPr>
      <w:rFonts w:ascii="Calibri" w:eastAsia="Times New Roman" w:hAnsi="Calibri" w:cs="Times New Roman"/>
      <w:szCs w:val="20"/>
    </w:rPr>
  </w:style>
  <w:style w:type="paragraph" w:customStyle="1" w:styleId="bl0">
    <w:name w:val="bl0"/>
    <w:basedOn w:val="a0"/>
    <w:uiPriority w:val="99"/>
    <w:rsid w:val="004A28B8"/>
    <w:pPr>
      <w:spacing w:before="100" w:beforeAutospacing="1" w:after="100" w:afterAutospacing="1" w:line="240" w:lineRule="auto"/>
    </w:pPr>
    <w:rPr>
      <w:rFonts w:ascii="Calibri" w:eastAsia="Times New Roman" w:hAnsi="Calibri" w:cs="Times New Roman"/>
      <w:sz w:val="24"/>
      <w:szCs w:val="24"/>
    </w:rPr>
  </w:style>
  <w:style w:type="numbering" w:customStyle="1" w:styleId="141">
    <w:name w:val="Нет списка14"/>
    <w:next w:val="a3"/>
    <w:uiPriority w:val="99"/>
    <w:semiHidden/>
    <w:unhideWhenUsed/>
    <w:rsid w:val="004A28B8"/>
  </w:style>
  <w:style w:type="character" w:styleId="affc">
    <w:name w:val="Placeholder Text"/>
    <w:basedOn w:val="a1"/>
    <w:uiPriority w:val="99"/>
    <w:semiHidden/>
    <w:rsid w:val="00392F6A"/>
    <w:rPr>
      <w:color w:val="808080"/>
    </w:rPr>
  </w:style>
  <w:style w:type="paragraph" w:customStyle="1" w:styleId="1f">
    <w:name w:val="Абзац списка1"/>
    <w:basedOn w:val="a0"/>
    <w:rsid w:val="00906A3D"/>
    <w:pPr>
      <w:ind w:left="720"/>
      <w:contextualSpacing/>
    </w:pPr>
    <w:rPr>
      <w:rFonts w:ascii="Calibri" w:eastAsia="Times New Roman" w:hAnsi="Calibri" w:cs="Times New Roman"/>
    </w:rPr>
  </w:style>
  <w:style w:type="paragraph" w:customStyle="1" w:styleId="docdata">
    <w:name w:val="docdata"/>
    <w:aliases w:val="docy,v5,26879,bqiaagaaeyqcaaagiaiaaam/zgaabu1maaaaaaaaaaaaaaaaaaaaaaaaaaaaaaaaaaaaaaaaaaaaaaaaaaaaaaaaaaaaaaaaaaaaaaaaaaaaaaaaaaaaaaaaaaaaaaaaaaaaaaaaaaaaaaaaaaaaaaaaaaaaaaaaaaaaaaaaaaaaaaaaaaaaaaaaaaaaaaaaaaaaaaaaaaaaaaaaaaaaaaaaaaaaaaaaaaaaaaa"/>
    <w:basedOn w:val="a0"/>
    <w:rsid w:val="00EE76E9"/>
    <w:pPr>
      <w:spacing w:before="100" w:beforeAutospacing="1" w:after="100" w:afterAutospacing="1" w:line="240" w:lineRule="auto"/>
    </w:pPr>
    <w:rPr>
      <w:rFonts w:ascii="Times New Roman" w:eastAsia="Times New Roman" w:hAnsi="Times New Roman" w:cs="Times New Roman"/>
      <w:sz w:val="24"/>
      <w:szCs w:val="24"/>
    </w:rPr>
  </w:style>
  <w:style w:type="paragraph" w:styleId="affd">
    <w:name w:val="annotation subject"/>
    <w:basedOn w:val="aff3"/>
    <w:next w:val="aff3"/>
    <w:link w:val="affe"/>
    <w:semiHidden/>
    <w:unhideWhenUsed/>
    <w:rsid w:val="00C027DB"/>
    <w:pPr>
      <w:spacing w:after="200"/>
    </w:pPr>
    <w:rPr>
      <w:rFonts w:asciiTheme="minorHAnsi" w:eastAsiaTheme="minorEastAsia" w:hAnsiTheme="minorHAnsi" w:cstheme="minorBidi"/>
      <w:b/>
      <w:bCs/>
      <w:lang w:eastAsia="ru-RU"/>
    </w:rPr>
  </w:style>
  <w:style w:type="character" w:customStyle="1" w:styleId="affe">
    <w:name w:val="Тема примечания Знак"/>
    <w:basedOn w:val="aff4"/>
    <w:link w:val="affd"/>
    <w:uiPriority w:val="99"/>
    <w:semiHidden/>
    <w:rsid w:val="00C027DB"/>
    <w:rPr>
      <w:b/>
      <w:bCs/>
    </w:rPr>
  </w:style>
  <w:style w:type="character" w:customStyle="1" w:styleId="50">
    <w:name w:val="Заголовок 5 Знак"/>
    <w:basedOn w:val="a1"/>
    <w:link w:val="5"/>
    <w:semiHidden/>
    <w:rsid w:val="00722F19"/>
    <w:rPr>
      <w:rFonts w:ascii="Calibri" w:eastAsia="Times New Roman" w:hAnsi="Calibri" w:cs="Times New Roman"/>
      <w:b/>
      <w:bCs/>
      <w:i/>
      <w:iCs/>
      <w:sz w:val="26"/>
      <w:szCs w:val="26"/>
    </w:rPr>
  </w:style>
  <w:style w:type="character" w:customStyle="1" w:styleId="60">
    <w:name w:val="Заголовок 6 Знак"/>
    <w:basedOn w:val="a1"/>
    <w:link w:val="6"/>
    <w:semiHidden/>
    <w:rsid w:val="00722F19"/>
    <w:rPr>
      <w:rFonts w:ascii="Calibri" w:eastAsia="Times New Roman" w:hAnsi="Calibri" w:cs="Times New Roman"/>
      <w:b/>
      <w:bCs/>
    </w:rPr>
  </w:style>
  <w:style w:type="paragraph" w:styleId="afff">
    <w:name w:val="caption"/>
    <w:basedOn w:val="a0"/>
    <w:next w:val="a0"/>
    <w:qFormat/>
    <w:rsid w:val="00722F19"/>
    <w:pPr>
      <w:spacing w:after="0" w:line="240" w:lineRule="auto"/>
      <w:ind w:left="142"/>
      <w:jc w:val="center"/>
    </w:pPr>
    <w:rPr>
      <w:rFonts w:ascii="Times New Roman" w:eastAsia="Times New Roman" w:hAnsi="Times New Roman" w:cs="Times New Roman"/>
      <w:sz w:val="32"/>
      <w:szCs w:val="24"/>
    </w:rPr>
  </w:style>
  <w:style w:type="paragraph" w:customStyle="1" w:styleId="2f">
    <w:name w:val="Знак2"/>
    <w:basedOn w:val="a0"/>
    <w:rsid w:val="00722F19"/>
    <w:pPr>
      <w:spacing w:after="160" w:line="240" w:lineRule="exact"/>
    </w:pPr>
    <w:rPr>
      <w:rFonts w:ascii="Verdana" w:eastAsia="Times New Roman" w:hAnsi="Verdana" w:cs="Times New Roman"/>
      <w:sz w:val="20"/>
      <w:szCs w:val="20"/>
      <w:lang w:val="en-US" w:eastAsia="en-US"/>
    </w:rPr>
  </w:style>
  <w:style w:type="paragraph" w:customStyle="1" w:styleId="1f0">
    <w:name w:val="заголовок 1"/>
    <w:basedOn w:val="a0"/>
    <w:next w:val="a0"/>
    <w:rsid w:val="00722F19"/>
    <w:pPr>
      <w:keepNext/>
      <w:spacing w:after="0" w:line="240" w:lineRule="auto"/>
      <w:outlineLvl w:val="0"/>
    </w:pPr>
    <w:rPr>
      <w:rFonts w:ascii="Times New Roman" w:eastAsia="Times New Roman" w:hAnsi="Times New Roman" w:cs="Times New Roman"/>
      <w:sz w:val="28"/>
      <w:szCs w:val="20"/>
    </w:rPr>
  </w:style>
  <w:style w:type="paragraph" w:customStyle="1" w:styleId="a">
    <w:name w:val="Знак"/>
    <w:basedOn w:val="a0"/>
    <w:uiPriority w:val="99"/>
    <w:rsid w:val="00722F19"/>
    <w:pPr>
      <w:numPr>
        <w:ilvl w:val="1"/>
        <w:numId w:val="13"/>
      </w:numPr>
      <w:tabs>
        <w:tab w:val="clear" w:pos="567"/>
      </w:tabs>
      <w:spacing w:after="160" w:line="240" w:lineRule="exact"/>
      <w:ind w:left="0" w:firstLine="0"/>
    </w:pPr>
    <w:rPr>
      <w:rFonts w:ascii="Times New Roman" w:eastAsia="Calibri" w:hAnsi="Times New Roman" w:cs="Times New Roman"/>
      <w:sz w:val="20"/>
      <w:szCs w:val="20"/>
      <w:lang w:eastAsia="zh-CN"/>
    </w:rPr>
  </w:style>
  <w:style w:type="paragraph" w:customStyle="1" w:styleId="3">
    <w:name w:val="Раздел 3"/>
    <w:basedOn w:val="a0"/>
    <w:rsid w:val="00722F19"/>
    <w:pPr>
      <w:numPr>
        <w:numId w:val="13"/>
      </w:numPr>
      <w:tabs>
        <w:tab w:val="clear" w:pos="567"/>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2f0">
    <w:name w:val="заголовок 2"/>
    <w:basedOn w:val="a0"/>
    <w:next w:val="a0"/>
    <w:rsid w:val="00722F19"/>
    <w:pPr>
      <w:keepNext/>
      <w:spacing w:after="0" w:line="360" w:lineRule="auto"/>
      <w:jc w:val="both"/>
      <w:outlineLvl w:val="1"/>
    </w:pPr>
    <w:rPr>
      <w:rFonts w:ascii="Times New Roman" w:eastAsia="Times New Roman" w:hAnsi="Times New Roman" w:cs="Times New Roman"/>
      <w:sz w:val="28"/>
      <w:szCs w:val="20"/>
    </w:rPr>
  </w:style>
  <w:style w:type="paragraph" w:customStyle="1" w:styleId="38">
    <w:name w:val="Стиль3"/>
    <w:basedOn w:val="29"/>
    <w:link w:val="39"/>
    <w:rsid w:val="00722F19"/>
    <w:pPr>
      <w:tabs>
        <w:tab w:val="num" w:pos="1307"/>
      </w:tabs>
      <w:adjustRightInd w:val="0"/>
      <w:spacing w:before="0" w:line="240" w:lineRule="auto"/>
      <w:ind w:left="1080" w:firstLine="0"/>
      <w:textAlignment w:val="baseline"/>
    </w:pPr>
    <w:rPr>
      <w:rFonts w:ascii="Times New Roman" w:hAnsi="Times New Roman"/>
      <w:sz w:val="24"/>
    </w:rPr>
  </w:style>
  <w:style w:type="character" w:customStyle="1" w:styleId="39">
    <w:name w:val="Стиль3 Знак"/>
    <w:link w:val="38"/>
    <w:locked/>
    <w:rsid w:val="00722F19"/>
    <w:rPr>
      <w:rFonts w:ascii="Times New Roman" w:eastAsia="Times New Roman" w:hAnsi="Times New Roman" w:cs="Times New Roman"/>
      <w:sz w:val="24"/>
      <w:szCs w:val="20"/>
    </w:rPr>
  </w:style>
  <w:style w:type="paragraph" w:styleId="3a">
    <w:name w:val="Body Text 3"/>
    <w:basedOn w:val="a0"/>
    <w:link w:val="3b"/>
    <w:uiPriority w:val="99"/>
    <w:rsid w:val="00722F19"/>
    <w:pPr>
      <w:spacing w:after="120" w:line="240" w:lineRule="auto"/>
    </w:pPr>
    <w:rPr>
      <w:rFonts w:ascii="Times New Roman" w:eastAsia="Times New Roman" w:hAnsi="Times New Roman" w:cs="Times New Roman"/>
      <w:sz w:val="16"/>
      <w:szCs w:val="16"/>
    </w:rPr>
  </w:style>
  <w:style w:type="character" w:customStyle="1" w:styleId="3b">
    <w:name w:val="Основной текст 3 Знак"/>
    <w:basedOn w:val="a1"/>
    <w:link w:val="3a"/>
    <w:uiPriority w:val="99"/>
    <w:rsid w:val="00722F19"/>
    <w:rPr>
      <w:rFonts w:ascii="Times New Roman" w:eastAsia="Times New Roman" w:hAnsi="Times New Roman" w:cs="Times New Roman"/>
      <w:sz w:val="16"/>
      <w:szCs w:val="16"/>
    </w:rPr>
  </w:style>
  <w:style w:type="paragraph" w:styleId="2f1">
    <w:name w:val="envelope return"/>
    <w:basedOn w:val="a0"/>
    <w:unhideWhenUsed/>
    <w:rsid w:val="00722F19"/>
    <w:pPr>
      <w:spacing w:after="0" w:line="240" w:lineRule="auto"/>
    </w:pPr>
    <w:rPr>
      <w:rFonts w:ascii="Times New Roman" w:eastAsia="Times New Roman" w:hAnsi="Times New Roman" w:cs="Times New Roman"/>
      <w:sz w:val="24"/>
      <w:szCs w:val="20"/>
    </w:rPr>
  </w:style>
  <w:style w:type="paragraph" w:customStyle="1" w:styleId="1f1">
    <w:name w:val="Обычный1"/>
    <w:uiPriority w:val="99"/>
    <w:rsid w:val="00722F19"/>
    <w:pPr>
      <w:snapToGrid w:val="0"/>
      <w:spacing w:after="0" w:line="240" w:lineRule="auto"/>
    </w:pPr>
    <w:rPr>
      <w:rFonts w:ascii="Times New Roman" w:eastAsia="Times New Roman" w:hAnsi="Times New Roman" w:cs="Times New Roman"/>
      <w:sz w:val="20"/>
      <w:szCs w:val="20"/>
    </w:rPr>
  </w:style>
  <w:style w:type="paragraph" w:customStyle="1" w:styleId="Style12">
    <w:name w:val="Style12"/>
    <w:basedOn w:val="a0"/>
    <w:uiPriority w:val="99"/>
    <w:rsid w:val="00722F19"/>
    <w:pPr>
      <w:widowControl w:val="0"/>
      <w:autoSpaceDE w:val="0"/>
      <w:autoSpaceDN w:val="0"/>
      <w:adjustRightInd w:val="0"/>
      <w:spacing w:after="0" w:line="322" w:lineRule="exact"/>
      <w:ind w:firstLine="336"/>
      <w:jc w:val="both"/>
    </w:pPr>
    <w:rPr>
      <w:rFonts w:ascii="Times New Roman" w:eastAsia="Times New Roman" w:hAnsi="Times New Roman" w:cs="Times New Roman"/>
      <w:sz w:val="24"/>
      <w:szCs w:val="24"/>
    </w:rPr>
  </w:style>
  <w:style w:type="paragraph" w:customStyle="1" w:styleId="TextBasTxt">
    <w:name w:val="TextBasTxt"/>
    <w:basedOn w:val="a0"/>
    <w:uiPriority w:val="99"/>
    <w:rsid w:val="00722F19"/>
    <w:pPr>
      <w:autoSpaceDE w:val="0"/>
      <w:autoSpaceDN w:val="0"/>
      <w:adjustRightInd w:val="0"/>
      <w:spacing w:after="0" w:line="240" w:lineRule="auto"/>
      <w:ind w:firstLine="567"/>
      <w:jc w:val="both"/>
    </w:pPr>
    <w:rPr>
      <w:rFonts w:ascii="Times New Roman" w:eastAsia="Calibri" w:hAnsi="Times New Roman" w:cs="Times New Roman"/>
      <w:sz w:val="24"/>
      <w:szCs w:val="24"/>
    </w:rPr>
  </w:style>
  <w:style w:type="character" w:customStyle="1" w:styleId="FontStyle17">
    <w:name w:val="Font Style17"/>
    <w:rsid w:val="00722F19"/>
    <w:rPr>
      <w:rFonts w:ascii="Times New Roman" w:hAnsi="Times New Roman" w:cs="Times New Roman" w:hint="default"/>
      <w:sz w:val="26"/>
      <w:szCs w:val="26"/>
    </w:rPr>
  </w:style>
  <w:style w:type="character" w:customStyle="1" w:styleId="2f2">
    <w:name w:val="Знак Знак2"/>
    <w:rsid w:val="00722F19"/>
    <w:rPr>
      <w:lang w:val="ru-RU" w:eastAsia="ru-RU" w:bidi="ar-SA"/>
    </w:rPr>
  </w:style>
  <w:style w:type="paragraph" w:customStyle="1" w:styleId="1f2">
    <w:name w:val="Стиль таблицы 1"/>
    <w:rsid w:val="00722F19"/>
    <w:pPr>
      <w:pBdr>
        <w:top w:val="nil"/>
        <w:left w:val="nil"/>
        <w:bottom w:val="nil"/>
        <w:right w:val="nil"/>
        <w:between w:val="nil"/>
        <w:bar w:val="nil"/>
      </w:pBdr>
      <w:tabs>
        <w:tab w:val="right" w:pos="1267"/>
        <w:tab w:val="right" w:pos="1333"/>
      </w:tabs>
      <w:spacing w:before="200" w:after="0" w:line="288" w:lineRule="auto"/>
    </w:pPr>
    <w:rPr>
      <w:rFonts w:ascii="Helvetica Neue" w:eastAsia="Helvetica Neue" w:hAnsi="Helvetica Neue" w:cs="Helvetica Neue"/>
      <w:b/>
      <w:bCs/>
      <w:color w:val="FEFEFE"/>
      <w:sz w:val="20"/>
      <w:szCs w:val="20"/>
      <w:bdr w:val="nil"/>
    </w:rPr>
  </w:style>
  <w:style w:type="paragraph" w:customStyle="1" w:styleId="2f3">
    <w:name w:val="Стиль таблицы 2"/>
    <w:uiPriority w:val="99"/>
    <w:qFormat/>
    <w:rsid w:val="00722F19"/>
    <w:pPr>
      <w:pBdr>
        <w:top w:val="nil"/>
        <w:left w:val="nil"/>
        <w:bottom w:val="nil"/>
        <w:right w:val="nil"/>
        <w:between w:val="nil"/>
        <w:bar w:val="nil"/>
      </w:pBdr>
      <w:tabs>
        <w:tab w:val="right" w:pos="1267"/>
        <w:tab w:val="right" w:pos="1333"/>
      </w:tabs>
      <w:spacing w:after="0" w:line="240" w:lineRule="auto"/>
    </w:pPr>
    <w:rPr>
      <w:rFonts w:ascii="Helvetica Neue Light" w:eastAsia="Helvetica Neue Light" w:hAnsi="Helvetica Neue Light" w:cs="Helvetica Neue Light"/>
      <w:color w:val="000000"/>
      <w:sz w:val="20"/>
      <w:szCs w:val="20"/>
      <w:bdr w:val="nil"/>
    </w:rPr>
  </w:style>
  <w:style w:type="paragraph" w:customStyle="1" w:styleId="afff0">
    <w:name w:val="Таблица"/>
    <w:basedOn w:val="a0"/>
    <w:link w:val="afff1"/>
    <w:uiPriority w:val="99"/>
    <w:qFormat/>
    <w:rsid w:val="00722F19"/>
    <w:pPr>
      <w:widowControl w:val="0"/>
      <w:spacing w:before="60" w:after="60"/>
      <w:jc w:val="both"/>
    </w:pPr>
    <w:rPr>
      <w:rFonts w:ascii="Arial" w:eastAsiaTheme="minorHAnsi" w:hAnsi="Arial"/>
      <w:sz w:val="20"/>
      <w:lang w:val="en-US" w:eastAsia="en-US"/>
    </w:rPr>
  </w:style>
  <w:style w:type="character" w:customStyle="1" w:styleId="afff1">
    <w:name w:val="Таблица Знак"/>
    <w:basedOn w:val="a1"/>
    <w:link w:val="afff0"/>
    <w:uiPriority w:val="99"/>
    <w:rsid w:val="00722F19"/>
    <w:rPr>
      <w:rFonts w:ascii="Arial" w:eastAsiaTheme="minorHAnsi" w:hAnsi="Arial"/>
      <w:sz w:val="20"/>
      <w:lang w:val="en-US" w:eastAsia="en-US"/>
    </w:rPr>
  </w:style>
  <w:style w:type="paragraph" w:customStyle="1" w:styleId="FR4">
    <w:name w:val="FR4"/>
    <w:rsid w:val="00722F19"/>
    <w:pPr>
      <w:widowControl w:val="0"/>
      <w:spacing w:after="0" w:line="240" w:lineRule="auto"/>
      <w:jc w:val="both"/>
    </w:pPr>
    <w:rPr>
      <w:rFonts w:ascii="Courier New" w:eastAsia="Times New Roman" w:hAnsi="Courier New" w:cs="Times New Roman"/>
      <w:sz w:val="24"/>
      <w:szCs w:val="20"/>
    </w:rPr>
  </w:style>
  <w:style w:type="paragraph" w:customStyle="1" w:styleId="a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2253F0"/>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s>
</file>

<file path=word/webSettings.xml><?xml version="1.0" encoding="utf-8"?>
<w:webSettings xmlns:r="http://schemas.openxmlformats.org/officeDocument/2006/relationships" xmlns:w="http://schemas.openxmlformats.org/wordprocessingml/2006/main">
  <w:divs>
    <w:div w:id="234437361">
      <w:bodyDiv w:val="1"/>
      <w:marLeft w:val="0"/>
      <w:marRight w:val="0"/>
      <w:marTop w:val="0"/>
      <w:marBottom w:val="0"/>
      <w:divBdr>
        <w:top w:val="none" w:sz="0" w:space="0" w:color="auto"/>
        <w:left w:val="none" w:sz="0" w:space="0" w:color="auto"/>
        <w:bottom w:val="none" w:sz="0" w:space="0" w:color="auto"/>
        <w:right w:val="none" w:sz="0" w:space="0" w:color="auto"/>
      </w:divBdr>
    </w:div>
    <w:div w:id="172618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a.mr.ust-kulomskiy@ust-kulom.rkomi.ru"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7.png"/><Relationship Id="rId25" Type="http://schemas.openxmlformats.org/officeDocument/2006/relationships/hyperlink" Target="mailto:adm@ust-kulom.rkomi.ru"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mailto:a.mr.ust-kulomskiy@ust-kulom.rkomi.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3.xml"/><Relationship Id="rId10" Type="http://schemas.openxmlformats.org/officeDocument/2006/relationships/hyperlink" Target="https://fedresurs.ru/" TargetMode="External"/><Relationship Id="rId19" Type="http://schemas.openxmlformats.org/officeDocument/2006/relationships/hyperlink" Target="mailto:a.mr.ust-kulomskiy@ust-kulom.rkomi.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mailto:a.mr.ust-kulomskiy@ust-kulom.rkomi.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2C8B4-AF4C-4637-B336-1D6A7CCAC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1709</TotalTime>
  <Pages>38</Pages>
  <Words>5923</Words>
  <Characters>33764</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OrgotdelPC</dc:creator>
  <cp:keywords/>
  <dc:description/>
  <cp:lastModifiedBy>Spec6</cp:lastModifiedBy>
  <cp:revision>64</cp:revision>
  <cp:lastPrinted>2026-06-08T06:54:00Z</cp:lastPrinted>
  <dcterms:created xsi:type="dcterms:W3CDTF">2024-12-16T12:51:00Z</dcterms:created>
  <dcterms:modified xsi:type="dcterms:W3CDTF">2026-07-08T13:00:00Z</dcterms:modified>
</cp:coreProperties>
</file>