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bottomFromText="200" w:vertAnchor="text" w:horzAnchor="margin" w:tblpY="2"/>
        <w:tblW w:w="0" w:type="auto"/>
        <w:tblBorders>
          <w:top w:val="thinThickMediumGap" w:sz="24" w:space="0" w:color="FF0000"/>
          <w:left w:val="thinThickMediumGap" w:sz="24" w:space="0" w:color="FF0000"/>
          <w:bottom w:val="thickThinMediumGap" w:sz="24" w:space="0" w:color="FF0000"/>
          <w:right w:val="thickThinMediumGap" w:sz="24" w:space="0" w:color="FF0000"/>
          <w:insideH w:val="single" w:sz="6" w:space="0" w:color="FF0000"/>
          <w:insideV w:val="single" w:sz="6" w:space="0" w:color="FF0000"/>
        </w:tblBorders>
        <w:tblLook w:val="04A0"/>
      </w:tblPr>
      <w:tblGrid>
        <w:gridCol w:w="9570"/>
      </w:tblGrid>
      <w:tr w:rsidR="002971C2" w:rsidRPr="002971C2" w:rsidTr="00D8064D">
        <w:trPr>
          <w:trHeight w:val="14056"/>
        </w:trPr>
        <w:tc>
          <w:tcPr>
            <w:tcW w:w="9570" w:type="dxa"/>
            <w:tcBorders>
              <w:top w:val="thinThickMediumGap" w:sz="24" w:space="0" w:color="FF0000"/>
              <w:left w:val="thinThickMediumGap" w:sz="24" w:space="0" w:color="FF0000"/>
              <w:bottom w:val="thickThinMediumGap" w:sz="24" w:space="0" w:color="FF0000"/>
              <w:right w:val="thickThinMediumGap" w:sz="24" w:space="0" w:color="FF0000"/>
            </w:tcBorders>
          </w:tcPr>
          <w:p w:rsidR="002971C2" w:rsidRPr="002971C2" w:rsidRDefault="002971C2" w:rsidP="002971C2">
            <w:pPr>
              <w:spacing w:after="0"/>
              <w:rPr>
                <w:rFonts w:ascii="Times New Roman" w:eastAsia="Times New Roman" w:hAnsi="Times New Roman" w:cs="Times New Roman"/>
                <w:sz w:val="20"/>
                <w:szCs w:val="20"/>
                <w:lang w:val="en-US"/>
              </w:rPr>
            </w:pPr>
          </w:p>
          <w:p w:rsidR="002971C2" w:rsidRPr="002971C2" w:rsidRDefault="002971C2" w:rsidP="002971C2">
            <w:pPr>
              <w:spacing w:after="0"/>
              <w:jc w:val="center"/>
              <w:rPr>
                <w:rFonts w:ascii="Times New Roman" w:eastAsia="Times New Roman" w:hAnsi="Times New Roman" w:cs="Times New Roman"/>
                <w:sz w:val="20"/>
                <w:szCs w:val="20"/>
              </w:rPr>
            </w:pPr>
          </w:p>
          <w:p w:rsidR="002971C2" w:rsidRPr="002971C2" w:rsidRDefault="002971C2" w:rsidP="002971C2">
            <w:pPr>
              <w:spacing w:after="0"/>
              <w:jc w:val="center"/>
              <w:rPr>
                <w:rFonts w:ascii="Times New Roman" w:eastAsia="Times New Roman" w:hAnsi="Times New Roman" w:cs="Times New Roman"/>
                <w:sz w:val="20"/>
                <w:szCs w:val="20"/>
                <w:lang w:val="en-US"/>
              </w:rPr>
            </w:pPr>
            <w:r w:rsidRPr="002971C2">
              <w:rPr>
                <w:rFonts w:ascii="Times New Roman" w:eastAsia="Times New Roman" w:hAnsi="Times New Roman" w:cs="Times New Roman"/>
                <w:noProof/>
                <w:sz w:val="20"/>
                <w:szCs w:val="20"/>
              </w:rPr>
              <w:drawing>
                <wp:inline distT="0" distB="0" distL="0" distR="0">
                  <wp:extent cx="3228975" cy="3724275"/>
                  <wp:effectExtent l="19050" t="0" r="9525" b="0"/>
                  <wp:docPr id="1" name="Рисунок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4"/>
                          <pic:cNvPicPr>
                            <a:picLocks noChangeAspect="1" noChangeArrowheads="1"/>
                          </pic:cNvPicPr>
                        </pic:nvPicPr>
                        <pic:blipFill>
                          <a:blip r:embed="rId8" cstate="print"/>
                          <a:srcRect/>
                          <a:stretch>
                            <a:fillRect/>
                          </a:stretch>
                        </pic:blipFill>
                        <pic:spPr bwMode="auto">
                          <a:xfrm>
                            <a:off x="0" y="0"/>
                            <a:ext cx="3228975" cy="3724275"/>
                          </a:xfrm>
                          <a:prstGeom prst="rect">
                            <a:avLst/>
                          </a:prstGeom>
                          <a:noFill/>
                          <a:ln w="9525">
                            <a:noFill/>
                            <a:miter lim="800000"/>
                            <a:headEnd/>
                            <a:tailEnd/>
                          </a:ln>
                        </pic:spPr>
                      </pic:pic>
                    </a:graphicData>
                  </a:graphic>
                </wp:inline>
              </w:drawing>
            </w:r>
          </w:p>
          <w:p w:rsidR="002971C2" w:rsidRPr="002971C2" w:rsidRDefault="002971C2" w:rsidP="002971C2">
            <w:pPr>
              <w:spacing w:after="0"/>
              <w:rPr>
                <w:rFonts w:ascii="Times New Roman" w:eastAsia="Times New Roman" w:hAnsi="Times New Roman" w:cs="Times New Roman"/>
                <w:sz w:val="20"/>
                <w:szCs w:val="20"/>
                <w:lang w:val="en-US"/>
              </w:rPr>
            </w:pPr>
          </w:p>
          <w:p w:rsidR="002971C2" w:rsidRPr="002971C2" w:rsidRDefault="002971C2" w:rsidP="002971C2">
            <w:pPr>
              <w:spacing w:after="0"/>
              <w:jc w:val="center"/>
              <w:rPr>
                <w:rFonts w:ascii="Times New Roman" w:eastAsia="Times New Roman" w:hAnsi="Times New Roman" w:cs="Times New Roman"/>
                <w:b/>
                <w:sz w:val="80"/>
                <w:szCs w:val="80"/>
              </w:rPr>
            </w:pPr>
            <w:r w:rsidRPr="002971C2">
              <w:rPr>
                <w:rFonts w:ascii="Times New Roman" w:eastAsia="Times New Roman" w:hAnsi="Times New Roman" w:cs="Times New Roman"/>
                <w:b/>
                <w:sz w:val="80"/>
                <w:szCs w:val="80"/>
              </w:rPr>
              <w:t>ИНФОРМАЦИОННЫЙ</w:t>
            </w:r>
          </w:p>
          <w:p w:rsidR="002971C2" w:rsidRPr="002971C2" w:rsidRDefault="002971C2" w:rsidP="002971C2">
            <w:pPr>
              <w:spacing w:after="0"/>
              <w:jc w:val="center"/>
              <w:rPr>
                <w:rFonts w:ascii="Times New Roman" w:eastAsia="Times New Roman" w:hAnsi="Times New Roman" w:cs="Times New Roman"/>
                <w:b/>
                <w:sz w:val="100"/>
                <w:szCs w:val="100"/>
              </w:rPr>
            </w:pPr>
            <w:r w:rsidRPr="002971C2">
              <w:rPr>
                <w:rFonts w:ascii="Times New Roman" w:eastAsia="Times New Roman" w:hAnsi="Times New Roman" w:cs="Times New Roman"/>
                <w:b/>
                <w:sz w:val="80"/>
                <w:szCs w:val="80"/>
              </w:rPr>
              <w:t>ВЕСТНИК</w:t>
            </w:r>
          </w:p>
          <w:p w:rsidR="002971C2" w:rsidRPr="002971C2" w:rsidRDefault="002971C2" w:rsidP="002971C2">
            <w:pPr>
              <w:spacing w:after="0"/>
              <w:jc w:val="center"/>
              <w:rPr>
                <w:rFonts w:ascii="Times New Roman" w:eastAsia="Times New Roman" w:hAnsi="Times New Roman" w:cs="Times New Roman"/>
                <w:b/>
                <w:color w:val="0000FF"/>
                <w:sz w:val="56"/>
                <w:szCs w:val="56"/>
              </w:rPr>
            </w:pPr>
            <w:r w:rsidRPr="002971C2">
              <w:rPr>
                <w:rFonts w:ascii="Times New Roman" w:eastAsia="Times New Roman" w:hAnsi="Times New Roman" w:cs="Times New Roman"/>
                <w:b/>
                <w:color w:val="0000FF"/>
                <w:sz w:val="56"/>
                <w:szCs w:val="56"/>
              </w:rPr>
              <w:t>Совета и администрации</w:t>
            </w:r>
          </w:p>
          <w:p w:rsidR="002971C2" w:rsidRPr="002971C2" w:rsidRDefault="002971C2" w:rsidP="002971C2">
            <w:pPr>
              <w:spacing w:after="0"/>
              <w:jc w:val="center"/>
              <w:rPr>
                <w:rFonts w:ascii="Times New Roman" w:eastAsia="Times New Roman" w:hAnsi="Times New Roman" w:cs="Times New Roman"/>
                <w:b/>
                <w:color w:val="0000FF"/>
                <w:sz w:val="56"/>
                <w:szCs w:val="56"/>
              </w:rPr>
            </w:pPr>
            <w:r w:rsidRPr="002971C2">
              <w:rPr>
                <w:rFonts w:ascii="Times New Roman" w:eastAsia="Times New Roman" w:hAnsi="Times New Roman" w:cs="Times New Roman"/>
                <w:b/>
                <w:color w:val="0000FF"/>
                <w:sz w:val="56"/>
                <w:szCs w:val="56"/>
              </w:rPr>
              <w:t>муниципального района</w:t>
            </w:r>
          </w:p>
          <w:p w:rsidR="002971C2" w:rsidRPr="002971C2" w:rsidRDefault="002971C2" w:rsidP="002971C2">
            <w:pPr>
              <w:spacing w:after="0"/>
              <w:jc w:val="center"/>
              <w:rPr>
                <w:rFonts w:ascii="Times New Roman" w:eastAsia="Times New Roman" w:hAnsi="Times New Roman" w:cs="Times New Roman"/>
                <w:b/>
                <w:sz w:val="48"/>
                <w:szCs w:val="48"/>
              </w:rPr>
            </w:pPr>
            <w:r w:rsidRPr="002971C2">
              <w:rPr>
                <w:rFonts w:ascii="Times New Roman" w:eastAsia="Times New Roman" w:hAnsi="Times New Roman" w:cs="Times New Roman"/>
                <w:b/>
                <w:color w:val="0000FF"/>
                <w:sz w:val="56"/>
                <w:szCs w:val="56"/>
              </w:rPr>
              <w:t xml:space="preserve"> «Усть-Куломский»</w:t>
            </w:r>
          </w:p>
          <w:p w:rsidR="002971C2" w:rsidRPr="002971C2" w:rsidRDefault="002971C2" w:rsidP="002971C2">
            <w:pPr>
              <w:spacing w:after="0"/>
              <w:jc w:val="center"/>
              <w:rPr>
                <w:rFonts w:ascii="Times New Roman" w:eastAsia="Times New Roman" w:hAnsi="Times New Roman" w:cs="Times New Roman"/>
                <w:b/>
                <w:sz w:val="20"/>
                <w:szCs w:val="20"/>
              </w:rPr>
            </w:pPr>
          </w:p>
          <w:p w:rsidR="002971C2" w:rsidRPr="002971C2" w:rsidRDefault="002971C2" w:rsidP="002971C2">
            <w:pPr>
              <w:spacing w:after="0"/>
              <w:jc w:val="center"/>
              <w:rPr>
                <w:rFonts w:ascii="Times New Roman" w:eastAsia="Times New Roman" w:hAnsi="Times New Roman" w:cs="Times New Roman"/>
                <w:b/>
                <w:sz w:val="48"/>
                <w:szCs w:val="48"/>
              </w:rPr>
            </w:pPr>
            <w:r w:rsidRPr="002971C2">
              <w:rPr>
                <w:rFonts w:ascii="Times New Roman" w:eastAsia="Times New Roman" w:hAnsi="Times New Roman" w:cs="Times New Roman"/>
                <w:b/>
                <w:sz w:val="48"/>
                <w:szCs w:val="48"/>
              </w:rPr>
              <w:t xml:space="preserve">№ </w:t>
            </w:r>
            <w:r w:rsidR="00C91A35">
              <w:rPr>
                <w:rFonts w:ascii="Times New Roman" w:eastAsia="Times New Roman" w:hAnsi="Times New Roman" w:cs="Times New Roman"/>
                <w:b/>
                <w:sz w:val="48"/>
                <w:szCs w:val="48"/>
              </w:rPr>
              <w:t>1</w:t>
            </w:r>
          </w:p>
          <w:p w:rsidR="002971C2" w:rsidRDefault="002971C2" w:rsidP="002971C2">
            <w:pPr>
              <w:spacing w:after="0"/>
              <w:jc w:val="center"/>
              <w:rPr>
                <w:rFonts w:ascii="Times New Roman" w:eastAsia="Times New Roman" w:hAnsi="Times New Roman" w:cs="Times New Roman"/>
                <w:b/>
                <w:sz w:val="48"/>
                <w:szCs w:val="48"/>
              </w:rPr>
            </w:pPr>
            <w:r w:rsidRPr="002971C2">
              <w:rPr>
                <w:rFonts w:ascii="Times New Roman" w:eastAsia="Times New Roman" w:hAnsi="Times New Roman" w:cs="Times New Roman"/>
                <w:b/>
                <w:sz w:val="48"/>
                <w:szCs w:val="48"/>
              </w:rPr>
              <w:t xml:space="preserve">от </w:t>
            </w:r>
            <w:r w:rsidR="006469AF">
              <w:rPr>
                <w:rFonts w:ascii="Times New Roman" w:eastAsia="Times New Roman" w:hAnsi="Times New Roman" w:cs="Times New Roman"/>
                <w:b/>
                <w:sz w:val="48"/>
                <w:szCs w:val="48"/>
              </w:rPr>
              <w:t>1</w:t>
            </w:r>
            <w:r w:rsidR="00C91A35">
              <w:rPr>
                <w:rFonts w:ascii="Times New Roman" w:eastAsia="Times New Roman" w:hAnsi="Times New Roman" w:cs="Times New Roman"/>
                <w:b/>
                <w:sz w:val="48"/>
                <w:szCs w:val="48"/>
              </w:rPr>
              <w:t>6</w:t>
            </w:r>
            <w:r w:rsidR="006469AF">
              <w:rPr>
                <w:rFonts w:ascii="Times New Roman" w:eastAsia="Times New Roman" w:hAnsi="Times New Roman" w:cs="Times New Roman"/>
                <w:b/>
                <w:sz w:val="48"/>
                <w:szCs w:val="48"/>
              </w:rPr>
              <w:t>.</w:t>
            </w:r>
            <w:r w:rsidR="00C91A35">
              <w:rPr>
                <w:rFonts w:ascii="Times New Roman" w:eastAsia="Times New Roman" w:hAnsi="Times New Roman" w:cs="Times New Roman"/>
                <w:b/>
                <w:sz w:val="48"/>
                <w:szCs w:val="48"/>
              </w:rPr>
              <w:t>0</w:t>
            </w:r>
            <w:r w:rsidR="006469AF">
              <w:rPr>
                <w:rFonts w:ascii="Times New Roman" w:eastAsia="Times New Roman" w:hAnsi="Times New Roman" w:cs="Times New Roman"/>
                <w:b/>
                <w:sz w:val="48"/>
                <w:szCs w:val="48"/>
              </w:rPr>
              <w:t>1</w:t>
            </w:r>
            <w:r w:rsidR="00C60E57">
              <w:rPr>
                <w:rFonts w:ascii="Times New Roman" w:eastAsia="Times New Roman" w:hAnsi="Times New Roman" w:cs="Times New Roman"/>
                <w:b/>
                <w:sz w:val="48"/>
                <w:szCs w:val="48"/>
              </w:rPr>
              <w:t>.202</w:t>
            </w:r>
            <w:r w:rsidR="00C91A35">
              <w:rPr>
                <w:rFonts w:ascii="Times New Roman" w:eastAsia="Times New Roman" w:hAnsi="Times New Roman" w:cs="Times New Roman"/>
                <w:b/>
                <w:sz w:val="48"/>
                <w:szCs w:val="48"/>
              </w:rPr>
              <w:t>6</w:t>
            </w:r>
            <w:r w:rsidRPr="002971C2">
              <w:rPr>
                <w:rFonts w:ascii="Times New Roman" w:eastAsia="Times New Roman" w:hAnsi="Times New Roman" w:cs="Times New Roman"/>
                <w:b/>
                <w:sz w:val="48"/>
                <w:szCs w:val="48"/>
              </w:rPr>
              <w:t xml:space="preserve"> г.</w:t>
            </w:r>
          </w:p>
          <w:p w:rsidR="00247460" w:rsidRDefault="00247460" w:rsidP="002971C2">
            <w:pPr>
              <w:spacing w:after="0"/>
              <w:jc w:val="center"/>
              <w:rPr>
                <w:rFonts w:ascii="Times New Roman" w:eastAsia="Times New Roman" w:hAnsi="Times New Roman" w:cs="Times New Roman"/>
                <w:b/>
                <w:sz w:val="28"/>
                <w:szCs w:val="28"/>
              </w:rPr>
            </w:pPr>
          </w:p>
          <w:p w:rsidR="002971C2" w:rsidRPr="002971C2" w:rsidRDefault="002971C2" w:rsidP="002971C2">
            <w:pPr>
              <w:spacing w:after="0"/>
              <w:jc w:val="center"/>
              <w:rPr>
                <w:rFonts w:ascii="Times New Roman" w:eastAsia="Times New Roman" w:hAnsi="Times New Roman" w:cs="Times New Roman"/>
                <w:b/>
                <w:sz w:val="28"/>
                <w:szCs w:val="28"/>
              </w:rPr>
            </w:pPr>
            <w:r w:rsidRPr="002971C2">
              <w:rPr>
                <w:rFonts w:ascii="Times New Roman" w:eastAsia="Times New Roman" w:hAnsi="Times New Roman" w:cs="Times New Roman"/>
                <w:b/>
                <w:sz w:val="28"/>
                <w:szCs w:val="28"/>
              </w:rPr>
              <w:t>с. Усть-Кулом</w:t>
            </w:r>
          </w:p>
          <w:p w:rsidR="002971C2" w:rsidRPr="002971C2" w:rsidRDefault="002971C2" w:rsidP="00C91A35">
            <w:pPr>
              <w:spacing w:after="0"/>
              <w:jc w:val="center"/>
              <w:rPr>
                <w:rFonts w:ascii="Times New Roman" w:eastAsia="Times New Roman" w:hAnsi="Times New Roman" w:cs="Times New Roman"/>
                <w:b/>
                <w:sz w:val="28"/>
                <w:szCs w:val="28"/>
              </w:rPr>
            </w:pPr>
            <w:r w:rsidRPr="002971C2">
              <w:rPr>
                <w:rFonts w:ascii="Times New Roman" w:eastAsia="Times New Roman" w:hAnsi="Times New Roman" w:cs="Times New Roman"/>
                <w:b/>
                <w:sz w:val="28"/>
                <w:szCs w:val="28"/>
              </w:rPr>
              <w:t>202</w:t>
            </w:r>
            <w:r w:rsidR="00C91A35">
              <w:rPr>
                <w:rFonts w:ascii="Times New Roman" w:eastAsia="Times New Roman" w:hAnsi="Times New Roman" w:cs="Times New Roman"/>
                <w:b/>
                <w:sz w:val="28"/>
                <w:szCs w:val="28"/>
              </w:rPr>
              <w:t>6</w:t>
            </w:r>
            <w:r w:rsidRPr="002971C2">
              <w:rPr>
                <w:rFonts w:ascii="Times New Roman" w:eastAsia="Times New Roman" w:hAnsi="Times New Roman" w:cs="Times New Roman"/>
                <w:b/>
                <w:sz w:val="28"/>
                <w:szCs w:val="28"/>
              </w:rPr>
              <w:t xml:space="preserve"> год</w:t>
            </w:r>
          </w:p>
        </w:tc>
      </w:tr>
    </w:tbl>
    <w:p w:rsidR="002971C2" w:rsidRPr="002971C2" w:rsidRDefault="00566B96" w:rsidP="00566B96">
      <w:pPr>
        <w:jc w:val="center"/>
        <w:rPr>
          <w:rFonts w:ascii="Times New Roman" w:eastAsia="Times New Roman" w:hAnsi="Times New Roman" w:cs="Times New Roman"/>
          <w:b/>
          <w:i/>
          <w:sz w:val="32"/>
          <w:szCs w:val="32"/>
        </w:rPr>
      </w:pPr>
      <w:r>
        <w:rPr>
          <w:rFonts w:ascii="Times New Roman" w:eastAsia="Times New Roman" w:hAnsi="Times New Roman" w:cs="Times New Roman"/>
          <w:b/>
          <w:i/>
          <w:sz w:val="32"/>
          <w:szCs w:val="32"/>
        </w:rPr>
        <w:br w:type="page"/>
      </w:r>
      <w:r w:rsidR="002971C2" w:rsidRPr="002971C2">
        <w:rPr>
          <w:rFonts w:ascii="Times New Roman" w:eastAsia="Times New Roman" w:hAnsi="Times New Roman" w:cs="Times New Roman"/>
          <w:b/>
          <w:i/>
          <w:sz w:val="32"/>
          <w:szCs w:val="32"/>
        </w:rPr>
        <w:lastRenderedPageBreak/>
        <w:t>Содержание</w:t>
      </w:r>
    </w:p>
    <w:tbl>
      <w:tblPr>
        <w:tblW w:w="5000"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1E0"/>
      </w:tblPr>
      <w:tblGrid>
        <w:gridCol w:w="7956"/>
        <w:gridCol w:w="1785"/>
      </w:tblGrid>
      <w:tr w:rsidR="0035123F" w:rsidRPr="0035123F" w:rsidTr="0035123F">
        <w:trPr>
          <w:trHeight w:val="333"/>
        </w:trPr>
        <w:tc>
          <w:tcPr>
            <w:tcW w:w="5000" w:type="pct"/>
            <w:gridSpan w:val="2"/>
            <w:tcBorders>
              <w:top w:val="single" w:sz="4" w:space="0" w:color="auto"/>
              <w:left w:val="single" w:sz="4" w:space="0" w:color="auto"/>
              <w:bottom w:val="single" w:sz="4" w:space="0" w:color="auto"/>
              <w:right w:val="single" w:sz="4" w:space="0" w:color="auto"/>
            </w:tcBorders>
          </w:tcPr>
          <w:p w:rsidR="0035123F" w:rsidRPr="0035123F" w:rsidRDefault="0035123F" w:rsidP="0035123F">
            <w:pPr>
              <w:tabs>
                <w:tab w:val="center" w:pos="4153"/>
                <w:tab w:val="right" w:pos="8306"/>
              </w:tabs>
              <w:spacing w:after="0"/>
              <w:ind w:right="120"/>
              <w:jc w:val="center"/>
              <w:rPr>
                <w:rFonts w:ascii="Times New Roman" w:eastAsia="Times New Roman" w:hAnsi="Times New Roman" w:cs="Times New Roman"/>
                <w:b/>
                <w:i/>
                <w:sz w:val="24"/>
                <w:szCs w:val="20"/>
              </w:rPr>
            </w:pPr>
            <w:bookmarkStart w:id="0" w:name="_Hlk216345985"/>
            <w:r w:rsidRPr="0035123F">
              <w:rPr>
                <w:rFonts w:ascii="Times New Roman" w:eastAsia="Times New Roman" w:hAnsi="Times New Roman" w:cs="Times New Roman"/>
                <w:b/>
                <w:sz w:val="24"/>
                <w:szCs w:val="20"/>
              </w:rPr>
              <w:t>I. Постановления администрации «Усть-Куломский»</w:t>
            </w:r>
            <w:bookmarkEnd w:id="0"/>
          </w:p>
        </w:tc>
      </w:tr>
      <w:tr w:rsidR="00247460" w:rsidRPr="0035123F" w:rsidTr="0035123F">
        <w:trPr>
          <w:trHeight w:val="854"/>
        </w:trPr>
        <w:tc>
          <w:tcPr>
            <w:tcW w:w="4084" w:type="pct"/>
            <w:tcBorders>
              <w:top w:val="single" w:sz="4" w:space="0" w:color="auto"/>
              <w:left w:val="single" w:sz="4" w:space="0" w:color="auto"/>
              <w:bottom w:val="single" w:sz="4" w:space="0" w:color="auto"/>
              <w:right w:val="single" w:sz="6" w:space="0" w:color="auto"/>
            </w:tcBorders>
          </w:tcPr>
          <w:p w:rsidR="00247460" w:rsidRPr="0035123F" w:rsidRDefault="0035123F" w:rsidP="00C41ED2">
            <w:pPr>
              <w:spacing w:after="0" w:line="240" w:lineRule="auto"/>
              <w:jc w:val="both"/>
              <w:rPr>
                <w:rFonts w:ascii="Times New Roman" w:eastAsia="Times New Roman" w:hAnsi="Times New Roman" w:cs="Times New Roman"/>
                <w:sz w:val="24"/>
                <w:szCs w:val="20"/>
              </w:rPr>
            </w:pPr>
            <w:r w:rsidRPr="0035123F">
              <w:rPr>
                <w:rFonts w:ascii="Times New Roman" w:eastAsia="Times New Roman" w:hAnsi="Times New Roman" w:cs="Times New Roman"/>
                <w:sz w:val="24"/>
                <w:szCs w:val="20"/>
              </w:rPr>
              <w:t xml:space="preserve">1. Постановление администрации МР  «Усть-Куломский» </w:t>
            </w:r>
            <w:r w:rsidR="00C41ED2">
              <w:rPr>
                <w:rFonts w:ascii="Times New Roman" w:eastAsia="Times New Roman" w:hAnsi="Times New Roman" w:cs="Times New Roman"/>
                <w:sz w:val="24"/>
                <w:szCs w:val="20"/>
              </w:rPr>
              <w:t>№1950 от 29 декабря 2025 года «</w:t>
            </w:r>
            <w:r w:rsidR="00C41ED2" w:rsidRPr="00C41ED2">
              <w:rPr>
                <w:rFonts w:ascii="Times New Roman" w:eastAsia="Times New Roman" w:hAnsi="Times New Roman" w:cs="Times New Roman"/>
                <w:sz w:val="24"/>
                <w:szCs w:val="20"/>
              </w:rPr>
              <w:t>О внесении изменений в Правила землепользования и застройки сельского поселения «Помоздино» муниципального района «Усть-Куломский» Республики Коми</w:t>
            </w:r>
            <w:r w:rsidR="00C41ED2">
              <w:rPr>
                <w:rFonts w:ascii="Times New Roman" w:eastAsia="Times New Roman" w:hAnsi="Times New Roman" w:cs="Times New Roman"/>
                <w:sz w:val="24"/>
                <w:szCs w:val="20"/>
              </w:rPr>
              <w:t>»</w:t>
            </w:r>
          </w:p>
        </w:tc>
        <w:tc>
          <w:tcPr>
            <w:tcW w:w="916" w:type="pct"/>
            <w:tcBorders>
              <w:top w:val="single" w:sz="4" w:space="0" w:color="auto"/>
              <w:left w:val="single" w:sz="6" w:space="0" w:color="auto"/>
              <w:bottom w:val="single" w:sz="4" w:space="0" w:color="auto"/>
              <w:right w:val="single" w:sz="4" w:space="0" w:color="auto"/>
            </w:tcBorders>
          </w:tcPr>
          <w:p w:rsidR="00247460" w:rsidRPr="0035123F" w:rsidRDefault="00220AD3" w:rsidP="008408EF">
            <w:pPr>
              <w:tabs>
                <w:tab w:val="center" w:pos="4153"/>
                <w:tab w:val="right" w:pos="8306"/>
              </w:tabs>
              <w:spacing w:after="0"/>
              <w:ind w:right="120"/>
              <w:jc w:val="center"/>
              <w:rPr>
                <w:rFonts w:ascii="Times New Roman" w:eastAsia="Times New Roman" w:hAnsi="Times New Roman" w:cs="Times New Roman"/>
                <w:b/>
                <w:i/>
                <w:sz w:val="24"/>
                <w:szCs w:val="20"/>
              </w:rPr>
            </w:pPr>
            <w:r>
              <w:rPr>
                <w:rFonts w:ascii="Times New Roman" w:eastAsia="Times New Roman" w:hAnsi="Times New Roman" w:cs="Times New Roman"/>
                <w:b/>
                <w:i/>
                <w:sz w:val="24"/>
                <w:szCs w:val="20"/>
              </w:rPr>
              <w:t>Стр.</w:t>
            </w:r>
            <w:r w:rsidR="008408EF">
              <w:rPr>
                <w:rFonts w:ascii="Times New Roman" w:eastAsia="Times New Roman" w:hAnsi="Times New Roman" w:cs="Times New Roman"/>
                <w:b/>
                <w:i/>
                <w:sz w:val="24"/>
                <w:szCs w:val="20"/>
              </w:rPr>
              <w:t>3</w:t>
            </w:r>
          </w:p>
        </w:tc>
      </w:tr>
      <w:tr w:rsidR="00247460" w:rsidRPr="0035123F" w:rsidTr="0035123F">
        <w:trPr>
          <w:trHeight w:val="854"/>
        </w:trPr>
        <w:tc>
          <w:tcPr>
            <w:tcW w:w="4084" w:type="pct"/>
            <w:tcBorders>
              <w:top w:val="single" w:sz="4" w:space="0" w:color="auto"/>
              <w:left w:val="single" w:sz="4" w:space="0" w:color="auto"/>
              <w:bottom w:val="single" w:sz="4" w:space="0" w:color="auto"/>
              <w:right w:val="single" w:sz="6" w:space="0" w:color="auto"/>
            </w:tcBorders>
          </w:tcPr>
          <w:p w:rsidR="00247460" w:rsidRPr="0035123F" w:rsidRDefault="00AD069D" w:rsidP="0054066E">
            <w:pPr>
              <w:spacing w:after="0" w:line="240" w:lineRule="auto"/>
              <w:jc w:val="both"/>
              <w:rPr>
                <w:rFonts w:ascii="Times New Roman" w:eastAsia="Times New Roman" w:hAnsi="Times New Roman" w:cs="Times New Roman"/>
                <w:sz w:val="24"/>
                <w:szCs w:val="20"/>
              </w:rPr>
            </w:pPr>
            <w:r>
              <w:rPr>
                <w:rFonts w:ascii="Times New Roman" w:eastAsia="Times New Roman" w:hAnsi="Times New Roman" w:cs="Times New Roman"/>
                <w:sz w:val="24"/>
                <w:szCs w:val="20"/>
              </w:rPr>
              <w:t xml:space="preserve">2. </w:t>
            </w:r>
            <w:r w:rsidR="008408EF" w:rsidRPr="0035123F">
              <w:rPr>
                <w:rFonts w:ascii="Times New Roman" w:eastAsia="Times New Roman" w:hAnsi="Times New Roman" w:cs="Times New Roman"/>
                <w:sz w:val="24"/>
                <w:szCs w:val="20"/>
              </w:rPr>
              <w:t xml:space="preserve">Постановление администрации МР  «Усть-Куломский» </w:t>
            </w:r>
            <w:r w:rsidR="008408EF">
              <w:rPr>
                <w:rFonts w:ascii="Times New Roman" w:eastAsia="Times New Roman" w:hAnsi="Times New Roman" w:cs="Times New Roman"/>
                <w:sz w:val="24"/>
                <w:szCs w:val="20"/>
              </w:rPr>
              <w:t>№ 1951 от 30 декабря</w:t>
            </w:r>
            <w:r w:rsidR="0054066E">
              <w:rPr>
                <w:rFonts w:ascii="Times New Roman" w:eastAsia="Times New Roman" w:hAnsi="Times New Roman" w:cs="Times New Roman"/>
                <w:sz w:val="24"/>
                <w:szCs w:val="20"/>
              </w:rPr>
              <w:t xml:space="preserve"> 2025 года</w:t>
            </w:r>
            <w:r w:rsidR="008408EF">
              <w:rPr>
                <w:rFonts w:ascii="Times New Roman" w:eastAsia="Times New Roman" w:hAnsi="Times New Roman" w:cs="Times New Roman"/>
                <w:sz w:val="24"/>
                <w:szCs w:val="20"/>
              </w:rPr>
              <w:t xml:space="preserve"> «</w:t>
            </w:r>
            <w:r w:rsidR="008408EF" w:rsidRPr="008408EF">
              <w:rPr>
                <w:rFonts w:ascii="Times New Roman" w:eastAsia="Times New Roman" w:hAnsi="Times New Roman" w:cs="Times New Roman"/>
                <w:sz w:val="24"/>
                <w:szCs w:val="20"/>
              </w:rPr>
              <w:t>О внесении изменения в постановление администрации муниципального района «Усть-Куломский» от 24 июля 2025 г. № 1029</w:t>
            </w:r>
            <w:r w:rsidR="0054066E">
              <w:rPr>
                <w:rFonts w:ascii="Times New Roman" w:eastAsia="Times New Roman" w:hAnsi="Times New Roman" w:cs="Times New Roman"/>
                <w:sz w:val="24"/>
                <w:szCs w:val="20"/>
              </w:rPr>
              <w:t xml:space="preserve"> </w:t>
            </w:r>
            <w:r w:rsidR="008408EF" w:rsidRPr="008408EF">
              <w:rPr>
                <w:rFonts w:ascii="Times New Roman" w:eastAsia="Times New Roman" w:hAnsi="Times New Roman" w:cs="Times New Roman"/>
                <w:sz w:val="24"/>
                <w:szCs w:val="20"/>
              </w:rPr>
              <w:t>«Об утверждении схемы расположения земельного участка с видом разрешенного использования: обслуживание жилой застройки»</w:t>
            </w:r>
          </w:p>
        </w:tc>
        <w:tc>
          <w:tcPr>
            <w:tcW w:w="916" w:type="pct"/>
            <w:tcBorders>
              <w:top w:val="single" w:sz="4" w:space="0" w:color="auto"/>
              <w:left w:val="single" w:sz="6" w:space="0" w:color="auto"/>
              <w:bottom w:val="single" w:sz="4" w:space="0" w:color="auto"/>
              <w:right w:val="single" w:sz="4" w:space="0" w:color="auto"/>
            </w:tcBorders>
          </w:tcPr>
          <w:p w:rsidR="00247460" w:rsidRPr="0035123F" w:rsidRDefault="00220AD3" w:rsidP="008408EF">
            <w:pPr>
              <w:tabs>
                <w:tab w:val="center" w:pos="4153"/>
                <w:tab w:val="right" w:pos="8306"/>
              </w:tabs>
              <w:spacing w:after="0"/>
              <w:ind w:right="120"/>
              <w:jc w:val="center"/>
              <w:rPr>
                <w:rFonts w:ascii="Times New Roman" w:eastAsia="Times New Roman" w:hAnsi="Times New Roman" w:cs="Times New Roman"/>
                <w:b/>
                <w:i/>
                <w:sz w:val="24"/>
                <w:szCs w:val="20"/>
              </w:rPr>
            </w:pPr>
            <w:r>
              <w:rPr>
                <w:rFonts w:ascii="Times New Roman" w:eastAsia="Times New Roman" w:hAnsi="Times New Roman" w:cs="Times New Roman"/>
                <w:b/>
                <w:i/>
                <w:sz w:val="24"/>
                <w:szCs w:val="20"/>
              </w:rPr>
              <w:t>Стр.</w:t>
            </w:r>
            <w:r w:rsidR="008408EF">
              <w:rPr>
                <w:rFonts w:ascii="Times New Roman" w:eastAsia="Times New Roman" w:hAnsi="Times New Roman" w:cs="Times New Roman"/>
                <w:b/>
                <w:i/>
                <w:sz w:val="24"/>
                <w:szCs w:val="20"/>
              </w:rPr>
              <w:t>7</w:t>
            </w:r>
          </w:p>
        </w:tc>
      </w:tr>
      <w:tr w:rsidR="00247460" w:rsidRPr="0035123F" w:rsidTr="0035123F">
        <w:trPr>
          <w:trHeight w:val="854"/>
        </w:trPr>
        <w:tc>
          <w:tcPr>
            <w:tcW w:w="4084" w:type="pct"/>
            <w:tcBorders>
              <w:top w:val="single" w:sz="4" w:space="0" w:color="auto"/>
              <w:left w:val="single" w:sz="4" w:space="0" w:color="auto"/>
              <w:bottom w:val="single" w:sz="4" w:space="0" w:color="auto"/>
              <w:right w:val="single" w:sz="6" w:space="0" w:color="auto"/>
            </w:tcBorders>
          </w:tcPr>
          <w:p w:rsidR="00247460" w:rsidRPr="0035123F" w:rsidRDefault="00AD069D" w:rsidP="0054066E">
            <w:pPr>
              <w:spacing w:after="0" w:line="240" w:lineRule="auto"/>
              <w:jc w:val="both"/>
              <w:rPr>
                <w:rFonts w:ascii="Times New Roman" w:eastAsia="Times New Roman" w:hAnsi="Times New Roman" w:cs="Times New Roman"/>
                <w:sz w:val="24"/>
                <w:szCs w:val="20"/>
              </w:rPr>
            </w:pPr>
            <w:r>
              <w:rPr>
                <w:rFonts w:ascii="Times New Roman" w:eastAsia="Times New Roman" w:hAnsi="Times New Roman" w:cs="Times New Roman"/>
                <w:sz w:val="24"/>
                <w:szCs w:val="20"/>
              </w:rPr>
              <w:t xml:space="preserve">3. </w:t>
            </w:r>
            <w:r w:rsidR="0054066E" w:rsidRPr="0035123F">
              <w:rPr>
                <w:rFonts w:ascii="Times New Roman" w:eastAsia="Times New Roman" w:hAnsi="Times New Roman" w:cs="Times New Roman"/>
                <w:sz w:val="24"/>
                <w:szCs w:val="20"/>
              </w:rPr>
              <w:t xml:space="preserve">Постановление администрации МР  «Усть-Куломский» </w:t>
            </w:r>
            <w:r w:rsidR="0054066E">
              <w:rPr>
                <w:rFonts w:ascii="Times New Roman" w:eastAsia="Times New Roman" w:hAnsi="Times New Roman" w:cs="Times New Roman"/>
                <w:sz w:val="24"/>
                <w:szCs w:val="20"/>
              </w:rPr>
              <w:t>№ 1953 от 30 декабря</w:t>
            </w:r>
            <w:r w:rsidR="0054066E" w:rsidRPr="008408EF">
              <w:rPr>
                <w:rFonts w:ascii="Times New Roman" w:eastAsia="Times New Roman" w:hAnsi="Times New Roman" w:cs="Times New Roman"/>
                <w:sz w:val="24"/>
                <w:szCs w:val="20"/>
              </w:rPr>
              <w:t xml:space="preserve"> </w:t>
            </w:r>
            <w:r w:rsidR="0054066E">
              <w:rPr>
                <w:rFonts w:ascii="Times New Roman" w:eastAsia="Times New Roman" w:hAnsi="Times New Roman" w:cs="Times New Roman"/>
                <w:sz w:val="24"/>
                <w:szCs w:val="20"/>
              </w:rPr>
              <w:t>2025 года «</w:t>
            </w:r>
            <w:r w:rsidR="008408EF" w:rsidRPr="008408EF">
              <w:rPr>
                <w:rFonts w:ascii="Times New Roman" w:eastAsia="Times New Roman" w:hAnsi="Times New Roman" w:cs="Times New Roman"/>
                <w:sz w:val="24"/>
                <w:szCs w:val="20"/>
              </w:rPr>
              <w:t>О принятии движимого имущества</w:t>
            </w:r>
            <w:r w:rsidR="008408EF">
              <w:rPr>
                <w:rFonts w:ascii="Times New Roman" w:eastAsia="Times New Roman" w:hAnsi="Times New Roman" w:cs="Times New Roman"/>
                <w:sz w:val="24"/>
                <w:szCs w:val="20"/>
              </w:rPr>
              <w:t xml:space="preserve"> </w:t>
            </w:r>
            <w:r w:rsidR="008408EF" w:rsidRPr="008408EF">
              <w:rPr>
                <w:rFonts w:ascii="Times New Roman" w:eastAsia="Times New Roman" w:hAnsi="Times New Roman" w:cs="Times New Roman"/>
                <w:sz w:val="24"/>
                <w:szCs w:val="20"/>
              </w:rPr>
              <w:t>в казну МО МР «Усть-Куломский» Республики Коми</w:t>
            </w:r>
            <w:r w:rsidR="0054066E">
              <w:rPr>
                <w:rFonts w:ascii="Times New Roman" w:eastAsia="Times New Roman" w:hAnsi="Times New Roman" w:cs="Times New Roman"/>
                <w:sz w:val="24"/>
                <w:szCs w:val="20"/>
              </w:rPr>
              <w:t>»</w:t>
            </w:r>
          </w:p>
        </w:tc>
        <w:tc>
          <w:tcPr>
            <w:tcW w:w="916" w:type="pct"/>
            <w:tcBorders>
              <w:top w:val="single" w:sz="4" w:space="0" w:color="auto"/>
              <w:left w:val="single" w:sz="6" w:space="0" w:color="auto"/>
              <w:bottom w:val="single" w:sz="4" w:space="0" w:color="auto"/>
              <w:right w:val="single" w:sz="4" w:space="0" w:color="auto"/>
            </w:tcBorders>
          </w:tcPr>
          <w:p w:rsidR="00247460" w:rsidRDefault="00220AD3" w:rsidP="00981112">
            <w:pPr>
              <w:tabs>
                <w:tab w:val="center" w:pos="4153"/>
                <w:tab w:val="right" w:pos="8306"/>
              </w:tabs>
              <w:spacing w:after="0"/>
              <w:ind w:right="120"/>
              <w:jc w:val="center"/>
              <w:rPr>
                <w:rFonts w:ascii="Times New Roman" w:eastAsia="Times New Roman" w:hAnsi="Times New Roman" w:cs="Times New Roman"/>
                <w:b/>
                <w:i/>
                <w:sz w:val="24"/>
                <w:szCs w:val="20"/>
              </w:rPr>
            </w:pPr>
            <w:r>
              <w:rPr>
                <w:rFonts w:ascii="Times New Roman" w:eastAsia="Times New Roman" w:hAnsi="Times New Roman" w:cs="Times New Roman"/>
                <w:b/>
                <w:i/>
                <w:sz w:val="24"/>
                <w:szCs w:val="20"/>
              </w:rPr>
              <w:t>Стр.</w:t>
            </w:r>
            <w:r w:rsidR="008408EF">
              <w:rPr>
                <w:rFonts w:ascii="Times New Roman" w:eastAsia="Times New Roman" w:hAnsi="Times New Roman" w:cs="Times New Roman"/>
                <w:b/>
                <w:i/>
                <w:sz w:val="24"/>
                <w:szCs w:val="20"/>
              </w:rPr>
              <w:t>8</w:t>
            </w:r>
          </w:p>
          <w:p w:rsidR="00220AD3" w:rsidRPr="0035123F" w:rsidRDefault="00220AD3" w:rsidP="00981112">
            <w:pPr>
              <w:tabs>
                <w:tab w:val="center" w:pos="4153"/>
                <w:tab w:val="right" w:pos="8306"/>
              </w:tabs>
              <w:spacing w:after="0"/>
              <w:ind w:right="120"/>
              <w:jc w:val="center"/>
              <w:rPr>
                <w:rFonts w:ascii="Times New Roman" w:eastAsia="Times New Roman" w:hAnsi="Times New Roman" w:cs="Times New Roman"/>
                <w:b/>
                <w:i/>
                <w:sz w:val="24"/>
                <w:szCs w:val="20"/>
              </w:rPr>
            </w:pPr>
          </w:p>
        </w:tc>
      </w:tr>
      <w:tr w:rsidR="00570D87" w:rsidRPr="0035123F" w:rsidTr="0035123F">
        <w:trPr>
          <w:trHeight w:val="854"/>
        </w:trPr>
        <w:tc>
          <w:tcPr>
            <w:tcW w:w="4084" w:type="pct"/>
            <w:tcBorders>
              <w:top w:val="single" w:sz="4" w:space="0" w:color="auto"/>
              <w:left w:val="single" w:sz="4" w:space="0" w:color="auto"/>
              <w:bottom w:val="single" w:sz="4" w:space="0" w:color="auto"/>
              <w:right w:val="single" w:sz="6" w:space="0" w:color="auto"/>
            </w:tcBorders>
          </w:tcPr>
          <w:p w:rsidR="00570D87" w:rsidRDefault="00AD069D" w:rsidP="0054066E">
            <w:pPr>
              <w:spacing w:after="0" w:line="240" w:lineRule="auto"/>
              <w:jc w:val="both"/>
              <w:rPr>
                <w:rFonts w:ascii="Times New Roman" w:eastAsia="Times New Roman" w:hAnsi="Times New Roman" w:cs="Times New Roman"/>
                <w:sz w:val="24"/>
                <w:szCs w:val="20"/>
              </w:rPr>
            </w:pPr>
            <w:r>
              <w:rPr>
                <w:rFonts w:ascii="Times New Roman" w:eastAsia="Times New Roman" w:hAnsi="Times New Roman" w:cs="Times New Roman"/>
                <w:sz w:val="24"/>
                <w:szCs w:val="20"/>
              </w:rPr>
              <w:t xml:space="preserve">4. </w:t>
            </w:r>
            <w:r w:rsidR="0054066E" w:rsidRPr="0035123F">
              <w:rPr>
                <w:rFonts w:ascii="Times New Roman" w:eastAsia="Times New Roman" w:hAnsi="Times New Roman" w:cs="Times New Roman"/>
                <w:sz w:val="24"/>
                <w:szCs w:val="20"/>
              </w:rPr>
              <w:t xml:space="preserve">Постановление администрации МР  «Усть-Куломский» </w:t>
            </w:r>
            <w:r w:rsidR="0054066E">
              <w:rPr>
                <w:rFonts w:ascii="Times New Roman" w:eastAsia="Times New Roman" w:hAnsi="Times New Roman" w:cs="Times New Roman"/>
                <w:sz w:val="24"/>
                <w:szCs w:val="20"/>
              </w:rPr>
              <w:t>№ 1954 от 30 декабря</w:t>
            </w:r>
            <w:r w:rsidR="0054066E" w:rsidRPr="008408EF">
              <w:rPr>
                <w:rFonts w:ascii="Times New Roman" w:eastAsia="Times New Roman" w:hAnsi="Times New Roman" w:cs="Times New Roman"/>
                <w:sz w:val="24"/>
                <w:szCs w:val="20"/>
              </w:rPr>
              <w:t xml:space="preserve"> </w:t>
            </w:r>
            <w:r w:rsidR="0054066E">
              <w:rPr>
                <w:rFonts w:ascii="Times New Roman" w:eastAsia="Times New Roman" w:hAnsi="Times New Roman" w:cs="Times New Roman"/>
                <w:sz w:val="24"/>
                <w:szCs w:val="20"/>
              </w:rPr>
              <w:t>2025 года «</w:t>
            </w:r>
            <w:r w:rsidR="0054066E" w:rsidRPr="0054066E">
              <w:rPr>
                <w:rFonts w:ascii="Times New Roman" w:eastAsia="Times New Roman" w:hAnsi="Times New Roman" w:cs="Times New Roman"/>
                <w:sz w:val="24"/>
                <w:szCs w:val="20"/>
              </w:rPr>
              <w:t>О предоставлении в постоянное (бессрочное) пользование земельного участка администрации сельского поселения «Югыдъяг»</w:t>
            </w:r>
          </w:p>
        </w:tc>
        <w:tc>
          <w:tcPr>
            <w:tcW w:w="916" w:type="pct"/>
            <w:tcBorders>
              <w:top w:val="single" w:sz="4" w:space="0" w:color="auto"/>
              <w:left w:val="single" w:sz="6" w:space="0" w:color="auto"/>
              <w:bottom w:val="single" w:sz="4" w:space="0" w:color="auto"/>
              <w:right w:val="single" w:sz="4" w:space="0" w:color="auto"/>
            </w:tcBorders>
          </w:tcPr>
          <w:p w:rsidR="00570D87" w:rsidRPr="0035123F" w:rsidRDefault="00220AD3" w:rsidP="0054066E">
            <w:pPr>
              <w:tabs>
                <w:tab w:val="center" w:pos="4153"/>
                <w:tab w:val="right" w:pos="8306"/>
              </w:tabs>
              <w:spacing w:after="0"/>
              <w:ind w:right="120"/>
              <w:jc w:val="center"/>
              <w:rPr>
                <w:rFonts w:ascii="Times New Roman" w:eastAsia="Times New Roman" w:hAnsi="Times New Roman" w:cs="Times New Roman"/>
                <w:b/>
                <w:i/>
                <w:sz w:val="24"/>
                <w:szCs w:val="20"/>
              </w:rPr>
            </w:pPr>
            <w:r>
              <w:rPr>
                <w:rFonts w:ascii="Times New Roman" w:eastAsia="Times New Roman" w:hAnsi="Times New Roman" w:cs="Times New Roman"/>
                <w:b/>
                <w:i/>
                <w:sz w:val="24"/>
                <w:szCs w:val="20"/>
              </w:rPr>
              <w:t>Стр. 1</w:t>
            </w:r>
            <w:r w:rsidR="0054066E">
              <w:rPr>
                <w:rFonts w:ascii="Times New Roman" w:eastAsia="Times New Roman" w:hAnsi="Times New Roman" w:cs="Times New Roman"/>
                <w:b/>
                <w:i/>
                <w:sz w:val="24"/>
                <w:szCs w:val="20"/>
              </w:rPr>
              <w:t>0</w:t>
            </w:r>
          </w:p>
        </w:tc>
      </w:tr>
      <w:tr w:rsidR="00570D87" w:rsidRPr="0035123F" w:rsidTr="0035123F">
        <w:trPr>
          <w:trHeight w:val="854"/>
        </w:trPr>
        <w:tc>
          <w:tcPr>
            <w:tcW w:w="4084" w:type="pct"/>
            <w:tcBorders>
              <w:top w:val="single" w:sz="4" w:space="0" w:color="auto"/>
              <w:left w:val="single" w:sz="4" w:space="0" w:color="auto"/>
              <w:bottom w:val="single" w:sz="4" w:space="0" w:color="auto"/>
              <w:right w:val="single" w:sz="6" w:space="0" w:color="auto"/>
            </w:tcBorders>
          </w:tcPr>
          <w:p w:rsidR="00570D87" w:rsidRDefault="00AD069D" w:rsidP="0054066E">
            <w:pPr>
              <w:spacing w:after="0" w:line="240" w:lineRule="auto"/>
              <w:jc w:val="both"/>
              <w:rPr>
                <w:rFonts w:ascii="Times New Roman" w:eastAsia="Times New Roman" w:hAnsi="Times New Roman" w:cs="Times New Roman"/>
                <w:sz w:val="24"/>
                <w:szCs w:val="20"/>
              </w:rPr>
            </w:pPr>
            <w:r>
              <w:rPr>
                <w:rFonts w:ascii="Times New Roman" w:eastAsia="Times New Roman" w:hAnsi="Times New Roman" w:cs="Times New Roman"/>
                <w:sz w:val="24"/>
                <w:szCs w:val="20"/>
              </w:rPr>
              <w:t xml:space="preserve">5. </w:t>
            </w:r>
            <w:r w:rsidR="0054066E" w:rsidRPr="0035123F">
              <w:rPr>
                <w:rFonts w:ascii="Times New Roman" w:eastAsia="Times New Roman" w:hAnsi="Times New Roman" w:cs="Times New Roman"/>
                <w:sz w:val="24"/>
                <w:szCs w:val="20"/>
              </w:rPr>
              <w:t xml:space="preserve">Постановление администрации МР  «Усть-Куломский» </w:t>
            </w:r>
            <w:r w:rsidR="0054066E">
              <w:rPr>
                <w:rFonts w:ascii="Times New Roman" w:eastAsia="Times New Roman" w:hAnsi="Times New Roman" w:cs="Times New Roman"/>
                <w:sz w:val="24"/>
                <w:szCs w:val="20"/>
              </w:rPr>
              <w:t>№ 1955 от 30 декабря</w:t>
            </w:r>
            <w:r w:rsidR="0054066E" w:rsidRPr="008408EF">
              <w:rPr>
                <w:rFonts w:ascii="Times New Roman" w:eastAsia="Times New Roman" w:hAnsi="Times New Roman" w:cs="Times New Roman"/>
                <w:sz w:val="24"/>
                <w:szCs w:val="20"/>
              </w:rPr>
              <w:t xml:space="preserve"> </w:t>
            </w:r>
            <w:r w:rsidR="0054066E">
              <w:rPr>
                <w:rFonts w:ascii="Times New Roman" w:eastAsia="Times New Roman" w:hAnsi="Times New Roman" w:cs="Times New Roman"/>
                <w:sz w:val="24"/>
                <w:szCs w:val="20"/>
              </w:rPr>
              <w:t>2025 года</w:t>
            </w:r>
            <w:r w:rsidR="0054066E" w:rsidRPr="0054066E">
              <w:rPr>
                <w:rFonts w:ascii="Times New Roman" w:eastAsia="Times New Roman" w:hAnsi="Times New Roman" w:cs="Times New Roman"/>
                <w:sz w:val="24"/>
                <w:szCs w:val="20"/>
              </w:rPr>
              <w:t xml:space="preserve"> </w:t>
            </w:r>
            <w:r w:rsidR="0054066E">
              <w:rPr>
                <w:rFonts w:ascii="Times New Roman" w:eastAsia="Times New Roman" w:hAnsi="Times New Roman" w:cs="Times New Roman"/>
                <w:sz w:val="24"/>
                <w:szCs w:val="20"/>
              </w:rPr>
              <w:t>«</w:t>
            </w:r>
            <w:r w:rsidR="0054066E" w:rsidRPr="0054066E">
              <w:rPr>
                <w:rFonts w:ascii="Times New Roman" w:eastAsia="Times New Roman" w:hAnsi="Times New Roman" w:cs="Times New Roman"/>
                <w:sz w:val="24"/>
                <w:szCs w:val="20"/>
              </w:rPr>
              <w:t>О предоставлении в постоянное (бессрочное) пользование земельного участка администрации сельского поселения «Югыдъяг»</w:t>
            </w:r>
          </w:p>
        </w:tc>
        <w:tc>
          <w:tcPr>
            <w:tcW w:w="916" w:type="pct"/>
            <w:tcBorders>
              <w:top w:val="single" w:sz="4" w:space="0" w:color="auto"/>
              <w:left w:val="single" w:sz="6" w:space="0" w:color="auto"/>
              <w:bottom w:val="single" w:sz="4" w:space="0" w:color="auto"/>
              <w:right w:val="single" w:sz="4" w:space="0" w:color="auto"/>
            </w:tcBorders>
          </w:tcPr>
          <w:p w:rsidR="00570D87" w:rsidRPr="0035123F" w:rsidRDefault="00220AD3" w:rsidP="00981112">
            <w:pPr>
              <w:tabs>
                <w:tab w:val="center" w:pos="4153"/>
                <w:tab w:val="right" w:pos="8306"/>
              </w:tabs>
              <w:spacing w:after="0"/>
              <w:ind w:right="120"/>
              <w:jc w:val="center"/>
              <w:rPr>
                <w:rFonts w:ascii="Times New Roman" w:eastAsia="Times New Roman" w:hAnsi="Times New Roman" w:cs="Times New Roman"/>
                <w:b/>
                <w:i/>
                <w:sz w:val="24"/>
                <w:szCs w:val="20"/>
              </w:rPr>
            </w:pPr>
            <w:r>
              <w:rPr>
                <w:rFonts w:ascii="Times New Roman" w:eastAsia="Times New Roman" w:hAnsi="Times New Roman" w:cs="Times New Roman"/>
                <w:b/>
                <w:i/>
                <w:sz w:val="24"/>
                <w:szCs w:val="20"/>
              </w:rPr>
              <w:t xml:space="preserve">Стр. </w:t>
            </w:r>
            <w:r w:rsidR="0054066E">
              <w:rPr>
                <w:rFonts w:ascii="Times New Roman" w:eastAsia="Times New Roman" w:hAnsi="Times New Roman" w:cs="Times New Roman"/>
                <w:b/>
                <w:i/>
                <w:sz w:val="24"/>
                <w:szCs w:val="20"/>
              </w:rPr>
              <w:t>11</w:t>
            </w:r>
          </w:p>
        </w:tc>
      </w:tr>
      <w:tr w:rsidR="00570D87" w:rsidRPr="0035123F" w:rsidTr="0035123F">
        <w:trPr>
          <w:trHeight w:val="854"/>
        </w:trPr>
        <w:tc>
          <w:tcPr>
            <w:tcW w:w="4084" w:type="pct"/>
            <w:tcBorders>
              <w:top w:val="single" w:sz="4" w:space="0" w:color="auto"/>
              <w:left w:val="single" w:sz="4" w:space="0" w:color="auto"/>
              <w:bottom w:val="single" w:sz="4" w:space="0" w:color="auto"/>
              <w:right w:val="single" w:sz="6" w:space="0" w:color="auto"/>
            </w:tcBorders>
          </w:tcPr>
          <w:p w:rsidR="00570D87" w:rsidRDefault="00AD069D" w:rsidP="00023D94">
            <w:pPr>
              <w:spacing w:after="0" w:line="240" w:lineRule="auto"/>
              <w:jc w:val="both"/>
              <w:rPr>
                <w:rFonts w:ascii="Times New Roman" w:eastAsia="Times New Roman" w:hAnsi="Times New Roman" w:cs="Times New Roman"/>
                <w:sz w:val="24"/>
                <w:szCs w:val="20"/>
              </w:rPr>
            </w:pPr>
            <w:r>
              <w:rPr>
                <w:rFonts w:ascii="Times New Roman" w:eastAsia="Times New Roman" w:hAnsi="Times New Roman" w:cs="Times New Roman"/>
                <w:sz w:val="24"/>
                <w:szCs w:val="20"/>
              </w:rPr>
              <w:t xml:space="preserve">6. </w:t>
            </w:r>
            <w:r w:rsidR="00023D94" w:rsidRPr="0035123F">
              <w:rPr>
                <w:rFonts w:ascii="Times New Roman" w:eastAsia="Times New Roman" w:hAnsi="Times New Roman" w:cs="Times New Roman"/>
                <w:sz w:val="24"/>
                <w:szCs w:val="20"/>
              </w:rPr>
              <w:t xml:space="preserve">Постановление администрации МР  «Усть-Куломский» </w:t>
            </w:r>
            <w:r w:rsidR="00023D94">
              <w:rPr>
                <w:rFonts w:ascii="Times New Roman" w:eastAsia="Times New Roman" w:hAnsi="Times New Roman" w:cs="Times New Roman"/>
                <w:sz w:val="24"/>
                <w:szCs w:val="20"/>
              </w:rPr>
              <w:t>№ 1 от 12 января</w:t>
            </w:r>
            <w:r w:rsidR="00023D94" w:rsidRPr="008408EF">
              <w:rPr>
                <w:rFonts w:ascii="Times New Roman" w:eastAsia="Times New Roman" w:hAnsi="Times New Roman" w:cs="Times New Roman"/>
                <w:sz w:val="24"/>
                <w:szCs w:val="20"/>
              </w:rPr>
              <w:t xml:space="preserve"> </w:t>
            </w:r>
            <w:r w:rsidR="00023D94">
              <w:rPr>
                <w:rFonts w:ascii="Times New Roman" w:eastAsia="Times New Roman" w:hAnsi="Times New Roman" w:cs="Times New Roman"/>
                <w:sz w:val="24"/>
                <w:szCs w:val="20"/>
              </w:rPr>
              <w:t>2026 года</w:t>
            </w:r>
            <w:r w:rsidR="00023D94" w:rsidRPr="0054066E">
              <w:rPr>
                <w:rFonts w:ascii="Times New Roman" w:eastAsia="Times New Roman" w:hAnsi="Times New Roman" w:cs="Times New Roman"/>
                <w:sz w:val="24"/>
                <w:szCs w:val="20"/>
              </w:rPr>
              <w:t xml:space="preserve"> </w:t>
            </w:r>
            <w:r w:rsidR="00023D94">
              <w:rPr>
                <w:rFonts w:ascii="Times New Roman" w:eastAsia="Times New Roman" w:hAnsi="Times New Roman" w:cs="Times New Roman"/>
                <w:sz w:val="24"/>
                <w:szCs w:val="20"/>
              </w:rPr>
              <w:t>«</w:t>
            </w:r>
            <w:r w:rsidR="00023D94" w:rsidRPr="00023D94">
              <w:rPr>
                <w:rFonts w:ascii="Times New Roman" w:eastAsia="Times New Roman" w:hAnsi="Times New Roman" w:cs="Times New Roman"/>
                <w:sz w:val="24"/>
                <w:szCs w:val="20"/>
              </w:rPr>
              <w:t>О проведении открытого аукциона в электронной форме</w:t>
            </w:r>
            <w:r w:rsidR="00023D94">
              <w:rPr>
                <w:rFonts w:ascii="Times New Roman" w:eastAsia="Times New Roman" w:hAnsi="Times New Roman" w:cs="Times New Roman"/>
                <w:sz w:val="24"/>
                <w:szCs w:val="20"/>
              </w:rPr>
              <w:t xml:space="preserve"> </w:t>
            </w:r>
            <w:r w:rsidR="00023D94" w:rsidRPr="00023D94">
              <w:rPr>
                <w:rFonts w:ascii="Times New Roman" w:eastAsia="Times New Roman" w:hAnsi="Times New Roman" w:cs="Times New Roman"/>
                <w:sz w:val="24"/>
                <w:szCs w:val="20"/>
              </w:rPr>
              <w:t>по продаже муниципального имущества</w:t>
            </w:r>
            <w:r w:rsidR="00023D94">
              <w:rPr>
                <w:rFonts w:ascii="Times New Roman" w:eastAsia="Times New Roman" w:hAnsi="Times New Roman" w:cs="Times New Roman"/>
                <w:sz w:val="24"/>
                <w:szCs w:val="20"/>
              </w:rPr>
              <w:t>»</w:t>
            </w:r>
          </w:p>
        </w:tc>
        <w:tc>
          <w:tcPr>
            <w:tcW w:w="916" w:type="pct"/>
            <w:tcBorders>
              <w:top w:val="single" w:sz="4" w:space="0" w:color="auto"/>
              <w:left w:val="single" w:sz="6" w:space="0" w:color="auto"/>
              <w:bottom w:val="single" w:sz="4" w:space="0" w:color="auto"/>
              <w:right w:val="single" w:sz="4" w:space="0" w:color="auto"/>
            </w:tcBorders>
          </w:tcPr>
          <w:p w:rsidR="00570D87" w:rsidRPr="0035123F" w:rsidRDefault="00220AD3" w:rsidP="00023D94">
            <w:pPr>
              <w:tabs>
                <w:tab w:val="center" w:pos="4153"/>
                <w:tab w:val="right" w:pos="8306"/>
              </w:tabs>
              <w:spacing w:after="0"/>
              <w:ind w:right="120"/>
              <w:jc w:val="center"/>
              <w:rPr>
                <w:rFonts w:ascii="Times New Roman" w:eastAsia="Times New Roman" w:hAnsi="Times New Roman" w:cs="Times New Roman"/>
                <w:b/>
                <w:i/>
                <w:sz w:val="24"/>
                <w:szCs w:val="20"/>
              </w:rPr>
            </w:pPr>
            <w:r>
              <w:rPr>
                <w:rFonts w:ascii="Times New Roman" w:eastAsia="Times New Roman" w:hAnsi="Times New Roman" w:cs="Times New Roman"/>
                <w:b/>
                <w:i/>
                <w:sz w:val="24"/>
                <w:szCs w:val="20"/>
              </w:rPr>
              <w:t xml:space="preserve">Стр. </w:t>
            </w:r>
            <w:r w:rsidR="00023D94">
              <w:rPr>
                <w:rFonts w:ascii="Times New Roman" w:eastAsia="Times New Roman" w:hAnsi="Times New Roman" w:cs="Times New Roman"/>
                <w:b/>
                <w:i/>
                <w:sz w:val="24"/>
                <w:szCs w:val="20"/>
              </w:rPr>
              <w:t>12</w:t>
            </w:r>
          </w:p>
        </w:tc>
      </w:tr>
      <w:tr w:rsidR="00FB5622" w:rsidRPr="0035123F" w:rsidTr="0035123F">
        <w:trPr>
          <w:trHeight w:val="854"/>
        </w:trPr>
        <w:tc>
          <w:tcPr>
            <w:tcW w:w="4084" w:type="pct"/>
            <w:tcBorders>
              <w:top w:val="single" w:sz="4" w:space="0" w:color="auto"/>
              <w:left w:val="single" w:sz="4" w:space="0" w:color="auto"/>
              <w:bottom w:val="single" w:sz="4" w:space="0" w:color="auto"/>
              <w:right w:val="single" w:sz="6" w:space="0" w:color="auto"/>
            </w:tcBorders>
          </w:tcPr>
          <w:p w:rsidR="00FB5622" w:rsidRDefault="00FB5622" w:rsidP="00FE3756">
            <w:pPr>
              <w:spacing w:after="0" w:line="240" w:lineRule="auto"/>
              <w:jc w:val="both"/>
              <w:rPr>
                <w:rFonts w:ascii="Times New Roman" w:eastAsia="Times New Roman" w:hAnsi="Times New Roman" w:cs="Times New Roman"/>
                <w:sz w:val="24"/>
                <w:szCs w:val="20"/>
              </w:rPr>
            </w:pPr>
            <w:r>
              <w:rPr>
                <w:rFonts w:ascii="Times New Roman" w:eastAsia="Times New Roman" w:hAnsi="Times New Roman" w:cs="Times New Roman"/>
                <w:sz w:val="24"/>
                <w:szCs w:val="20"/>
              </w:rPr>
              <w:t xml:space="preserve">7. </w:t>
            </w:r>
            <w:r w:rsidR="00FE3756" w:rsidRPr="0035123F">
              <w:rPr>
                <w:rFonts w:ascii="Times New Roman" w:eastAsia="Times New Roman" w:hAnsi="Times New Roman" w:cs="Times New Roman"/>
                <w:sz w:val="24"/>
                <w:szCs w:val="20"/>
              </w:rPr>
              <w:t xml:space="preserve">Постановление администрации МР  «Усть-Куломский» </w:t>
            </w:r>
            <w:r w:rsidR="00FE3756">
              <w:rPr>
                <w:rFonts w:ascii="Times New Roman" w:eastAsia="Times New Roman" w:hAnsi="Times New Roman" w:cs="Times New Roman"/>
                <w:sz w:val="24"/>
                <w:szCs w:val="20"/>
              </w:rPr>
              <w:t>№ 4 от 13января</w:t>
            </w:r>
            <w:r w:rsidR="00FE3756" w:rsidRPr="008408EF">
              <w:rPr>
                <w:rFonts w:ascii="Times New Roman" w:eastAsia="Times New Roman" w:hAnsi="Times New Roman" w:cs="Times New Roman"/>
                <w:sz w:val="24"/>
                <w:szCs w:val="20"/>
              </w:rPr>
              <w:t xml:space="preserve"> </w:t>
            </w:r>
            <w:r w:rsidR="00FE3756">
              <w:rPr>
                <w:rFonts w:ascii="Times New Roman" w:eastAsia="Times New Roman" w:hAnsi="Times New Roman" w:cs="Times New Roman"/>
                <w:sz w:val="24"/>
                <w:szCs w:val="20"/>
              </w:rPr>
              <w:t>2026 года</w:t>
            </w:r>
            <w:r w:rsidR="00FE3756" w:rsidRPr="0054066E">
              <w:rPr>
                <w:rFonts w:ascii="Times New Roman" w:eastAsia="Times New Roman" w:hAnsi="Times New Roman" w:cs="Times New Roman"/>
                <w:sz w:val="24"/>
                <w:szCs w:val="20"/>
              </w:rPr>
              <w:t xml:space="preserve"> </w:t>
            </w:r>
            <w:r w:rsidR="00FE3756" w:rsidRPr="00FE3756">
              <w:rPr>
                <w:rFonts w:ascii="Times New Roman" w:eastAsia="Times New Roman" w:hAnsi="Times New Roman" w:cs="Times New Roman"/>
                <w:sz w:val="24"/>
                <w:szCs w:val="20"/>
              </w:rPr>
              <w:t>О внесении изменений в постановление администрации МР «Усть-Куломский» от 04 сентября 2018 года № 1135 «О комиссии по предупреждению и ликвидации чрезвычайных ситуаций и обеспечению пожарной безопасности муниципального образования муниципального района «Усть-Куломский»</w:t>
            </w:r>
          </w:p>
        </w:tc>
        <w:tc>
          <w:tcPr>
            <w:tcW w:w="916" w:type="pct"/>
            <w:tcBorders>
              <w:top w:val="single" w:sz="4" w:space="0" w:color="auto"/>
              <w:left w:val="single" w:sz="6" w:space="0" w:color="auto"/>
              <w:bottom w:val="single" w:sz="4" w:space="0" w:color="auto"/>
              <w:right w:val="single" w:sz="4" w:space="0" w:color="auto"/>
            </w:tcBorders>
          </w:tcPr>
          <w:p w:rsidR="00FB5622" w:rsidRDefault="00FE3756" w:rsidP="00023D94">
            <w:pPr>
              <w:tabs>
                <w:tab w:val="center" w:pos="4153"/>
                <w:tab w:val="right" w:pos="8306"/>
              </w:tabs>
              <w:spacing w:after="0"/>
              <w:ind w:right="120"/>
              <w:jc w:val="center"/>
              <w:rPr>
                <w:rFonts w:ascii="Times New Roman" w:eastAsia="Times New Roman" w:hAnsi="Times New Roman" w:cs="Times New Roman"/>
                <w:b/>
                <w:i/>
                <w:sz w:val="24"/>
                <w:szCs w:val="20"/>
              </w:rPr>
            </w:pPr>
            <w:r>
              <w:rPr>
                <w:rFonts w:ascii="Times New Roman" w:eastAsia="Times New Roman" w:hAnsi="Times New Roman" w:cs="Times New Roman"/>
                <w:b/>
                <w:i/>
                <w:sz w:val="24"/>
                <w:szCs w:val="20"/>
              </w:rPr>
              <w:t>Стр. 46</w:t>
            </w:r>
          </w:p>
        </w:tc>
      </w:tr>
      <w:tr w:rsidR="00570D87" w:rsidRPr="0035123F" w:rsidTr="0060646E">
        <w:trPr>
          <w:trHeight w:val="460"/>
        </w:trPr>
        <w:tc>
          <w:tcPr>
            <w:tcW w:w="5000" w:type="pct"/>
            <w:gridSpan w:val="2"/>
            <w:tcBorders>
              <w:top w:val="single" w:sz="4" w:space="0" w:color="auto"/>
              <w:left w:val="single" w:sz="4" w:space="0" w:color="auto"/>
              <w:bottom w:val="single" w:sz="4" w:space="0" w:color="auto"/>
              <w:right w:val="single" w:sz="4" w:space="0" w:color="auto"/>
            </w:tcBorders>
          </w:tcPr>
          <w:p w:rsidR="00570D87" w:rsidRPr="00570D87" w:rsidRDefault="0060646E" w:rsidP="00981112">
            <w:pPr>
              <w:tabs>
                <w:tab w:val="center" w:pos="4153"/>
                <w:tab w:val="right" w:pos="8306"/>
              </w:tabs>
              <w:spacing w:after="0"/>
              <w:ind w:right="120"/>
              <w:jc w:val="center"/>
              <w:rPr>
                <w:rFonts w:ascii="Times New Roman" w:eastAsia="Times New Roman" w:hAnsi="Times New Roman" w:cs="Times New Roman"/>
                <w:b/>
                <w:iCs/>
                <w:sz w:val="24"/>
                <w:szCs w:val="20"/>
              </w:rPr>
            </w:pPr>
            <w:r>
              <w:rPr>
                <w:rFonts w:ascii="Times New Roman" w:eastAsia="Times New Roman" w:hAnsi="Times New Roman" w:cs="Times New Roman"/>
                <w:b/>
                <w:iCs/>
                <w:sz w:val="24"/>
                <w:szCs w:val="20"/>
              </w:rPr>
              <w:t>I</w:t>
            </w:r>
            <w:r w:rsidR="00570D87" w:rsidRPr="00570D87">
              <w:rPr>
                <w:rFonts w:ascii="Times New Roman" w:eastAsia="Times New Roman" w:hAnsi="Times New Roman" w:cs="Times New Roman"/>
                <w:b/>
                <w:iCs/>
                <w:sz w:val="24"/>
                <w:szCs w:val="20"/>
              </w:rPr>
              <w:t>I. Информационные сообщения</w:t>
            </w:r>
          </w:p>
        </w:tc>
      </w:tr>
      <w:tr w:rsidR="00570D87" w:rsidRPr="0035123F" w:rsidTr="00570D87">
        <w:trPr>
          <w:trHeight w:val="278"/>
        </w:trPr>
        <w:tc>
          <w:tcPr>
            <w:tcW w:w="4084" w:type="pct"/>
            <w:tcBorders>
              <w:top w:val="single" w:sz="4" w:space="0" w:color="auto"/>
              <w:left w:val="single" w:sz="4" w:space="0" w:color="auto"/>
              <w:bottom w:val="single" w:sz="4" w:space="0" w:color="auto"/>
              <w:right w:val="single" w:sz="6" w:space="0" w:color="auto"/>
            </w:tcBorders>
          </w:tcPr>
          <w:p w:rsidR="00570D87" w:rsidRDefault="00570D87" w:rsidP="0060646E">
            <w:pPr>
              <w:spacing w:after="0" w:line="240" w:lineRule="auto"/>
              <w:jc w:val="both"/>
              <w:rPr>
                <w:rFonts w:ascii="Times New Roman" w:eastAsia="Times New Roman" w:hAnsi="Times New Roman" w:cs="Times New Roman"/>
                <w:sz w:val="24"/>
                <w:szCs w:val="20"/>
              </w:rPr>
            </w:pPr>
            <w:r>
              <w:rPr>
                <w:rFonts w:ascii="Times New Roman" w:eastAsia="Times New Roman" w:hAnsi="Times New Roman" w:cs="Times New Roman"/>
                <w:sz w:val="24"/>
                <w:szCs w:val="20"/>
              </w:rPr>
              <w:t xml:space="preserve">1. </w:t>
            </w:r>
            <w:r w:rsidR="0060646E" w:rsidRPr="0060646E">
              <w:rPr>
                <w:rFonts w:ascii="Times New Roman" w:eastAsia="Times New Roman" w:hAnsi="Times New Roman" w:cs="Times New Roman"/>
                <w:sz w:val="24"/>
                <w:szCs w:val="24"/>
              </w:rPr>
              <w:t>Оповещение</w:t>
            </w:r>
            <w:r w:rsidR="0060646E">
              <w:rPr>
                <w:rFonts w:ascii="Times New Roman" w:eastAsia="Times New Roman" w:hAnsi="Times New Roman" w:cs="Times New Roman"/>
                <w:sz w:val="24"/>
                <w:szCs w:val="24"/>
              </w:rPr>
              <w:t xml:space="preserve"> </w:t>
            </w:r>
            <w:r w:rsidR="0060646E" w:rsidRPr="0060646E">
              <w:rPr>
                <w:rFonts w:ascii="Times New Roman" w:eastAsia="Times New Roman" w:hAnsi="Times New Roman" w:cs="Times New Roman"/>
                <w:sz w:val="24"/>
                <w:szCs w:val="24"/>
              </w:rPr>
              <w:t>о начале публичных слушаний по внесению изменений в документацию планировке территории (проекта  межевания территории) кадастрового квартала 11:07:4201005 с. Усть-Кулом</w:t>
            </w:r>
          </w:p>
        </w:tc>
        <w:tc>
          <w:tcPr>
            <w:tcW w:w="916" w:type="pct"/>
            <w:tcBorders>
              <w:top w:val="single" w:sz="4" w:space="0" w:color="auto"/>
              <w:left w:val="single" w:sz="6" w:space="0" w:color="auto"/>
              <w:bottom w:val="single" w:sz="4" w:space="0" w:color="auto"/>
              <w:right w:val="single" w:sz="4" w:space="0" w:color="auto"/>
            </w:tcBorders>
          </w:tcPr>
          <w:p w:rsidR="00570D87" w:rsidRPr="0035123F" w:rsidRDefault="0060646E" w:rsidP="0060646E">
            <w:pPr>
              <w:tabs>
                <w:tab w:val="center" w:pos="4153"/>
                <w:tab w:val="right" w:pos="8306"/>
              </w:tabs>
              <w:spacing w:after="0"/>
              <w:ind w:right="120"/>
              <w:jc w:val="center"/>
              <w:rPr>
                <w:rFonts w:ascii="Times New Roman" w:eastAsia="Times New Roman" w:hAnsi="Times New Roman" w:cs="Times New Roman"/>
                <w:b/>
                <w:i/>
                <w:sz w:val="24"/>
                <w:szCs w:val="20"/>
              </w:rPr>
            </w:pPr>
            <w:r>
              <w:rPr>
                <w:rFonts w:ascii="Times New Roman" w:eastAsia="Times New Roman" w:hAnsi="Times New Roman" w:cs="Times New Roman"/>
                <w:b/>
                <w:i/>
                <w:sz w:val="24"/>
                <w:szCs w:val="20"/>
              </w:rPr>
              <w:t>Стр. 54</w:t>
            </w:r>
          </w:p>
        </w:tc>
      </w:tr>
    </w:tbl>
    <w:p w:rsidR="00243E3D" w:rsidRDefault="002971C2" w:rsidP="00253571">
      <w:pPr>
        <w:jc w:val="center"/>
      </w:pPr>
      <w:r>
        <w:br w:type="page"/>
      </w:r>
    </w:p>
    <w:p w:rsidR="0035123F" w:rsidRDefault="008B07B3" w:rsidP="0035123F">
      <w:pPr>
        <w:jc w:val="center"/>
        <w:rPr>
          <w:rFonts w:ascii="Times New Roman" w:eastAsia="Times New Roman" w:hAnsi="Times New Roman" w:cs="Times New Roman"/>
          <w:b/>
          <w:sz w:val="28"/>
          <w:szCs w:val="14"/>
        </w:rPr>
      </w:pPr>
      <w:r w:rsidRPr="007A1E79">
        <w:rPr>
          <w:rFonts w:ascii="Times New Roman" w:eastAsia="Times New Roman" w:hAnsi="Times New Roman" w:cs="Times New Roman"/>
          <w:b/>
          <w:sz w:val="28"/>
          <w:szCs w:val="14"/>
          <w:lang w:val="en-US"/>
        </w:rPr>
        <w:lastRenderedPageBreak/>
        <w:t>I</w:t>
      </w:r>
      <w:r w:rsidRPr="007A1E79">
        <w:rPr>
          <w:rFonts w:ascii="Times New Roman" w:eastAsia="Times New Roman" w:hAnsi="Times New Roman" w:cs="Times New Roman"/>
          <w:b/>
          <w:sz w:val="28"/>
          <w:szCs w:val="14"/>
        </w:rPr>
        <w:t xml:space="preserve">. </w:t>
      </w:r>
      <w:r w:rsidR="00243E3D">
        <w:rPr>
          <w:rFonts w:ascii="Times New Roman" w:eastAsia="Times New Roman" w:hAnsi="Times New Roman" w:cs="Times New Roman"/>
          <w:b/>
          <w:sz w:val="28"/>
          <w:szCs w:val="14"/>
        </w:rPr>
        <w:t xml:space="preserve">Постановления администрации </w:t>
      </w:r>
      <w:r w:rsidR="00243E3D" w:rsidRPr="00AE5DEF">
        <w:rPr>
          <w:rFonts w:ascii="Times New Roman" w:eastAsia="Times New Roman" w:hAnsi="Times New Roman" w:cs="Times New Roman"/>
          <w:b/>
          <w:sz w:val="28"/>
          <w:szCs w:val="14"/>
        </w:rPr>
        <w:t>«Усть-Куломский»</w:t>
      </w:r>
    </w:p>
    <w:p w:rsidR="00C91A35" w:rsidRPr="00C91A35" w:rsidRDefault="00C91A35" w:rsidP="00C91A35">
      <w:pPr>
        <w:widowControl w:val="0"/>
        <w:jc w:val="center"/>
        <w:rPr>
          <w:rFonts w:ascii="Times New Roman" w:eastAsia="Cambria Math" w:hAnsi="Times New Roman" w:cs="Times New Roman"/>
          <w:color w:val="000000"/>
          <w:sz w:val="24"/>
          <w:szCs w:val="24"/>
          <w:lang w:bidi="ru-RU"/>
        </w:rPr>
      </w:pPr>
      <w:bookmarkStart w:id="1" w:name="_GoBack"/>
      <w:r w:rsidRPr="00C91A35">
        <w:rPr>
          <w:rFonts w:ascii="Times New Roman" w:eastAsia="Cambria Math" w:hAnsi="Times New Roman" w:cs="Times New Roman"/>
          <w:noProof/>
          <w:color w:val="000000"/>
          <w:sz w:val="24"/>
          <w:szCs w:val="24"/>
        </w:rPr>
        <w:drawing>
          <wp:inline distT="0" distB="0" distL="0" distR="0">
            <wp:extent cx="847725" cy="838200"/>
            <wp:effectExtent l="0" t="0" r="0"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847725" cy="838200"/>
                    </a:xfrm>
                    <a:prstGeom prst="rect">
                      <a:avLst/>
                    </a:prstGeom>
                    <a:noFill/>
                    <a:ln>
                      <a:noFill/>
                    </a:ln>
                  </pic:spPr>
                </pic:pic>
              </a:graphicData>
            </a:graphic>
          </wp:inline>
        </w:drawing>
      </w:r>
    </w:p>
    <w:p w:rsidR="00C91A35" w:rsidRPr="00C91A35" w:rsidRDefault="00C91A35" w:rsidP="00C91A35">
      <w:pPr>
        <w:widowControl w:val="0"/>
        <w:spacing w:after="0"/>
        <w:jc w:val="center"/>
        <w:rPr>
          <w:rFonts w:ascii="Times New Roman" w:eastAsia="Cambria Math" w:hAnsi="Times New Roman" w:cs="Times New Roman"/>
          <w:b/>
          <w:color w:val="000000"/>
          <w:sz w:val="28"/>
          <w:szCs w:val="28"/>
          <w:lang w:bidi="ru-RU"/>
        </w:rPr>
      </w:pPr>
      <w:r w:rsidRPr="00C91A35">
        <w:rPr>
          <w:rFonts w:ascii="Times New Roman" w:eastAsia="Cambria Math" w:hAnsi="Times New Roman" w:cs="Times New Roman"/>
          <w:b/>
          <w:color w:val="000000"/>
          <w:sz w:val="28"/>
          <w:szCs w:val="28"/>
          <w:lang w:bidi="ru-RU"/>
        </w:rPr>
        <w:t>«Кулöмд</w:t>
      </w:r>
      <w:r w:rsidRPr="00C91A35">
        <w:rPr>
          <w:rFonts w:ascii="Times New Roman" w:eastAsia="Cambria Math" w:hAnsi="Times New Roman" w:cs="Times New Roman"/>
          <w:b/>
          <w:color w:val="000000"/>
          <w:sz w:val="28"/>
          <w:szCs w:val="28"/>
          <w:lang w:val="en-US" w:bidi="ru-RU"/>
        </w:rPr>
        <w:t>i</w:t>
      </w:r>
      <w:r w:rsidRPr="00C91A35">
        <w:rPr>
          <w:rFonts w:ascii="Times New Roman" w:eastAsia="Cambria Math" w:hAnsi="Times New Roman" w:cs="Times New Roman"/>
          <w:b/>
          <w:color w:val="000000"/>
          <w:sz w:val="28"/>
          <w:szCs w:val="28"/>
          <w:lang w:bidi="ru-RU"/>
        </w:rPr>
        <w:t>н» муниципальнöйрайонсаадминистрациялöн</w:t>
      </w:r>
    </w:p>
    <w:p w:rsidR="00C91A35" w:rsidRPr="00C91A35" w:rsidRDefault="00C91A35" w:rsidP="00C91A35">
      <w:pPr>
        <w:widowControl w:val="0"/>
        <w:spacing w:after="0"/>
        <w:jc w:val="center"/>
        <w:rPr>
          <w:rFonts w:ascii="Times New Roman" w:eastAsia="Cambria Math" w:hAnsi="Times New Roman" w:cs="Times New Roman"/>
          <w:b/>
          <w:color w:val="000000"/>
          <w:sz w:val="32"/>
          <w:szCs w:val="32"/>
          <w:lang w:bidi="ru-RU"/>
        </w:rPr>
      </w:pPr>
      <w:r w:rsidRPr="00C91A35">
        <w:rPr>
          <w:rFonts w:ascii="Times New Roman" w:eastAsia="Cambria Math" w:hAnsi="Times New Roman" w:cs="Times New Roman"/>
          <w:b/>
          <w:color w:val="000000"/>
          <w:sz w:val="32"/>
          <w:szCs w:val="32"/>
          <w:lang w:bidi="ru-RU"/>
        </w:rPr>
        <w:t>Ш У Ö М</w:t>
      </w:r>
    </w:p>
    <w:p w:rsidR="00C91A35" w:rsidRPr="00C91A35" w:rsidRDefault="005B76DD" w:rsidP="00C91A35">
      <w:pPr>
        <w:widowControl w:val="0"/>
        <w:spacing w:after="0"/>
        <w:jc w:val="center"/>
        <w:rPr>
          <w:rFonts w:ascii="Times New Roman" w:eastAsia="Cambria Math" w:hAnsi="Times New Roman" w:cs="Times New Roman"/>
          <w:b/>
          <w:color w:val="000000"/>
          <w:sz w:val="28"/>
          <w:szCs w:val="28"/>
          <w:lang w:bidi="ru-RU"/>
        </w:rPr>
      </w:pPr>
      <w:r w:rsidRPr="005B76DD">
        <w:rPr>
          <w:rFonts w:ascii="Times New Roman" w:eastAsia="Times New Roman" w:hAnsi="Times New Roman" w:cs="Times New Roman"/>
          <w:noProof/>
          <w:sz w:val="20"/>
          <w:szCs w:val="20"/>
        </w:rPr>
        <w:pict>
          <v:line id="Прямая соединительная линия 2" o:spid="_x0000_s2149" style="position:absolute;left:0;text-align:left;flip:y;z-index:251661312;visibility:visible" from="9pt,1.45pt" to="468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"/>
        </w:pict>
      </w:r>
      <w:r w:rsidR="00C91A35" w:rsidRPr="00C91A35">
        <w:rPr>
          <w:rFonts w:ascii="Times New Roman" w:eastAsia="Cambria Math" w:hAnsi="Times New Roman" w:cs="Times New Roman"/>
          <w:b/>
          <w:color w:val="000000"/>
          <w:sz w:val="28"/>
          <w:szCs w:val="28"/>
          <w:lang w:bidi="ru-RU"/>
        </w:rPr>
        <w:t>Администрация муниципального района «Усть-Куломский»</w:t>
      </w:r>
    </w:p>
    <w:p w:rsidR="00C91A35" w:rsidRPr="00C41ED2" w:rsidRDefault="00C91A35" w:rsidP="00C91A35">
      <w:pPr>
        <w:keepNext/>
        <w:jc w:val="center"/>
        <w:outlineLvl w:val="3"/>
        <w:rPr>
          <w:rFonts w:ascii="Times New Roman" w:hAnsi="Times New Roman" w:cs="Times New Roman"/>
          <w:b/>
          <w:spacing w:val="38"/>
          <w:sz w:val="36"/>
          <w:szCs w:val="32"/>
        </w:rPr>
      </w:pPr>
      <w:r w:rsidRPr="00C41ED2">
        <w:rPr>
          <w:rFonts w:ascii="Times New Roman" w:hAnsi="Times New Roman" w:cs="Times New Roman"/>
          <w:b/>
          <w:spacing w:val="38"/>
          <w:sz w:val="36"/>
          <w:szCs w:val="32"/>
        </w:rPr>
        <w:t>П О С Т А Н О В Л Е Н И Е</w:t>
      </w:r>
    </w:p>
    <w:p w:rsidR="00C91A35" w:rsidRPr="00C91A35" w:rsidRDefault="00C91A35" w:rsidP="00C91A35">
      <w:pPr>
        <w:widowControl w:val="0"/>
        <w:jc w:val="both"/>
        <w:rPr>
          <w:rFonts w:ascii="Times New Roman" w:eastAsia="Cambria Math" w:hAnsi="Times New Roman" w:cs="Times New Roman"/>
          <w:color w:val="000000"/>
          <w:sz w:val="28"/>
          <w:szCs w:val="28"/>
          <w:lang w:bidi="ru-RU"/>
        </w:rPr>
      </w:pPr>
      <w:r w:rsidRPr="00C91A35">
        <w:rPr>
          <w:rFonts w:ascii="Times New Roman" w:eastAsia="Cambria Math" w:hAnsi="Times New Roman" w:cs="Times New Roman"/>
          <w:color w:val="000000"/>
          <w:sz w:val="28"/>
          <w:szCs w:val="28"/>
          <w:lang w:bidi="ru-RU"/>
        </w:rPr>
        <w:t>29 декабря 2025 г.                                                                                      № 1950</w:t>
      </w:r>
    </w:p>
    <w:p w:rsidR="00C91A35" w:rsidRPr="00C91A35" w:rsidRDefault="00C91A35" w:rsidP="00C91A35">
      <w:pPr>
        <w:widowControl w:val="0"/>
        <w:spacing w:after="0"/>
        <w:jc w:val="center"/>
        <w:rPr>
          <w:rFonts w:ascii="Times New Roman" w:eastAsia="Cambria Math" w:hAnsi="Times New Roman" w:cs="Times New Roman"/>
          <w:color w:val="000000"/>
          <w:sz w:val="18"/>
          <w:szCs w:val="16"/>
          <w:lang w:bidi="ru-RU"/>
        </w:rPr>
      </w:pPr>
      <w:r w:rsidRPr="00C91A35">
        <w:rPr>
          <w:rFonts w:ascii="Times New Roman" w:eastAsia="Cambria Math" w:hAnsi="Times New Roman" w:cs="Times New Roman"/>
          <w:color w:val="000000"/>
          <w:sz w:val="18"/>
          <w:szCs w:val="16"/>
          <w:lang w:bidi="ru-RU"/>
        </w:rPr>
        <w:t>Республика Коми</w:t>
      </w:r>
    </w:p>
    <w:p w:rsidR="00C91A35" w:rsidRPr="00C91A35" w:rsidRDefault="00C91A35" w:rsidP="00C91A35">
      <w:pPr>
        <w:widowControl w:val="0"/>
        <w:spacing w:after="0"/>
        <w:jc w:val="center"/>
        <w:rPr>
          <w:rFonts w:ascii="Times New Roman" w:eastAsia="Cambria Math" w:hAnsi="Times New Roman" w:cs="Times New Roman"/>
          <w:color w:val="000000"/>
          <w:sz w:val="18"/>
          <w:szCs w:val="16"/>
          <w:lang w:bidi="ru-RU"/>
        </w:rPr>
      </w:pPr>
      <w:r w:rsidRPr="00C91A35">
        <w:rPr>
          <w:rFonts w:ascii="Times New Roman" w:eastAsia="Cambria Math" w:hAnsi="Times New Roman" w:cs="Times New Roman"/>
          <w:color w:val="000000"/>
          <w:sz w:val="18"/>
          <w:szCs w:val="16"/>
          <w:lang w:bidi="ru-RU"/>
        </w:rPr>
        <w:t>с. Усть-Кулом</w:t>
      </w:r>
    </w:p>
    <w:bookmarkEnd w:id="1"/>
    <w:p w:rsidR="00C91A35" w:rsidRDefault="00C91A35" w:rsidP="00C91A35">
      <w:pPr>
        <w:pStyle w:val="ac"/>
        <w:spacing w:after="0" w:line="240" w:lineRule="auto"/>
        <w:jc w:val="center"/>
        <w:rPr>
          <w:rFonts w:ascii="Times New Roman" w:hAnsi="Times New Roman"/>
          <w:b/>
          <w:sz w:val="28"/>
          <w:szCs w:val="28"/>
        </w:rPr>
      </w:pPr>
      <w:r w:rsidRPr="00C91A35">
        <w:rPr>
          <w:rFonts w:ascii="Times New Roman" w:hAnsi="Times New Roman"/>
          <w:b/>
          <w:sz w:val="28"/>
          <w:szCs w:val="28"/>
        </w:rPr>
        <w:t>О</w:t>
      </w:r>
      <w:r>
        <w:rPr>
          <w:rFonts w:ascii="Times New Roman" w:hAnsi="Times New Roman"/>
          <w:b/>
          <w:sz w:val="28"/>
          <w:szCs w:val="28"/>
        </w:rPr>
        <w:t xml:space="preserve"> </w:t>
      </w:r>
      <w:r w:rsidRPr="00C91A35">
        <w:rPr>
          <w:rFonts w:ascii="Times New Roman" w:hAnsi="Times New Roman"/>
          <w:b/>
          <w:sz w:val="28"/>
          <w:szCs w:val="28"/>
        </w:rPr>
        <w:t>внесении изменений</w:t>
      </w:r>
      <w:r>
        <w:rPr>
          <w:rFonts w:ascii="Times New Roman" w:hAnsi="Times New Roman"/>
          <w:b/>
          <w:sz w:val="28"/>
          <w:szCs w:val="28"/>
        </w:rPr>
        <w:t xml:space="preserve"> </w:t>
      </w:r>
      <w:r w:rsidRPr="00C91A35">
        <w:rPr>
          <w:rFonts w:ascii="Times New Roman" w:hAnsi="Times New Roman"/>
          <w:b/>
          <w:sz w:val="28"/>
          <w:szCs w:val="28"/>
        </w:rPr>
        <w:t>в</w:t>
      </w:r>
      <w:r>
        <w:rPr>
          <w:rFonts w:ascii="Times New Roman" w:hAnsi="Times New Roman"/>
          <w:b/>
          <w:sz w:val="28"/>
          <w:szCs w:val="28"/>
        </w:rPr>
        <w:t xml:space="preserve"> </w:t>
      </w:r>
      <w:r w:rsidRPr="00C91A35">
        <w:rPr>
          <w:rFonts w:ascii="Times New Roman" w:hAnsi="Times New Roman"/>
          <w:b/>
          <w:sz w:val="28"/>
          <w:szCs w:val="28"/>
        </w:rPr>
        <w:t xml:space="preserve">Правила землепользования и застройки сельского поселения «Помоздино» муниципального района </w:t>
      </w:r>
    </w:p>
    <w:p w:rsidR="00C91A35" w:rsidRPr="00C91A35" w:rsidRDefault="00C91A35" w:rsidP="00C91A35">
      <w:pPr>
        <w:pStyle w:val="ac"/>
        <w:spacing w:after="0" w:line="240" w:lineRule="auto"/>
        <w:jc w:val="center"/>
        <w:rPr>
          <w:rFonts w:ascii="Times New Roman" w:hAnsi="Times New Roman"/>
          <w:b/>
          <w:sz w:val="28"/>
          <w:szCs w:val="28"/>
        </w:rPr>
      </w:pPr>
      <w:r w:rsidRPr="00C91A35">
        <w:rPr>
          <w:rFonts w:ascii="Times New Roman" w:hAnsi="Times New Roman"/>
          <w:b/>
          <w:sz w:val="28"/>
          <w:szCs w:val="28"/>
        </w:rPr>
        <w:t>«Усть-Куломский» Республики Коми</w:t>
      </w:r>
    </w:p>
    <w:p w:rsidR="00C91A35" w:rsidRPr="00C91A35" w:rsidRDefault="00C91A35" w:rsidP="00C91A35">
      <w:pPr>
        <w:spacing w:after="0"/>
        <w:ind w:firstLine="567"/>
        <w:jc w:val="both"/>
        <w:rPr>
          <w:rFonts w:ascii="Times New Roman" w:hAnsi="Times New Roman" w:cs="Times New Roman"/>
          <w:sz w:val="28"/>
          <w:szCs w:val="28"/>
        </w:rPr>
      </w:pPr>
    </w:p>
    <w:p w:rsidR="00C91A35" w:rsidRPr="00C91A35" w:rsidRDefault="00C91A35" w:rsidP="00C91A35">
      <w:pPr>
        <w:ind w:firstLine="709"/>
        <w:jc w:val="both"/>
        <w:rPr>
          <w:rFonts w:ascii="Times New Roman" w:hAnsi="Times New Roman" w:cs="Times New Roman"/>
          <w:sz w:val="28"/>
          <w:szCs w:val="28"/>
        </w:rPr>
      </w:pPr>
      <w:r w:rsidRPr="00C91A35">
        <w:rPr>
          <w:rFonts w:ascii="Times New Roman" w:hAnsi="Times New Roman" w:cs="Times New Roman"/>
          <w:sz w:val="28"/>
          <w:szCs w:val="28"/>
        </w:rPr>
        <w:t>В соответствии с ч.1 ст.32 Градостроительного кодекса Российской Федерации, ч.4 ст.14 Федерального закона от 06.10.2003 N 131-ФЗ "Об общих принципах организации местного самоуправления в Российской Федерации",ст.11(1) Закона Республики Коми от 08.05.2007 № 43-РЗ «О некоторых вопросах в области градостроительной деятельности в Республике Коми»,</w:t>
      </w:r>
      <w:r>
        <w:rPr>
          <w:rFonts w:ascii="Times New Roman" w:hAnsi="Times New Roman" w:cs="Times New Roman"/>
          <w:sz w:val="28"/>
          <w:szCs w:val="28"/>
        </w:rPr>
        <w:t xml:space="preserve"> </w:t>
      </w:r>
      <w:r w:rsidRPr="00C91A35">
        <w:rPr>
          <w:rFonts w:ascii="Times New Roman" w:hAnsi="Times New Roman" w:cs="Times New Roman"/>
          <w:sz w:val="28"/>
          <w:szCs w:val="28"/>
        </w:rPr>
        <w:t>администрация муниципального района «Усть-Куломский»</w:t>
      </w:r>
    </w:p>
    <w:p w:rsidR="00C91A35" w:rsidRPr="00C91A35" w:rsidRDefault="00C91A35" w:rsidP="00C91A35">
      <w:pPr>
        <w:jc w:val="both"/>
        <w:rPr>
          <w:rFonts w:ascii="Times New Roman" w:hAnsi="Times New Roman" w:cs="Times New Roman"/>
          <w:sz w:val="28"/>
          <w:szCs w:val="28"/>
        </w:rPr>
      </w:pPr>
      <w:r w:rsidRPr="00C91A35">
        <w:rPr>
          <w:rFonts w:ascii="Times New Roman" w:hAnsi="Times New Roman" w:cs="Times New Roman"/>
          <w:sz w:val="28"/>
          <w:szCs w:val="28"/>
        </w:rPr>
        <w:t>постановляет:</w:t>
      </w:r>
    </w:p>
    <w:p w:rsidR="00C91A35" w:rsidRPr="00C91A35" w:rsidRDefault="00C91A35" w:rsidP="00043C04">
      <w:pPr>
        <w:pStyle w:val="ac"/>
        <w:numPr>
          <w:ilvl w:val="0"/>
          <w:numId w:val="5"/>
        </w:numPr>
        <w:spacing w:after="0" w:line="240" w:lineRule="auto"/>
        <w:ind w:left="0" w:firstLine="709"/>
        <w:jc w:val="both"/>
        <w:rPr>
          <w:rFonts w:ascii="Times New Roman" w:hAnsi="Times New Roman"/>
          <w:sz w:val="28"/>
          <w:szCs w:val="28"/>
        </w:rPr>
      </w:pPr>
      <w:r w:rsidRPr="00C91A35">
        <w:rPr>
          <w:rFonts w:ascii="Times New Roman" w:hAnsi="Times New Roman"/>
          <w:sz w:val="28"/>
          <w:szCs w:val="28"/>
        </w:rPr>
        <w:t>Внести в</w:t>
      </w:r>
      <w:r>
        <w:rPr>
          <w:rFonts w:ascii="Times New Roman" w:hAnsi="Times New Roman"/>
          <w:sz w:val="28"/>
          <w:szCs w:val="28"/>
        </w:rPr>
        <w:t xml:space="preserve"> </w:t>
      </w:r>
      <w:r w:rsidRPr="00C91A35">
        <w:rPr>
          <w:rFonts w:ascii="Times New Roman" w:hAnsi="Times New Roman"/>
          <w:sz w:val="28"/>
          <w:szCs w:val="28"/>
        </w:rPr>
        <w:t xml:space="preserve">Правила землепользования и застройки муниципального образования сельского поселения </w:t>
      </w:r>
      <w:r w:rsidRPr="00C91A35">
        <w:rPr>
          <w:rFonts w:ascii="Times New Roman" w:eastAsia="Calibri" w:hAnsi="Times New Roman"/>
          <w:color w:val="000000" w:themeColor="text1"/>
          <w:sz w:val="28"/>
          <w:szCs w:val="28"/>
        </w:rPr>
        <w:t xml:space="preserve">«Помоздино» </w:t>
      </w:r>
      <w:r w:rsidRPr="00C91A35">
        <w:rPr>
          <w:rFonts w:ascii="Times New Roman" w:hAnsi="Times New Roman"/>
          <w:color w:val="000000" w:themeColor="text1"/>
          <w:sz w:val="28"/>
          <w:szCs w:val="28"/>
        </w:rPr>
        <w:t>муниципального района «Усть-Куломский» Республики Коми</w:t>
      </w:r>
      <w:r w:rsidRPr="00C91A35">
        <w:rPr>
          <w:rFonts w:ascii="Times New Roman" w:eastAsia="Calibri" w:hAnsi="Times New Roman"/>
          <w:color w:val="000000" w:themeColor="text1"/>
          <w:sz w:val="28"/>
          <w:szCs w:val="28"/>
        </w:rPr>
        <w:t xml:space="preserve">, </w:t>
      </w:r>
      <w:r w:rsidRPr="00C91A35">
        <w:rPr>
          <w:rFonts w:ascii="Times New Roman" w:hAnsi="Times New Roman"/>
          <w:bCs/>
          <w:color w:val="000000" w:themeColor="text1"/>
          <w:sz w:val="28"/>
          <w:szCs w:val="28"/>
        </w:rPr>
        <w:t xml:space="preserve">утвержденных </w:t>
      </w:r>
      <w:r w:rsidRPr="00C91A35">
        <w:rPr>
          <w:rFonts w:ascii="Times New Roman" w:hAnsi="Times New Roman"/>
          <w:color w:val="000000" w:themeColor="text1"/>
          <w:sz w:val="28"/>
          <w:szCs w:val="28"/>
        </w:rPr>
        <w:t>постановлением администрации муниципального района «Усть-Куломский» от 25.07.2024 № 1005 «Об утверждении Правил землепользования и застройки сельского поселения "Помоздино" муниципального района "Усть-Куломский" Республики Коми»</w:t>
      </w:r>
      <w:r w:rsidRPr="00C91A35">
        <w:rPr>
          <w:rFonts w:ascii="Times New Roman" w:hAnsi="Times New Roman"/>
          <w:sz w:val="28"/>
          <w:szCs w:val="28"/>
        </w:rPr>
        <w:t>, изменениясогласно приложению к настоящему постановлению.</w:t>
      </w:r>
    </w:p>
    <w:p w:rsidR="00C91A35" w:rsidRPr="00C91A35" w:rsidRDefault="00C91A35" w:rsidP="00043C04">
      <w:pPr>
        <w:pStyle w:val="ac"/>
        <w:numPr>
          <w:ilvl w:val="0"/>
          <w:numId w:val="5"/>
        </w:numPr>
        <w:spacing w:after="0" w:line="240" w:lineRule="auto"/>
        <w:ind w:left="0" w:firstLine="709"/>
        <w:jc w:val="both"/>
        <w:rPr>
          <w:rFonts w:ascii="Times New Roman" w:hAnsi="Times New Roman"/>
          <w:sz w:val="28"/>
          <w:szCs w:val="28"/>
        </w:rPr>
      </w:pPr>
      <w:r w:rsidRPr="00C91A35">
        <w:rPr>
          <w:rFonts w:ascii="Times New Roman" w:hAnsi="Times New Roman"/>
          <w:sz w:val="28"/>
          <w:szCs w:val="28"/>
        </w:rPr>
        <w:t>Настоящее постановление вступает в силу со дня опубликования в информационном вестнике Совета и администрации муниципального района «Усть-Куломский».</w:t>
      </w:r>
    </w:p>
    <w:p w:rsidR="00C41ED2" w:rsidRDefault="00C41ED2" w:rsidP="00C91A35">
      <w:pPr>
        <w:tabs>
          <w:tab w:val="left" w:pos="709"/>
        </w:tabs>
        <w:spacing w:after="0"/>
        <w:jc w:val="both"/>
        <w:rPr>
          <w:rFonts w:ascii="Times New Roman" w:hAnsi="Times New Roman" w:cs="Times New Roman"/>
          <w:sz w:val="28"/>
          <w:szCs w:val="28"/>
        </w:rPr>
      </w:pPr>
    </w:p>
    <w:p w:rsidR="00C91A35" w:rsidRPr="00C91A35" w:rsidRDefault="00C91A35" w:rsidP="00C91A35">
      <w:pPr>
        <w:tabs>
          <w:tab w:val="left" w:pos="709"/>
        </w:tabs>
        <w:spacing w:after="0"/>
        <w:jc w:val="both"/>
        <w:rPr>
          <w:rFonts w:ascii="Times New Roman" w:hAnsi="Times New Roman" w:cs="Times New Roman"/>
          <w:sz w:val="28"/>
          <w:szCs w:val="28"/>
        </w:rPr>
      </w:pPr>
      <w:r w:rsidRPr="00C91A35">
        <w:rPr>
          <w:rFonts w:ascii="Times New Roman" w:hAnsi="Times New Roman" w:cs="Times New Roman"/>
          <w:sz w:val="28"/>
          <w:szCs w:val="28"/>
        </w:rPr>
        <w:t>Глава МР «Усть-Куломский»</w:t>
      </w:r>
    </w:p>
    <w:p w:rsidR="00C91A35" w:rsidRPr="00C91A35" w:rsidRDefault="00C91A35" w:rsidP="00C91A35">
      <w:pPr>
        <w:tabs>
          <w:tab w:val="left" w:pos="709"/>
        </w:tabs>
        <w:spacing w:after="0"/>
        <w:jc w:val="both"/>
        <w:rPr>
          <w:rFonts w:ascii="Times New Roman" w:hAnsi="Times New Roman" w:cs="Times New Roman"/>
          <w:sz w:val="28"/>
          <w:szCs w:val="28"/>
        </w:rPr>
      </w:pPr>
      <w:r w:rsidRPr="00C91A35">
        <w:rPr>
          <w:rFonts w:ascii="Times New Roman" w:hAnsi="Times New Roman" w:cs="Times New Roman"/>
          <w:sz w:val="28"/>
          <w:szCs w:val="28"/>
        </w:rPr>
        <w:t xml:space="preserve">руководитель администрации района                   </w:t>
      </w:r>
      <w:r>
        <w:rPr>
          <w:rFonts w:ascii="Times New Roman" w:hAnsi="Times New Roman" w:cs="Times New Roman"/>
          <w:sz w:val="28"/>
          <w:szCs w:val="28"/>
        </w:rPr>
        <w:t xml:space="preserve">    </w:t>
      </w:r>
      <w:r w:rsidR="00C41ED2">
        <w:rPr>
          <w:rFonts w:ascii="Times New Roman" w:hAnsi="Times New Roman" w:cs="Times New Roman"/>
          <w:sz w:val="28"/>
          <w:szCs w:val="28"/>
        </w:rPr>
        <w:t xml:space="preserve">                  </w:t>
      </w:r>
      <w:r>
        <w:rPr>
          <w:rFonts w:ascii="Times New Roman" w:hAnsi="Times New Roman" w:cs="Times New Roman"/>
          <w:sz w:val="28"/>
          <w:szCs w:val="28"/>
        </w:rPr>
        <w:t xml:space="preserve">    </w:t>
      </w:r>
      <w:r w:rsidRPr="00C91A35">
        <w:rPr>
          <w:rFonts w:ascii="Times New Roman" w:hAnsi="Times New Roman" w:cs="Times New Roman"/>
          <w:sz w:val="28"/>
          <w:szCs w:val="28"/>
        </w:rPr>
        <w:t xml:space="preserve">     С.В. Рубан</w:t>
      </w:r>
    </w:p>
    <w:p w:rsidR="0054066E" w:rsidRDefault="00C91A35" w:rsidP="00C41ED2">
      <w:pPr>
        <w:tabs>
          <w:tab w:val="left" w:pos="6795"/>
        </w:tabs>
        <w:spacing w:after="0"/>
        <w:jc w:val="right"/>
        <w:rPr>
          <w:rFonts w:ascii="Times New Roman" w:hAnsi="Times New Roman" w:cs="Times New Roman"/>
          <w:sz w:val="28"/>
          <w:szCs w:val="28"/>
        </w:rPr>
      </w:pPr>
      <w:r w:rsidRPr="00C91A35">
        <w:rPr>
          <w:rFonts w:ascii="Times New Roman" w:hAnsi="Times New Roman" w:cs="Times New Roman"/>
          <w:sz w:val="28"/>
          <w:szCs w:val="28"/>
        </w:rPr>
        <w:tab/>
      </w:r>
    </w:p>
    <w:p w:rsidR="00C91A35" w:rsidRPr="00C91A35" w:rsidRDefault="00C91A35" w:rsidP="00C41ED2">
      <w:pPr>
        <w:tabs>
          <w:tab w:val="left" w:pos="6795"/>
        </w:tabs>
        <w:spacing w:after="0"/>
        <w:jc w:val="right"/>
        <w:rPr>
          <w:rFonts w:ascii="Times New Roman" w:hAnsi="Times New Roman" w:cs="Times New Roman"/>
          <w:color w:val="000000"/>
          <w:sz w:val="28"/>
          <w:szCs w:val="28"/>
        </w:rPr>
      </w:pPr>
      <w:r w:rsidRPr="00C91A35">
        <w:rPr>
          <w:rFonts w:ascii="Times New Roman" w:hAnsi="Times New Roman" w:cs="Times New Roman"/>
          <w:color w:val="000000"/>
          <w:sz w:val="28"/>
          <w:szCs w:val="28"/>
        </w:rPr>
        <w:lastRenderedPageBreak/>
        <w:t>Приложение</w:t>
      </w:r>
    </w:p>
    <w:p w:rsidR="00C91A35" w:rsidRPr="00C91A35" w:rsidRDefault="00C91A35" w:rsidP="00C41ED2">
      <w:pPr>
        <w:autoSpaceDE w:val="0"/>
        <w:autoSpaceDN w:val="0"/>
        <w:adjustRightInd w:val="0"/>
        <w:spacing w:after="0"/>
        <w:ind w:left="-284" w:firstLine="426"/>
        <w:jc w:val="right"/>
        <w:rPr>
          <w:rFonts w:ascii="Times New Roman" w:hAnsi="Times New Roman" w:cs="Times New Roman"/>
          <w:color w:val="000000"/>
          <w:sz w:val="28"/>
          <w:szCs w:val="28"/>
        </w:rPr>
      </w:pPr>
      <w:r w:rsidRPr="00C91A35">
        <w:rPr>
          <w:rFonts w:ascii="Times New Roman" w:hAnsi="Times New Roman" w:cs="Times New Roman"/>
          <w:color w:val="000000"/>
          <w:sz w:val="28"/>
          <w:szCs w:val="28"/>
        </w:rPr>
        <w:t xml:space="preserve"> к постановлению администрации</w:t>
      </w:r>
    </w:p>
    <w:p w:rsidR="00C91A35" w:rsidRPr="00C91A35" w:rsidRDefault="00C91A35" w:rsidP="00C41ED2">
      <w:pPr>
        <w:autoSpaceDE w:val="0"/>
        <w:autoSpaceDN w:val="0"/>
        <w:adjustRightInd w:val="0"/>
        <w:spacing w:after="0"/>
        <w:ind w:left="-284" w:firstLine="426"/>
        <w:jc w:val="right"/>
        <w:rPr>
          <w:rFonts w:ascii="Times New Roman" w:hAnsi="Times New Roman" w:cs="Times New Roman"/>
          <w:color w:val="000000"/>
          <w:sz w:val="28"/>
          <w:szCs w:val="28"/>
        </w:rPr>
      </w:pPr>
      <w:r w:rsidRPr="00C91A35">
        <w:rPr>
          <w:rFonts w:ascii="Times New Roman" w:hAnsi="Times New Roman" w:cs="Times New Roman"/>
          <w:color w:val="000000"/>
          <w:sz w:val="28"/>
          <w:szCs w:val="28"/>
        </w:rPr>
        <w:t xml:space="preserve"> МР «Усть-Куломский»</w:t>
      </w:r>
    </w:p>
    <w:p w:rsidR="00C91A35" w:rsidRPr="00C91A35" w:rsidRDefault="00C91A35" w:rsidP="00C41ED2">
      <w:pPr>
        <w:spacing w:after="0"/>
        <w:ind w:left="-284" w:firstLine="426"/>
        <w:jc w:val="right"/>
        <w:rPr>
          <w:rFonts w:ascii="Times New Roman" w:hAnsi="Times New Roman" w:cs="Times New Roman"/>
          <w:color w:val="000000"/>
          <w:sz w:val="28"/>
          <w:szCs w:val="28"/>
        </w:rPr>
      </w:pPr>
      <w:r w:rsidRPr="00C91A35">
        <w:rPr>
          <w:rFonts w:ascii="Times New Roman" w:hAnsi="Times New Roman" w:cs="Times New Roman"/>
          <w:color w:val="000000"/>
          <w:sz w:val="28"/>
          <w:szCs w:val="28"/>
        </w:rPr>
        <w:t>от «29» декабря2025 г. № 1950</w:t>
      </w:r>
    </w:p>
    <w:p w:rsidR="00C91A35" w:rsidRPr="00C91A35" w:rsidRDefault="00C91A35" w:rsidP="00C41ED2">
      <w:pPr>
        <w:spacing w:after="0"/>
        <w:ind w:left="-284" w:firstLine="426"/>
        <w:jc w:val="center"/>
        <w:rPr>
          <w:rFonts w:ascii="Times New Roman" w:hAnsi="Times New Roman" w:cs="Times New Roman"/>
          <w:color w:val="000000"/>
          <w:sz w:val="28"/>
          <w:szCs w:val="28"/>
        </w:rPr>
      </w:pPr>
    </w:p>
    <w:p w:rsidR="00C91A35" w:rsidRPr="00C91A35" w:rsidRDefault="00C91A35" w:rsidP="00C91A35">
      <w:pPr>
        <w:ind w:left="-284" w:firstLine="426"/>
        <w:jc w:val="center"/>
        <w:rPr>
          <w:rFonts w:ascii="Times New Roman" w:hAnsi="Times New Roman" w:cs="Times New Roman"/>
          <w:color w:val="000000"/>
          <w:sz w:val="28"/>
          <w:szCs w:val="28"/>
        </w:rPr>
      </w:pPr>
      <w:r w:rsidRPr="00C91A35">
        <w:rPr>
          <w:rFonts w:ascii="Times New Roman" w:hAnsi="Times New Roman" w:cs="Times New Roman"/>
          <w:color w:val="000000"/>
          <w:sz w:val="28"/>
          <w:szCs w:val="28"/>
        </w:rPr>
        <w:t>Изменения, вносимые в Правила землепользования и застройки сельского поселения «Помоздино» муниципального района «Усть-Куломский»</w:t>
      </w:r>
    </w:p>
    <w:p w:rsidR="00C91A35" w:rsidRPr="00C91A35" w:rsidRDefault="00C91A35" w:rsidP="00C91A35">
      <w:pPr>
        <w:ind w:left="-284" w:firstLine="426"/>
        <w:jc w:val="center"/>
        <w:rPr>
          <w:rFonts w:ascii="Times New Roman" w:hAnsi="Times New Roman" w:cs="Times New Roman"/>
          <w:color w:val="000000"/>
          <w:sz w:val="28"/>
          <w:szCs w:val="28"/>
        </w:rPr>
      </w:pPr>
      <w:r w:rsidRPr="00C91A35">
        <w:rPr>
          <w:rFonts w:ascii="Times New Roman" w:hAnsi="Times New Roman" w:cs="Times New Roman"/>
          <w:color w:val="000000"/>
          <w:sz w:val="28"/>
          <w:szCs w:val="28"/>
        </w:rPr>
        <w:t>Республики Коми</w:t>
      </w:r>
    </w:p>
    <w:p w:rsidR="00C91A35" w:rsidRPr="00C91A35" w:rsidRDefault="00C91A35" w:rsidP="00C91A35">
      <w:pPr>
        <w:ind w:left="-284" w:firstLine="426"/>
        <w:jc w:val="right"/>
        <w:rPr>
          <w:rFonts w:ascii="Times New Roman" w:hAnsi="Times New Roman" w:cs="Times New Roman"/>
          <w:color w:val="000000"/>
          <w:sz w:val="28"/>
          <w:szCs w:val="28"/>
        </w:rPr>
      </w:pPr>
    </w:p>
    <w:p w:rsidR="00C91A35" w:rsidRPr="00C91A35" w:rsidRDefault="00C91A35" w:rsidP="00C91A35">
      <w:pPr>
        <w:ind w:firstLine="567"/>
        <w:jc w:val="both"/>
        <w:rPr>
          <w:rFonts w:ascii="Times New Roman" w:eastAsia="Calibri" w:hAnsi="Times New Roman" w:cs="Times New Roman"/>
          <w:b/>
          <w:sz w:val="28"/>
          <w:szCs w:val="28"/>
          <w:lang w:eastAsia="en-US"/>
        </w:rPr>
      </w:pPr>
      <w:r w:rsidRPr="00C91A35">
        <w:rPr>
          <w:rFonts w:ascii="Times New Roman" w:hAnsi="Times New Roman" w:cs="Times New Roman"/>
          <w:b/>
          <w:sz w:val="28"/>
          <w:szCs w:val="28"/>
          <w:shd w:val="clear" w:color="auto" w:fill="FFFFFF"/>
        </w:rPr>
        <w:t xml:space="preserve">Внести в статью 27.9 Правил землепользования и застройки сельского поселения  «Помоздино» Усть-Куломского района Республики Коми, </w:t>
      </w:r>
      <w:r w:rsidRPr="00C91A35">
        <w:rPr>
          <w:rFonts w:ascii="Times New Roman" w:hAnsi="Times New Roman" w:cs="Times New Roman"/>
          <w:b/>
          <w:color w:val="000000"/>
          <w:sz w:val="28"/>
          <w:szCs w:val="28"/>
        </w:rPr>
        <w:t>утвержденных постановлением администрации муниципального района «Усть-Куломский» от 25 июля 2024 №1005 «</w:t>
      </w:r>
      <w:r w:rsidRPr="00C91A35">
        <w:rPr>
          <w:rFonts w:ascii="Times New Roman" w:hAnsi="Times New Roman" w:cs="Times New Roman"/>
          <w:b/>
          <w:sz w:val="28"/>
          <w:szCs w:val="28"/>
        </w:rPr>
        <w:t>Об утверждении Правил землепользования и застройки сельского поселения «Помоздино» Усть-Куломского района Республики Коми</w:t>
      </w:r>
      <w:r w:rsidRPr="00C91A35">
        <w:rPr>
          <w:rFonts w:ascii="Times New Roman" w:hAnsi="Times New Roman" w:cs="Times New Roman"/>
          <w:b/>
          <w:bCs/>
          <w:spacing w:val="-2"/>
          <w:sz w:val="28"/>
          <w:szCs w:val="28"/>
        </w:rPr>
        <w:t>»</w:t>
      </w:r>
      <w:r w:rsidRPr="00C91A35">
        <w:rPr>
          <w:rFonts w:ascii="Times New Roman" w:hAnsi="Times New Roman" w:cs="Times New Roman"/>
          <w:b/>
          <w:sz w:val="28"/>
          <w:szCs w:val="28"/>
          <w:shd w:val="clear" w:color="auto" w:fill="FFFFFF"/>
        </w:rPr>
        <w:t>, следующие  изменения:</w:t>
      </w:r>
    </w:p>
    <w:p w:rsidR="00C91A35" w:rsidRPr="00C91A35" w:rsidRDefault="00C91A35" w:rsidP="00C91A35">
      <w:pPr>
        <w:ind w:firstLine="567"/>
        <w:jc w:val="both"/>
        <w:rPr>
          <w:rFonts w:ascii="Times New Roman" w:eastAsia="Calibri" w:hAnsi="Times New Roman" w:cs="Times New Roman"/>
          <w:sz w:val="28"/>
          <w:szCs w:val="28"/>
          <w:lang w:eastAsia="en-US"/>
        </w:rPr>
      </w:pPr>
      <w:r w:rsidRPr="00C91A35">
        <w:rPr>
          <w:rFonts w:ascii="Times New Roman" w:eastAsia="Calibri" w:hAnsi="Times New Roman" w:cs="Times New Roman"/>
          <w:sz w:val="28"/>
          <w:szCs w:val="28"/>
          <w:lang w:eastAsia="en-US"/>
        </w:rPr>
        <w:t>Часть территориальной зоны  СХ-1 Зона сельскохозяйственного использования исключить, согласно приложенным схемам</w:t>
      </w:r>
    </w:p>
    <w:p w:rsidR="00C91A35" w:rsidRPr="00A3396A" w:rsidRDefault="00C91A35" w:rsidP="00C91A35">
      <w:pPr>
        <w:autoSpaceDE w:val="0"/>
        <w:autoSpaceDN w:val="0"/>
        <w:adjustRightInd w:val="0"/>
        <w:jc w:val="center"/>
        <w:rPr>
          <w:rFonts w:eastAsia="Calibri"/>
          <w:b/>
          <w:bCs/>
          <w:noProof/>
          <w:sz w:val="28"/>
          <w:szCs w:val="28"/>
        </w:rPr>
      </w:pPr>
      <w:r w:rsidRPr="00A3396A">
        <w:rPr>
          <w:rFonts w:eastAsia="Calibri"/>
          <w:b/>
          <w:bCs/>
          <w:noProof/>
          <w:sz w:val="28"/>
          <w:szCs w:val="28"/>
        </w:rPr>
        <w:drawing>
          <wp:inline distT="0" distB="0" distL="0" distR="0">
            <wp:extent cx="5574710" cy="3362325"/>
            <wp:effectExtent l="19050" t="0" r="6940" b="0"/>
            <wp:docPr id="3" name="Рисунок 3" descr="C:\Users\Arhitector1\AppData\Local\Microsoft\Windows\INetCache\Content.Word\Бадьёльск.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rhitector1\AppData\Local\Microsoft\Windows\INetCache\Content.Word\Бадьёльск.png"/>
                    <pic:cNvPicPr>
                      <a:picLocks noChangeAspect="1" noChangeArrowheads="1"/>
                    </pic:cNvPicPr>
                  </pic:nvPicPr>
                  <pic:blipFill>
                    <a:blip r:embed="rId10"/>
                    <a:srcRect l="18119" t="13803" r="11245" b="10423"/>
                    <a:stretch>
                      <a:fillRect/>
                    </a:stretch>
                  </pic:blipFill>
                  <pic:spPr bwMode="auto">
                    <a:xfrm>
                      <a:off x="0" y="0"/>
                      <a:ext cx="5574710" cy="3362325"/>
                    </a:xfrm>
                    <a:prstGeom prst="rect">
                      <a:avLst/>
                    </a:prstGeom>
                    <a:noFill/>
                    <a:ln w="9525">
                      <a:noFill/>
                      <a:miter lim="800000"/>
                      <a:headEnd/>
                      <a:tailEnd/>
                    </a:ln>
                  </pic:spPr>
                </pic:pic>
              </a:graphicData>
            </a:graphic>
          </wp:inline>
        </w:drawing>
      </w:r>
    </w:p>
    <w:p w:rsidR="00C91A35" w:rsidRPr="00A3396A" w:rsidRDefault="00C91A35" w:rsidP="00C91A35">
      <w:pPr>
        <w:autoSpaceDE w:val="0"/>
        <w:autoSpaceDN w:val="0"/>
        <w:adjustRightInd w:val="0"/>
        <w:jc w:val="right"/>
        <w:rPr>
          <w:rFonts w:eastAsia="Calibri"/>
          <w:b/>
          <w:bCs/>
          <w:noProof/>
          <w:sz w:val="28"/>
          <w:szCs w:val="28"/>
        </w:rPr>
      </w:pPr>
    </w:p>
    <w:p w:rsidR="00C91A35" w:rsidRPr="00A3396A" w:rsidRDefault="005B76DD" w:rsidP="00C91A35">
      <w:pPr>
        <w:autoSpaceDE w:val="0"/>
        <w:autoSpaceDN w:val="0"/>
        <w:adjustRightInd w:val="0"/>
        <w:jc w:val="center"/>
        <w:rPr>
          <w:rFonts w:eastAsia="Calibri"/>
          <w:b/>
          <w:bCs/>
          <w:noProof/>
          <w:sz w:val="28"/>
          <w:szCs w:val="28"/>
        </w:rPr>
      </w:pPr>
      <w:r>
        <w:rPr>
          <w:rFonts w:eastAsia="Calibri"/>
          <w:b/>
          <w:bCs/>
          <w:noProof/>
          <w:sz w:val="28"/>
          <w:szCs w:val="28"/>
        </w:rPr>
        <w:lastRenderedPageBreak/>
        <w:pict>
          <v:oval id="_x0000_s2148" style="position:absolute;left:0;text-align:left;margin-left:154.2pt;margin-top:15.2pt;width:84pt;height:78pt;z-index:251660288" strokecolor="red" strokeweight="1.5pt">
            <v:fill opacity="0"/>
          </v:oval>
        </w:pict>
      </w:r>
      <w:r w:rsidR="00C91A35">
        <w:rPr>
          <w:rFonts w:eastAsia="Calibri"/>
          <w:b/>
          <w:bCs/>
          <w:noProof/>
          <w:sz w:val="28"/>
          <w:szCs w:val="28"/>
        </w:rPr>
        <w:drawing>
          <wp:inline distT="0" distB="0" distL="0" distR="0">
            <wp:extent cx="5524500" cy="2762250"/>
            <wp:effectExtent l="19050" t="0" r="0" b="0"/>
            <wp:docPr id="4" name="Рисунок 21" descr="Выльгор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Выльгорт"/>
                    <pic:cNvPicPr>
                      <a:picLocks noChangeAspect="1" noChangeArrowheads="1"/>
                    </pic:cNvPicPr>
                  </pic:nvPicPr>
                  <pic:blipFill>
                    <a:blip r:embed="rId11"/>
                    <a:srcRect l="10559" t="20563" r="8974" b="8733"/>
                    <a:stretch>
                      <a:fillRect/>
                    </a:stretch>
                  </pic:blipFill>
                  <pic:spPr bwMode="auto">
                    <a:xfrm>
                      <a:off x="0" y="0"/>
                      <a:ext cx="5524500" cy="2762250"/>
                    </a:xfrm>
                    <a:prstGeom prst="rect">
                      <a:avLst/>
                    </a:prstGeom>
                    <a:noFill/>
                    <a:ln w="9525">
                      <a:noFill/>
                      <a:miter lim="800000"/>
                      <a:headEnd/>
                      <a:tailEnd/>
                    </a:ln>
                  </pic:spPr>
                </pic:pic>
              </a:graphicData>
            </a:graphic>
          </wp:inline>
        </w:drawing>
      </w:r>
    </w:p>
    <w:p w:rsidR="00C91A35" w:rsidRPr="00A3396A" w:rsidRDefault="00C91A35" w:rsidP="00C91A35">
      <w:pPr>
        <w:autoSpaceDE w:val="0"/>
        <w:autoSpaceDN w:val="0"/>
        <w:adjustRightInd w:val="0"/>
        <w:jc w:val="right"/>
        <w:rPr>
          <w:rFonts w:eastAsia="Calibri"/>
          <w:b/>
          <w:bCs/>
          <w:noProof/>
          <w:sz w:val="28"/>
          <w:szCs w:val="28"/>
        </w:rPr>
      </w:pPr>
    </w:p>
    <w:p w:rsidR="00C91A35" w:rsidRPr="00A3396A" w:rsidRDefault="00C91A35" w:rsidP="00C91A35">
      <w:pPr>
        <w:autoSpaceDE w:val="0"/>
        <w:autoSpaceDN w:val="0"/>
        <w:adjustRightInd w:val="0"/>
        <w:jc w:val="center"/>
        <w:rPr>
          <w:rFonts w:eastAsia="Calibri"/>
          <w:b/>
          <w:bCs/>
          <w:noProof/>
          <w:sz w:val="28"/>
          <w:szCs w:val="28"/>
        </w:rPr>
      </w:pPr>
      <w:r>
        <w:rPr>
          <w:rFonts w:eastAsia="Calibri"/>
          <w:b/>
          <w:bCs/>
          <w:noProof/>
          <w:sz w:val="28"/>
          <w:szCs w:val="28"/>
        </w:rPr>
        <w:drawing>
          <wp:inline distT="0" distB="0" distL="0" distR="0">
            <wp:extent cx="5819775" cy="3362325"/>
            <wp:effectExtent l="19050" t="0" r="9525" b="0"/>
            <wp:docPr id="22" name="Рисунок 22" descr="Выльгорт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Выльгорт1"/>
                    <pic:cNvPicPr>
                      <a:picLocks noChangeAspect="1" noChangeArrowheads="1"/>
                    </pic:cNvPicPr>
                  </pic:nvPicPr>
                  <pic:blipFill>
                    <a:blip r:embed="rId12"/>
                    <a:srcRect l="7544" t="14366" r="22311" b="14366"/>
                    <a:stretch>
                      <a:fillRect/>
                    </a:stretch>
                  </pic:blipFill>
                  <pic:spPr bwMode="auto">
                    <a:xfrm>
                      <a:off x="0" y="0"/>
                      <a:ext cx="5819775" cy="3362325"/>
                    </a:xfrm>
                    <a:prstGeom prst="rect">
                      <a:avLst/>
                    </a:prstGeom>
                    <a:noFill/>
                    <a:ln w="9525">
                      <a:noFill/>
                      <a:miter lim="800000"/>
                      <a:headEnd/>
                      <a:tailEnd/>
                    </a:ln>
                  </pic:spPr>
                </pic:pic>
              </a:graphicData>
            </a:graphic>
          </wp:inline>
        </w:drawing>
      </w:r>
    </w:p>
    <w:p w:rsidR="00C91A35" w:rsidRPr="00A3396A" w:rsidRDefault="00C91A35" w:rsidP="00C91A35">
      <w:pPr>
        <w:autoSpaceDE w:val="0"/>
        <w:autoSpaceDN w:val="0"/>
        <w:adjustRightInd w:val="0"/>
        <w:jc w:val="right"/>
        <w:rPr>
          <w:rFonts w:eastAsia="Calibri"/>
          <w:b/>
          <w:bCs/>
          <w:noProof/>
          <w:sz w:val="28"/>
          <w:szCs w:val="28"/>
        </w:rPr>
      </w:pPr>
    </w:p>
    <w:p w:rsidR="00C91A35" w:rsidRPr="00A3396A" w:rsidRDefault="00C91A35" w:rsidP="00C91A35">
      <w:pPr>
        <w:autoSpaceDE w:val="0"/>
        <w:autoSpaceDN w:val="0"/>
        <w:adjustRightInd w:val="0"/>
        <w:jc w:val="center"/>
        <w:rPr>
          <w:rFonts w:eastAsia="Calibri"/>
          <w:b/>
          <w:bCs/>
          <w:noProof/>
          <w:sz w:val="28"/>
          <w:szCs w:val="28"/>
        </w:rPr>
      </w:pPr>
      <w:r>
        <w:rPr>
          <w:rFonts w:eastAsia="Calibri"/>
          <w:b/>
          <w:bCs/>
          <w:noProof/>
          <w:sz w:val="28"/>
          <w:szCs w:val="28"/>
        </w:rPr>
        <w:lastRenderedPageBreak/>
        <w:drawing>
          <wp:inline distT="0" distB="0" distL="0" distR="0">
            <wp:extent cx="5953125" cy="3429000"/>
            <wp:effectExtent l="19050" t="0" r="9525" b="0"/>
            <wp:docPr id="5" name="Рисунок 23" descr="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д"/>
                    <pic:cNvPicPr>
                      <a:picLocks noChangeAspect="1" noChangeArrowheads="1"/>
                    </pic:cNvPicPr>
                  </pic:nvPicPr>
                  <pic:blipFill>
                    <a:blip r:embed="rId13"/>
                    <a:srcRect l="5779" t="12112" r="22472" b="15211"/>
                    <a:stretch>
                      <a:fillRect/>
                    </a:stretch>
                  </pic:blipFill>
                  <pic:spPr bwMode="auto">
                    <a:xfrm>
                      <a:off x="0" y="0"/>
                      <a:ext cx="5953125" cy="3429000"/>
                    </a:xfrm>
                    <a:prstGeom prst="rect">
                      <a:avLst/>
                    </a:prstGeom>
                    <a:noFill/>
                    <a:ln w="9525">
                      <a:noFill/>
                      <a:miter lim="800000"/>
                      <a:headEnd/>
                      <a:tailEnd/>
                    </a:ln>
                  </pic:spPr>
                </pic:pic>
              </a:graphicData>
            </a:graphic>
          </wp:inline>
        </w:drawing>
      </w:r>
    </w:p>
    <w:p w:rsidR="00C91A35" w:rsidRPr="00A3396A" w:rsidRDefault="00C91A35" w:rsidP="00C91A35">
      <w:pPr>
        <w:autoSpaceDE w:val="0"/>
        <w:autoSpaceDN w:val="0"/>
        <w:adjustRightInd w:val="0"/>
        <w:jc w:val="right"/>
        <w:rPr>
          <w:rFonts w:eastAsia="Calibri"/>
          <w:b/>
          <w:bCs/>
          <w:noProof/>
          <w:sz w:val="28"/>
          <w:szCs w:val="28"/>
        </w:rPr>
      </w:pPr>
    </w:p>
    <w:p w:rsidR="00C91A35" w:rsidRPr="00A3396A" w:rsidRDefault="00C91A35" w:rsidP="00C91A35">
      <w:pPr>
        <w:autoSpaceDE w:val="0"/>
        <w:autoSpaceDN w:val="0"/>
        <w:adjustRightInd w:val="0"/>
        <w:jc w:val="center"/>
        <w:rPr>
          <w:bCs/>
          <w:sz w:val="28"/>
          <w:szCs w:val="28"/>
        </w:rPr>
      </w:pPr>
      <w:r>
        <w:rPr>
          <w:rFonts w:eastAsia="Calibri"/>
          <w:b/>
          <w:bCs/>
          <w:noProof/>
          <w:sz w:val="28"/>
          <w:szCs w:val="28"/>
        </w:rPr>
        <w:drawing>
          <wp:inline distT="0" distB="0" distL="0" distR="0">
            <wp:extent cx="5934075" cy="3524250"/>
            <wp:effectExtent l="19050" t="0" r="9525" b="0"/>
            <wp:docPr id="24" name="Рисунок 24" descr="Скороду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Скородум"/>
                    <pic:cNvPicPr>
                      <a:picLocks noChangeAspect="1" noChangeArrowheads="1"/>
                    </pic:cNvPicPr>
                  </pic:nvPicPr>
                  <pic:blipFill>
                    <a:blip r:embed="rId14"/>
                    <a:srcRect l="6888" t="12395" r="22794" b="14027"/>
                    <a:stretch>
                      <a:fillRect/>
                    </a:stretch>
                  </pic:blipFill>
                  <pic:spPr bwMode="auto">
                    <a:xfrm>
                      <a:off x="0" y="0"/>
                      <a:ext cx="5934075" cy="3524250"/>
                    </a:xfrm>
                    <a:prstGeom prst="rect">
                      <a:avLst/>
                    </a:prstGeom>
                    <a:noFill/>
                    <a:ln w="9525">
                      <a:noFill/>
                      <a:miter lim="800000"/>
                      <a:headEnd/>
                      <a:tailEnd/>
                    </a:ln>
                  </pic:spPr>
                </pic:pic>
              </a:graphicData>
            </a:graphic>
          </wp:inline>
        </w:drawing>
      </w:r>
    </w:p>
    <w:p w:rsidR="00C91A35" w:rsidRPr="00792651" w:rsidRDefault="00C91A35" w:rsidP="00C91A35">
      <w:pPr>
        <w:ind w:left="-284" w:firstLine="426"/>
        <w:jc w:val="right"/>
        <w:rPr>
          <w:color w:val="000000"/>
          <w:sz w:val="28"/>
          <w:szCs w:val="28"/>
        </w:rPr>
      </w:pPr>
    </w:p>
    <w:p w:rsidR="00562D90" w:rsidRPr="00C41ED2" w:rsidRDefault="00562D90">
      <w:pPr>
        <w:rPr>
          <w:rFonts w:ascii="Times New Roman" w:eastAsia="Times New Roman" w:hAnsi="Times New Roman" w:cs="Times New Roman"/>
          <w:sz w:val="28"/>
          <w:szCs w:val="24"/>
          <w:lang w:eastAsia="en-US"/>
        </w:rPr>
      </w:pPr>
    </w:p>
    <w:p w:rsidR="00C41ED2" w:rsidRPr="00C41ED2" w:rsidRDefault="00C41ED2">
      <w:pPr>
        <w:rPr>
          <w:rFonts w:ascii="Times New Roman" w:eastAsia="Times New Roman" w:hAnsi="Times New Roman" w:cs="Times New Roman"/>
          <w:sz w:val="28"/>
          <w:szCs w:val="24"/>
          <w:lang w:eastAsia="en-US"/>
        </w:rPr>
      </w:pPr>
    </w:p>
    <w:p w:rsidR="00C41ED2" w:rsidRPr="00C41ED2" w:rsidRDefault="00C41ED2">
      <w:pPr>
        <w:rPr>
          <w:rFonts w:ascii="Times New Roman" w:eastAsia="Times New Roman" w:hAnsi="Times New Roman" w:cs="Times New Roman"/>
          <w:sz w:val="28"/>
          <w:szCs w:val="24"/>
          <w:lang w:eastAsia="en-US"/>
        </w:rPr>
      </w:pPr>
    </w:p>
    <w:p w:rsidR="00C41ED2" w:rsidRPr="00C41ED2" w:rsidRDefault="00C41ED2" w:rsidP="00C41ED2">
      <w:pPr>
        <w:widowControl w:val="0"/>
        <w:jc w:val="center"/>
        <w:rPr>
          <w:rFonts w:ascii="Times New Roman" w:eastAsia="Cambria Math" w:hAnsi="Times New Roman" w:cs="Times New Roman"/>
          <w:color w:val="000000"/>
          <w:sz w:val="24"/>
          <w:szCs w:val="24"/>
          <w:lang w:bidi="ru-RU"/>
        </w:rPr>
      </w:pPr>
      <w:r w:rsidRPr="00C41ED2">
        <w:rPr>
          <w:rFonts w:ascii="Times New Roman" w:eastAsia="Cambria Math" w:hAnsi="Times New Roman" w:cs="Times New Roman"/>
          <w:noProof/>
          <w:color w:val="000000"/>
          <w:sz w:val="24"/>
          <w:szCs w:val="24"/>
        </w:rPr>
        <w:lastRenderedPageBreak/>
        <w:drawing>
          <wp:inline distT="0" distB="0" distL="0" distR="0">
            <wp:extent cx="843280" cy="843280"/>
            <wp:effectExtent l="19050" t="0" r="0" b="0"/>
            <wp:docPr id="1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a:srcRect/>
                    <a:stretch>
                      <a:fillRect/>
                    </a:stretch>
                  </pic:blipFill>
                  <pic:spPr bwMode="auto">
                    <a:xfrm>
                      <a:off x="0" y="0"/>
                      <a:ext cx="843280" cy="843280"/>
                    </a:xfrm>
                    <a:prstGeom prst="rect">
                      <a:avLst/>
                    </a:prstGeom>
                    <a:noFill/>
                    <a:ln w="9525">
                      <a:noFill/>
                      <a:miter lim="800000"/>
                      <a:headEnd/>
                      <a:tailEnd/>
                    </a:ln>
                  </pic:spPr>
                </pic:pic>
              </a:graphicData>
            </a:graphic>
          </wp:inline>
        </w:drawing>
      </w:r>
    </w:p>
    <w:p w:rsidR="00C41ED2" w:rsidRPr="00C41ED2" w:rsidRDefault="00C41ED2" w:rsidP="00C41ED2">
      <w:pPr>
        <w:widowControl w:val="0"/>
        <w:spacing w:after="0"/>
        <w:jc w:val="center"/>
        <w:rPr>
          <w:rFonts w:ascii="Times New Roman" w:eastAsia="Cambria Math" w:hAnsi="Times New Roman" w:cs="Times New Roman"/>
          <w:b/>
          <w:color w:val="000000"/>
          <w:sz w:val="28"/>
          <w:szCs w:val="28"/>
          <w:lang w:bidi="ru-RU"/>
        </w:rPr>
      </w:pPr>
      <w:r w:rsidRPr="00C41ED2">
        <w:rPr>
          <w:rFonts w:ascii="Times New Roman" w:eastAsia="Cambria Math" w:hAnsi="Times New Roman" w:cs="Times New Roman"/>
          <w:b/>
          <w:color w:val="000000"/>
          <w:sz w:val="28"/>
          <w:szCs w:val="28"/>
          <w:lang w:bidi="ru-RU"/>
        </w:rPr>
        <w:t>«Кулöмд</w:t>
      </w:r>
      <w:r w:rsidRPr="00C41ED2">
        <w:rPr>
          <w:rFonts w:ascii="Times New Roman" w:eastAsia="Cambria Math" w:hAnsi="Times New Roman" w:cs="Times New Roman"/>
          <w:b/>
          <w:color w:val="000000"/>
          <w:sz w:val="28"/>
          <w:szCs w:val="28"/>
          <w:lang w:val="en-US" w:bidi="ru-RU"/>
        </w:rPr>
        <w:t>i</w:t>
      </w:r>
      <w:r w:rsidRPr="00C41ED2">
        <w:rPr>
          <w:rFonts w:ascii="Times New Roman" w:eastAsia="Cambria Math" w:hAnsi="Times New Roman" w:cs="Times New Roman"/>
          <w:b/>
          <w:color w:val="000000"/>
          <w:sz w:val="28"/>
          <w:szCs w:val="28"/>
          <w:lang w:bidi="ru-RU"/>
        </w:rPr>
        <w:t xml:space="preserve">н» муниципальнöй районса администрациялöн </w:t>
      </w:r>
    </w:p>
    <w:p w:rsidR="00C41ED2" w:rsidRPr="00C41ED2" w:rsidRDefault="00C41ED2" w:rsidP="00C41ED2">
      <w:pPr>
        <w:widowControl w:val="0"/>
        <w:spacing w:after="0"/>
        <w:jc w:val="center"/>
        <w:rPr>
          <w:rFonts w:ascii="Times New Roman" w:eastAsia="Cambria Math" w:hAnsi="Times New Roman" w:cs="Times New Roman"/>
          <w:b/>
          <w:color w:val="000000"/>
          <w:sz w:val="32"/>
          <w:szCs w:val="32"/>
          <w:lang w:bidi="ru-RU"/>
        </w:rPr>
      </w:pPr>
      <w:r w:rsidRPr="00C41ED2">
        <w:rPr>
          <w:rFonts w:ascii="Times New Roman" w:eastAsia="Cambria Math" w:hAnsi="Times New Roman" w:cs="Times New Roman"/>
          <w:b/>
          <w:color w:val="000000"/>
          <w:sz w:val="32"/>
          <w:szCs w:val="32"/>
          <w:lang w:bidi="ru-RU"/>
        </w:rPr>
        <w:t>Ш У Ö М</w:t>
      </w:r>
    </w:p>
    <w:p w:rsidR="00C41ED2" w:rsidRPr="00C41ED2" w:rsidRDefault="005B76DD" w:rsidP="00C41ED2">
      <w:pPr>
        <w:widowControl w:val="0"/>
        <w:spacing w:after="0"/>
        <w:jc w:val="center"/>
        <w:rPr>
          <w:rFonts w:ascii="Times New Roman" w:eastAsia="Cambria Math" w:hAnsi="Times New Roman" w:cs="Times New Roman"/>
          <w:b/>
          <w:color w:val="000000"/>
          <w:sz w:val="28"/>
          <w:szCs w:val="28"/>
          <w:lang w:bidi="ru-RU"/>
        </w:rPr>
      </w:pPr>
      <w:r w:rsidRPr="005B76DD">
        <w:rPr>
          <w:rFonts w:ascii="Times New Roman" w:hAnsi="Times New Roman" w:cs="Times New Roman"/>
          <w:noProof/>
        </w:rPr>
        <w:pict>
          <v:line id="_x0000_s2152" style="position:absolute;left:0;text-align:left;flip:y;z-index:251663360;visibility:visible" from="9pt,1.45pt" to="468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"/>
        </w:pict>
      </w:r>
      <w:r w:rsidR="00C41ED2" w:rsidRPr="00C41ED2">
        <w:rPr>
          <w:rFonts w:ascii="Times New Roman" w:eastAsia="Cambria Math" w:hAnsi="Times New Roman" w:cs="Times New Roman"/>
          <w:b/>
          <w:color w:val="000000"/>
          <w:sz w:val="28"/>
          <w:szCs w:val="28"/>
          <w:lang w:bidi="ru-RU"/>
        </w:rPr>
        <w:t>Администрация муниципального района «Усть-Куломский»</w:t>
      </w:r>
    </w:p>
    <w:p w:rsidR="00C41ED2" w:rsidRPr="00C41ED2" w:rsidRDefault="00C41ED2" w:rsidP="00C41ED2">
      <w:pPr>
        <w:keepNext/>
        <w:spacing w:after="0"/>
        <w:jc w:val="center"/>
        <w:outlineLvl w:val="3"/>
        <w:rPr>
          <w:rFonts w:ascii="Times New Roman" w:hAnsi="Times New Roman" w:cs="Times New Roman"/>
          <w:b/>
          <w:spacing w:val="38"/>
          <w:sz w:val="32"/>
          <w:szCs w:val="32"/>
        </w:rPr>
      </w:pPr>
      <w:r w:rsidRPr="00C41ED2">
        <w:rPr>
          <w:rFonts w:ascii="Times New Roman" w:hAnsi="Times New Roman" w:cs="Times New Roman"/>
          <w:b/>
          <w:spacing w:val="38"/>
          <w:sz w:val="32"/>
          <w:szCs w:val="32"/>
        </w:rPr>
        <w:t>П О С Т А Н О В Л Е Н И Е</w:t>
      </w:r>
    </w:p>
    <w:p w:rsidR="00C41ED2" w:rsidRPr="00C41ED2" w:rsidRDefault="00C41ED2" w:rsidP="00C41ED2">
      <w:pPr>
        <w:widowControl w:val="0"/>
        <w:spacing w:after="0"/>
        <w:jc w:val="both"/>
        <w:rPr>
          <w:rFonts w:ascii="Times New Roman" w:eastAsia="Cambria Math" w:hAnsi="Times New Roman" w:cs="Times New Roman"/>
          <w:color w:val="000000"/>
          <w:sz w:val="28"/>
          <w:szCs w:val="28"/>
          <w:lang w:bidi="ru-RU"/>
        </w:rPr>
      </w:pPr>
    </w:p>
    <w:p w:rsidR="00C41ED2" w:rsidRPr="00C41ED2" w:rsidRDefault="00C41ED2" w:rsidP="00C41ED2">
      <w:pPr>
        <w:widowControl w:val="0"/>
        <w:spacing w:after="0"/>
        <w:jc w:val="both"/>
        <w:rPr>
          <w:rFonts w:ascii="Times New Roman" w:eastAsia="Cambria Math" w:hAnsi="Times New Roman" w:cs="Times New Roman"/>
          <w:color w:val="000000"/>
          <w:sz w:val="28"/>
          <w:szCs w:val="28"/>
          <w:lang w:bidi="ru-RU"/>
        </w:rPr>
      </w:pPr>
      <w:r w:rsidRPr="00C41ED2">
        <w:rPr>
          <w:rFonts w:ascii="Times New Roman" w:eastAsia="Cambria Math" w:hAnsi="Times New Roman" w:cs="Times New Roman"/>
          <w:color w:val="000000"/>
          <w:sz w:val="28"/>
          <w:szCs w:val="28"/>
          <w:lang w:bidi="ru-RU"/>
        </w:rPr>
        <w:t>30 декабря 2025 г.                                                                                         № 1951</w:t>
      </w:r>
    </w:p>
    <w:p w:rsidR="00C41ED2" w:rsidRPr="00C41ED2" w:rsidRDefault="00C41ED2" w:rsidP="00C41ED2">
      <w:pPr>
        <w:widowControl w:val="0"/>
        <w:spacing w:after="0"/>
        <w:jc w:val="center"/>
        <w:rPr>
          <w:rFonts w:ascii="Times New Roman" w:eastAsia="Cambria Math" w:hAnsi="Times New Roman" w:cs="Times New Roman"/>
          <w:color w:val="000000"/>
          <w:sz w:val="16"/>
          <w:szCs w:val="16"/>
          <w:lang w:bidi="ru-RU"/>
        </w:rPr>
      </w:pPr>
    </w:p>
    <w:p w:rsidR="00C41ED2" w:rsidRPr="00C41ED2" w:rsidRDefault="00C41ED2" w:rsidP="00C41ED2">
      <w:pPr>
        <w:widowControl w:val="0"/>
        <w:spacing w:after="0"/>
        <w:jc w:val="center"/>
        <w:rPr>
          <w:rFonts w:ascii="Times New Roman" w:eastAsia="Cambria Math" w:hAnsi="Times New Roman" w:cs="Times New Roman"/>
          <w:color w:val="000000"/>
          <w:sz w:val="18"/>
          <w:szCs w:val="16"/>
          <w:lang w:bidi="ru-RU"/>
        </w:rPr>
      </w:pPr>
      <w:r w:rsidRPr="00C41ED2">
        <w:rPr>
          <w:rFonts w:ascii="Times New Roman" w:eastAsia="Cambria Math" w:hAnsi="Times New Roman" w:cs="Times New Roman"/>
          <w:color w:val="000000"/>
          <w:sz w:val="18"/>
          <w:szCs w:val="16"/>
          <w:lang w:bidi="ru-RU"/>
        </w:rPr>
        <w:t>Республика Коми</w:t>
      </w:r>
    </w:p>
    <w:p w:rsidR="00C41ED2" w:rsidRPr="00C41ED2" w:rsidRDefault="00C41ED2" w:rsidP="00C41ED2">
      <w:pPr>
        <w:widowControl w:val="0"/>
        <w:spacing w:after="0"/>
        <w:jc w:val="center"/>
        <w:rPr>
          <w:rFonts w:ascii="Times New Roman" w:eastAsia="Cambria Math" w:hAnsi="Times New Roman" w:cs="Times New Roman"/>
          <w:color w:val="000000"/>
          <w:sz w:val="18"/>
          <w:szCs w:val="16"/>
          <w:lang w:bidi="ru-RU"/>
        </w:rPr>
      </w:pPr>
      <w:r w:rsidRPr="00C41ED2">
        <w:rPr>
          <w:rFonts w:ascii="Times New Roman" w:eastAsia="Cambria Math" w:hAnsi="Times New Roman" w:cs="Times New Roman"/>
          <w:color w:val="000000"/>
          <w:sz w:val="18"/>
          <w:szCs w:val="16"/>
          <w:lang w:bidi="ru-RU"/>
        </w:rPr>
        <w:t>с. Усть-Кулом</w:t>
      </w:r>
    </w:p>
    <w:p w:rsidR="00C41ED2" w:rsidRDefault="00C41ED2" w:rsidP="00C41ED2">
      <w:pPr>
        <w:spacing w:after="0"/>
        <w:ind w:left="142"/>
        <w:jc w:val="center"/>
        <w:rPr>
          <w:rFonts w:ascii="Times New Roman" w:hAnsi="Times New Roman" w:cs="Times New Roman"/>
          <w:sz w:val="16"/>
          <w:szCs w:val="16"/>
        </w:rPr>
      </w:pPr>
      <w:r w:rsidRPr="00C41ED2">
        <w:rPr>
          <w:rFonts w:ascii="Times New Roman" w:hAnsi="Times New Roman" w:cs="Times New Roman"/>
          <w:sz w:val="16"/>
          <w:szCs w:val="16"/>
        </w:rPr>
        <w:t xml:space="preserve"> </w:t>
      </w:r>
    </w:p>
    <w:p w:rsidR="00C41ED2" w:rsidRPr="00C41ED2" w:rsidRDefault="00C41ED2" w:rsidP="00C41ED2">
      <w:pPr>
        <w:spacing w:after="0"/>
        <w:ind w:left="142"/>
        <w:jc w:val="center"/>
        <w:rPr>
          <w:rFonts w:ascii="Times New Roman" w:hAnsi="Times New Roman" w:cs="Times New Roman"/>
          <w:sz w:val="16"/>
          <w:szCs w:val="16"/>
        </w:rPr>
      </w:pPr>
    </w:p>
    <w:p w:rsidR="00C41ED2" w:rsidRPr="00C41ED2" w:rsidRDefault="00C41ED2" w:rsidP="00C41ED2">
      <w:pPr>
        <w:shd w:val="clear" w:color="auto" w:fill="FFFFFF"/>
        <w:jc w:val="center"/>
        <w:rPr>
          <w:rFonts w:ascii="Times New Roman" w:hAnsi="Times New Roman" w:cs="Times New Roman"/>
          <w:b/>
          <w:sz w:val="28"/>
          <w:szCs w:val="28"/>
        </w:rPr>
      </w:pPr>
      <w:r w:rsidRPr="00C41ED2">
        <w:rPr>
          <w:rFonts w:ascii="Times New Roman" w:hAnsi="Times New Roman" w:cs="Times New Roman"/>
          <w:b/>
          <w:sz w:val="28"/>
          <w:szCs w:val="28"/>
        </w:rPr>
        <w:t>О</w:t>
      </w:r>
      <w:r w:rsidRPr="00C41ED2">
        <w:rPr>
          <w:rFonts w:ascii="Times New Roman" w:hAnsi="Times New Roman" w:cs="Times New Roman"/>
          <w:b/>
          <w:szCs w:val="28"/>
        </w:rPr>
        <w:t xml:space="preserve"> </w:t>
      </w:r>
      <w:r w:rsidRPr="00C41ED2">
        <w:rPr>
          <w:rFonts w:ascii="Times New Roman" w:hAnsi="Times New Roman" w:cs="Times New Roman"/>
          <w:b/>
          <w:sz w:val="28"/>
          <w:szCs w:val="28"/>
        </w:rPr>
        <w:t>внесении изменения в постановление администрации муниципального района «Усть-Куломский» от 24 июля 2025 г. № 1029</w:t>
      </w:r>
    </w:p>
    <w:p w:rsidR="00C41ED2" w:rsidRPr="00C41ED2" w:rsidRDefault="00C41ED2" w:rsidP="00C41ED2">
      <w:pPr>
        <w:shd w:val="clear" w:color="auto" w:fill="FFFFFF"/>
        <w:jc w:val="center"/>
        <w:rPr>
          <w:rFonts w:ascii="Times New Roman" w:hAnsi="Times New Roman" w:cs="Times New Roman"/>
          <w:b/>
          <w:bCs/>
          <w:sz w:val="28"/>
          <w:szCs w:val="28"/>
        </w:rPr>
      </w:pPr>
      <w:r w:rsidRPr="00C41ED2">
        <w:rPr>
          <w:rFonts w:ascii="Times New Roman" w:hAnsi="Times New Roman" w:cs="Times New Roman"/>
          <w:b/>
          <w:sz w:val="28"/>
          <w:szCs w:val="28"/>
        </w:rPr>
        <w:t xml:space="preserve">«Об утверждении схемы расположения земельного участка с видом разрешенного использования: обслуживание жилой застройки» </w:t>
      </w:r>
    </w:p>
    <w:p w:rsidR="00C41ED2" w:rsidRPr="00C41ED2" w:rsidRDefault="00C41ED2" w:rsidP="00C41ED2">
      <w:pPr>
        <w:jc w:val="both"/>
        <w:rPr>
          <w:rFonts w:ascii="Times New Roman" w:hAnsi="Times New Roman" w:cs="Times New Roman"/>
          <w:sz w:val="28"/>
          <w:szCs w:val="28"/>
        </w:rPr>
      </w:pPr>
    </w:p>
    <w:p w:rsidR="00C41ED2" w:rsidRPr="00C41ED2" w:rsidRDefault="00C41ED2" w:rsidP="00C41ED2">
      <w:pPr>
        <w:pStyle w:val="ac"/>
        <w:jc w:val="both"/>
        <w:rPr>
          <w:rFonts w:ascii="Times New Roman" w:hAnsi="Times New Roman"/>
          <w:sz w:val="28"/>
          <w:szCs w:val="28"/>
        </w:rPr>
      </w:pPr>
      <w:r w:rsidRPr="00C41ED2">
        <w:rPr>
          <w:rFonts w:ascii="Times New Roman" w:hAnsi="Times New Roman"/>
          <w:szCs w:val="28"/>
        </w:rPr>
        <w:tab/>
      </w:r>
      <w:r w:rsidRPr="00C41ED2">
        <w:rPr>
          <w:rFonts w:ascii="Times New Roman" w:hAnsi="Times New Roman"/>
          <w:sz w:val="28"/>
          <w:szCs w:val="28"/>
        </w:rPr>
        <w:t xml:space="preserve"> В соответствии с Земельным кодексом Российской Федерации, в связи с исправлением реестровой ошибки местоположения границ земельного участка, администрация муниципального района «Усть-Куломский»</w:t>
      </w:r>
    </w:p>
    <w:p w:rsidR="00C41ED2" w:rsidRPr="00C41ED2" w:rsidRDefault="00C41ED2" w:rsidP="00C41ED2">
      <w:pPr>
        <w:pStyle w:val="ac"/>
        <w:jc w:val="both"/>
        <w:rPr>
          <w:rFonts w:ascii="Times New Roman" w:hAnsi="Times New Roman"/>
          <w:sz w:val="28"/>
          <w:szCs w:val="28"/>
        </w:rPr>
      </w:pPr>
      <w:r w:rsidRPr="00C41ED2">
        <w:rPr>
          <w:rFonts w:ascii="Times New Roman" w:hAnsi="Times New Roman"/>
          <w:sz w:val="28"/>
          <w:szCs w:val="28"/>
        </w:rPr>
        <w:t>п о с т а н о в л я е т:</w:t>
      </w:r>
    </w:p>
    <w:p w:rsidR="00C41ED2" w:rsidRPr="00C41ED2" w:rsidRDefault="00C41ED2" w:rsidP="00C41ED2">
      <w:pPr>
        <w:pStyle w:val="ac"/>
        <w:jc w:val="both"/>
        <w:rPr>
          <w:rFonts w:ascii="Times New Roman" w:hAnsi="Times New Roman"/>
          <w:szCs w:val="28"/>
        </w:rPr>
      </w:pPr>
    </w:p>
    <w:p w:rsidR="00C41ED2" w:rsidRPr="00C41ED2" w:rsidRDefault="00C41ED2" w:rsidP="00C41ED2">
      <w:pPr>
        <w:shd w:val="clear" w:color="auto" w:fill="FFFFFF"/>
        <w:jc w:val="both"/>
        <w:rPr>
          <w:rFonts w:ascii="Times New Roman" w:hAnsi="Times New Roman" w:cs="Times New Roman"/>
          <w:sz w:val="28"/>
          <w:szCs w:val="28"/>
        </w:rPr>
      </w:pPr>
      <w:r w:rsidRPr="00C41ED2">
        <w:rPr>
          <w:rFonts w:ascii="Times New Roman" w:hAnsi="Times New Roman" w:cs="Times New Roman"/>
          <w:sz w:val="28"/>
          <w:szCs w:val="28"/>
        </w:rPr>
        <w:t xml:space="preserve">           Внести в приложение постановления администрации муниципального района «Усть-Куломский» от 24 июля 2025 г. № 1029 «Об утверждении схемы расположения земельного участка с видом разрешенного использования: обслуживание жилой застройки» изменение согласно приложению к настоящему постановлению.</w:t>
      </w:r>
    </w:p>
    <w:p w:rsidR="00C41ED2" w:rsidRPr="00C41ED2" w:rsidRDefault="00C41ED2" w:rsidP="00C41ED2">
      <w:pPr>
        <w:shd w:val="clear" w:color="auto" w:fill="FFFFFF"/>
        <w:jc w:val="both"/>
        <w:rPr>
          <w:rFonts w:ascii="Times New Roman" w:hAnsi="Times New Roman" w:cs="Times New Roman"/>
          <w:sz w:val="28"/>
          <w:szCs w:val="28"/>
        </w:rPr>
      </w:pPr>
    </w:p>
    <w:p w:rsidR="00C41ED2" w:rsidRPr="00C41ED2" w:rsidRDefault="00C41ED2" w:rsidP="00C41ED2">
      <w:pPr>
        <w:tabs>
          <w:tab w:val="left" w:pos="709"/>
        </w:tabs>
        <w:rPr>
          <w:rFonts w:ascii="Times New Roman" w:hAnsi="Times New Roman" w:cs="Times New Roman"/>
          <w:sz w:val="28"/>
        </w:rPr>
      </w:pPr>
      <w:r w:rsidRPr="00C41ED2">
        <w:rPr>
          <w:rFonts w:ascii="Times New Roman" w:hAnsi="Times New Roman" w:cs="Times New Roman"/>
          <w:sz w:val="28"/>
        </w:rPr>
        <w:t xml:space="preserve"> </w:t>
      </w:r>
    </w:p>
    <w:p w:rsidR="00C41ED2" w:rsidRPr="00C41ED2" w:rsidRDefault="00C41ED2" w:rsidP="00C41ED2">
      <w:pPr>
        <w:tabs>
          <w:tab w:val="left" w:pos="709"/>
        </w:tabs>
        <w:rPr>
          <w:rFonts w:ascii="Times New Roman" w:hAnsi="Times New Roman" w:cs="Times New Roman"/>
          <w:sz w:val="28"/>
        </w:rPr>
      </w:pPr>
      <w:r w:rsidRPr="00C41ED2">
        <w:rPr>
          <w:rFonts w:ascii="Times New Roman" w:hAnsi="Times New Roman" w:cs="Times New Roman"/>
          <w:sz w:val="28"/>
        </w:rPr>
        <w:t>Глава МР «Усть-Куломский»-</w:t>
      </w:r>
    </w:p>
    <w:p w:rsidR="00C41ED2" w:rsidRPr="00C41ED2" w:rsidRDefault="00C41ED2" w:rsidP="00C41ED2">
      <w:pPr>
        <w:tabs>
          <w:tab w:val="left" w:pos="709"/>
        </w:tabs>
        <w:rPr>
          <w:rFonts w:ascii="Times New Roman" w:hAnsi="Times New Roman" w:cs="Times New Roman"/>
          <w:sz w:val="28"/>
        </w:rPr>
      </w:pPr>
      <w:r w:rsidRPr="00C41ED2">
        <w:rPr>
          <w:rFonts w:ascii="Times New Roman" w:hAnsi="Times New Roman" w:cs="Times New Roman"/>
          <w:sz w:val="28"/>
          <w:szCs w:val="28"/>
        </w:rPr>
        <w:t>руководитель администрации района                                                   С.В. Рубан</w:t>
      </w:r>
    </w:p>
    <w:p w:rsidR="00C41ED2" w:rsidRPr="00C41ED2" w:rsidRDefault="00C41ED2" w:rsidP="00C41ED2">
      <w:pPr>
        <w:jc w:val="right"/>
        <w:rPr>
          <w:rFonts w:ascii="Times New Roman" w:hAnsi="Times New Roman" w:cs="Times New Roman"/>
          <w:sz w:val="24"/>
          <w:szCs w:val="24"/>
        </w:rPr>
      </w:pPr>
    </w:p>
    <w:p w:rsidR="008408EF" w:rsidRPr="008408EF" w:rsidRDefault="008408EF" w:rsidP="008408EF">
      <w:pPr>
        <w:widowControl w:val="0"/>
        <w:jc w:val="center"/>
        <w:rPr>
          <w:rFonts w:ascii="Times New Roman" w:eastAsia="Cambria Math" w:hAnsi="Times New Roman" w:cs="Times New Roman"/>
          <w:color w:val="000000"/>
          <w:lang w:bidi="ru-RU"/>
        </w:rPr>
      </w:pPr>
      <w:r w:rsidRPr="008408EF">
        <w:rPr>
          <w:rFonts w:ascii="Times New Roman" w:eastAsia="Cambria Math" w:hAnsi="Times New Roman" w:cs="Times New Roman"/>
          <w:noProof/>
          <w:color w:val="000000"/>
        </w:rPr>
        <w:lastRenderedPageBreak/>
        <w:drawing>
          <wp:inline distT="0" distB="0" distL="0" distR="0">
            <wp:extent cx="847725" cy="838200"/>
            <wp:effectExtent l="0" t="0" r="0" b="0"/>
            <wp:docPr id="1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847725" cy="838200"/>
                    </a:xfrm>
                    <a:prstGeom prst="rect">
                      <a:avLst/>
                    </a:prstGeom>
                    <a:noFill/>
                    <a:ln>
                      <a:noFill/>
                    </a:ln>
                  </pic:spPr>
                </pic:pic>
              </a:graphicData>
            </a:graphic>
          </wp:inline>
        </w:drawing>
      </w:r>
    </w:p>
    <w:p w:rsidR="008408EF" w:rsidRPr="008408EF" w:rsidRDefault="008408EF" w:rsidP="008408EF">
      <w:pPr>
        <w:widowControl w:val="0"/>
        <w:spacing w:after="0"/>
        <w:jc w:val="center"/>
        <w:rPr>
          <w:rFonts w:ascii="Times New Roman" w:eastAsia="Cambria Math" w:hAnsi="Times New Roman" w:cs="Times New Roman"/>
          <w:b/>
          <w:color w:val="000000"/>
          <w:sz w:val="28"/>
          <w:szCs w:val="28"/>
          <w:lang w:bidi="ru-RU"/>
        </w:rPr>
      </w:pPr>
      <w:r w:rsidRPr="008408EF">
        <w:rPr>
          <w:rFonts w:ascii="Times New Roman" w:eastAsia="Cambria Math" w:hAnsi="Times New Roman" w:cs="Times New Roman"/>
          <w:b/>
          <w:color w:val="000000"/>
          <w:sz w:val="28"/>
          <w:szCs w:val="28"/>
          <w:lang w:bidi="ru-RU"/>
        </w:rPr>
        <w:t>«Кулöмд</w:t>
      </w:r>
      <w:r w:rsidRPr="008408EF">
        <w:rPr>
          <w:rFonts w:ascii="Times New Roman" w:eastAsia="Cambria Math" w:hAnsi="Times New Roman" w:cs="Times New Roman"/>
          <w:b/>
          <w:color w:val="000000"/>
          <w:sz w:val="28"/>
          <w:szCs w:val="28"/>
          <w:lang w:val="en-US" w:bidi="ru-RU"/>
        </w:rPr>
        <w:t>i</w:t>
      </w:r>
      <w:r w:rsidRPr="008408EF">
        <w:rPr>
          <w:rFonts w:ascii="Times New Roman" w:eastAsia="Cambria Math" w:hAnsi="Times New Roman" w:cs="Times New Roman"/>
          <w:b/>
          <w:color w:val="000000"/>
          <w:sz w:val="28"/>
          <w:szCs w:val="28"/>
          <w:lang w:bidi="ru-RU"/>
        </w:rPr>
        <w:t>н» муниципальнöйрайонсаадминистрациялöн</w:t>
      </w:r>
    </w:p>
    <w:p w:rsidR="008408EF" w:rsidRPr="008408EF" w:rsidRDefault="008408EF" w:rsidP="008408EF">
      <w:pPr>
        <w:widowControl w:val="0"/>
        <w:spacing w:after="0"/>
        <w:jc w:val="center"/>
        <w:rPr>
          <w:rFonts w:ascii="Times New Roman" w:eastAsia="Cambria Math" w:hAnsi="Times New Roman" w:cs="Times New Roman"/>
          <w:b/>
          <w:color w:val="000000"/>
          <w:sz w:val="32"/>
          <w:szCs w:val="32"/>
          <w:lang w:bidi="ru-RU"/>
        </w:rPr>
      </w:pPr>
      <w:r w:rsidRPr="008408EF">
        <w:rPr>
          <w:rFonts w:ascii="Times New Roman" w:eastAsia="Cambria Math" w:hAnsi="Times New Roman" w:cs="Times New Roman"/>
          <w:b/>
          <w:color w:val="000000"/>
          <w:sz w:val="32"/>
          <w:szCs w:val="32"/>
          <w:lang w:bidi="ru-RU"/>
        </w:rPr>
        <w:t>Ш У Ö М</w:t>
      </w:r>
    </w:p>
    <w:p w:rsidR="008408EF" w:rsidRPr="008408EF" w:rsidRDefault="005B76DD" w:rsidP="008408EF">
      <w:pPr>
        <w:widowControl w:val="0"/>
        <w:spacing w:after="0"/>
        <w:jc w:val="center"/>
        <w:rPr>
          <w:rFonts w:ascii="Times New Roman" w:eastAsia="Cambria Math" w:hAnsi="Times New Roman" w:cs="Times New Roman"/>
          <w:b/>
          <w:color w:val="000000"/>
          <w:sz w:val="28"/>
          <w:szCs w:val="28"/>
          <w:lang w:bidi="ru-RU"/>
        </w:rPr>
      </w:pPr>
      <w:r w:rsidRPr="005B76DD">
        <w:rPr>
          <w:rFonts w:ascii="Times New Roman" w:eastAsia="Times New Roman" w:hAnsi="Times New Roman" w:cs="Times New Roman"/>
          <w:noProof/>
          <w:sz w:val="20"/>
          <w:szCs w:val="20"/>
        </w:rPr>
        <w:pict>
          <v:line id="_x0000_s2153" style="position:absolute;left:0;text-align:left;flip:y;z-index:251665408;visibility:visible" from="9pt,1.45pt" to="468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"/>
        </w:pict>
      </w:r>
      <w:r w:rsidR="008408EF" w:rsidRPr="008408EF">
        <w:rPr>
          <w:rFonts w:ascii="Times New Roman" w:eastAsia="Cambria Math" w:hAnsi="Times New Roman" w:cs="Times New Roman"/>
          <w:b/>
          <w:color w:val="000000"/>
          <w:sz w:val="28"/>
          <w:szCs w:val="28"/>
          <w:lang w:bidi="ru-RU"/>
        </w:rPr>
        <w:t>Администрация муниципального района «Усть-Куломский»</w:t>
      </w:r>
    </w:p>
    <w:p w:rsidR="008408EF" w:rsidRPr="008408EF" w:rsidRDefault="008408EF" w:rsidP="008408EF">
      <w:pPr>
        <w:keepNext/>
        <w:spacing w:after="0"/>
        <w:jc w:val="center"/>
        <w:outlineLvl w:val="3"/>
        <w:rPr>
          <w:rFonts w:ascii="Times New Roman" w:hAnsi="Times New Roman" w:cs="Times New Roman"/>
          <w:b/>
          <w:spacing w:val="38"/>
          <w:sz w:val="32"/>
          <w:szCs w:val="32"/>
        </w:rPr>
      </w:pPr>
      <w:r w:rsidRPr="008408EF">
        <w:rPr>
          <w:rFonts w:ascii="Times New Roman" w:hAnsi="Times New Roman" w:cs="Times New Roman"/>
          <w:b/>
          <w:spacing w:val="38"/>
          <w:sz w:val="32"/>
          <w:szCs w:val="32"/>
        </w:rPr>
        <w:t>П О С Т А Н О В Л Е Н И Е</w:t>
      </w:r>
    </w:p>
    <w:p w:rsidR="008408EF" w:rsidRPr="008408EF" w:rsidRDefault="008408EF" w:rsidP="008408EF">
      <w:pPr>
        <w:widowControl w:val="0"/>
        <w:spacing w:after="0"/>
        <w:jc w:val="both"/>
        <w:rPr>
          <w:rFonts w:ascii="Times New Roman" w:eastAsia="Cambria Math" w:hAnsi="Times New Roman" w:cs="Times New Roman"/>
          <w:color w:val="000000"/>
          <w:sz w:val="28"/>
          <w:szCs w:val="28"/>
          <w:lang w:bidi="ru-RU"/>
        </w:rPr>
      </w:pPr>
    </w:p>
    <w:p w:rsidR="008408EF" w:rsidRPr="008408EF" w:rsidRDefault="008408EF" w:rsidP="008408EF">
      <w:pPr>
        <w:widowControl w:val="0"/>
        <w:spacing w:after="0"/>
        <w:jc w:val="both"/>
        <w:rPr>
          <w:rFonts w:ascii="Times New Roman" w:eastAsia="Cambria Math" w:hAnsi="Times New Roman" w:cs="Times New Roman"/>
          <w:color w:val="000000"/>
          <w:sz w:val="28"/>
          <w:szCs w:val="28"/>
          <w:lang w:bidi="ru-RU"/>
        </w:rPr>
      </w:pPr>
      <w:r w:rsidRPr="008408EF">
        <w:rPr>
          <w:rFonts w:ascii="Times New Roman" w:eastAsia="Cambria Math" w:hAnsi="Times New Roman" w:cs="Times New Roman"/>
          <w:color w:val="000000"/>
          <w:sz w:val="28"/>
          <w:szCs w:val="28"/>
          <w:lang w:bidi="ru-RU"/>
        </w:rPr>
        <w:t>30 декабря 2025 г.                                                                                         № 1953</w:t>
      </w:r>
    </w:p>
    <w:p w:rsidR="008408EF" w:rsidRPr="008408EF" w:rsidRDefault="008408EF" w:rsidP="008408EF">
      <w:pPr>
        <w:widowControl w:val="0"/>
        <w:spacing w:after="0"/>
        <w:jc w:val="center"/>
        <w:rPr>
          <w:rFonts w:ascii="Times New Roman" w:eastAsia="Cambria Math" w:hAnsi="Times New Roman" w:cs="Times New Roman"/>
          <w:color w:val="000000"/>
          <w:sz w:val="16"/>
          <w:szCs w:val="16"/>
          <w:lang w:bidi="ru-RU"/>
        </w:rPr>
      </w:pPr>
    </w:p>
    <w:p w:rsidR="008408EF" w:rsidRPr="008408EF" w:rsidRDefault="008408EF" w:rsidP="008408EF">
      <w:pPr>
        <w:widowControl w:val="0"/>
        <w:spacing w:after="0"/>
        <w:jc w:val="center"/>
        <w:rPr>
          <w:rFonts w:ascii="Times New Roman" w:eastAsia="Cambria Math" w:hAnsi="Times New Roman" w:cs="Times New Roman"/>
          <w:color w:val="000000"/>
          <w:sz w:val="18"/>
          <w:szCs w:val="16"/>
          <w:lang w:bidi="ru-RU"/>
        </w:rPr>
      </w:pPr>
      <w:r w:rsidRPr="008408EF">
        <w:rPr>
          <w:rFonts w:ascii="Times New Roman" w:eastAsia="Cambria Math" w:hAnsi="Times New Roman" w:cs="Times New Roman"/>
          <w:color w:val="000000"/>
          <w:sz w:val="18"/>
          <w:szCs w:val="16"/>
          <w:lang w:bidi="ru-RU"/>
        </w:rPr>
        <w:t>Республика Коми</w:t>
      </w:r>
    </w:p>
    <w:p w:rsidR="008408EF" w:rsidRPr="008408EF" w:rsidRDefault="008408EF" w:rsidP="008408EF">
      <w:pPr>
        <w:widowControl w:val="0"/>
        <w:spacing w:after="0"/>
        <w:jc w:val="center"/>
        <w:rPr>
          <w:rFonts w:ascii="Times New Roman" w:eastAsia="Cambria Math" w:hAnsi="Times New Roman" w:cs="Times New Roman"/>
          <w:color w:val="000000"/>
          <w:sz w:val="18"/>
          <w:szCs w:val="16"/>
          <w:lang w:bidi="ru-RU"/>
        </w:rPr>
      </w:pPr>
      <w:r w:rsidRPr="008408EF">
        <w:rPr>
          <w:rFonts w:ascii="Times New Roman" w:eastAsia="Cambria Math" w:hAnsi="Times New Roman" w:cs="Times New Roman"/>
          <w:color w:val="000000"/>
          <w:sz w:val="18"/>
          <w:szCs w:val="16"/>
          <w:lang w:bidi="ru-RU"/>
        </w:rPr>
        <w:t>с. Усть-Кулом</w:t>
      </w:r>
    </w:p>
    <w:p w:rsidR="008408EF" w:rsidRPr="008408EF" w:rsidRDefault="008408EF" w:rsidP="008408EF">
      <w:pPr>
        <w:spacing w:after="0"/>
        <w:jc w:val="center"/>
        <w:rPr>
          <w:rFonts w:ascii="Times New Roman" w:hAnsi="Times New Roman" w:cs="Times New Roman"/>
          <w:b/>
          <w:sz w:val="20"/>
          <w:szCs w:val="20"/>
        </w:rPr>
      </w:pPr>
    </w:p>
    <w:p w:rsidR="008408EF" w:rsidRPr="008408EF" w:rsidRDefault="008408EF" w:rsidP="008408EF">
      <w:pPr>
        <w:spacing w:after="0"/>
        <w:jc w:val="center"/>
        <w:rPr>
          <w:rFonts w:ascii="Times New Roman" w:hAnsi="Times New Roman" w:cs="Times New Roman"/>
          <w:b/>
          <w:sz w:val="28"/>
          <w:szCs w:val="28"/>
        </w:rPr>
      </w:pPr>
      <w:r w:rsidRPr="008408EF">
        <w:rPr>
          <w:rFonts w:ascii="Times New Roman" w:hAnsi="Times New Roman" w:cs="Times New Roman"/>
          <w:b/>
          <w:sz w:val="28"/>
          <w:szCs w:val="28"/>
        </w:rPr>
        <w:t>О принятии</w:t>
      </w:r>
      <w:r>
        <w:rPr>
          <w:rFonts w:ascii="Times New Roman" w:hAnsi="Times New Roman" w:cs="Times New Roman"/>
          <w:b/>
          <w:sz w:val="28"/>
          <w:szCs w:val="28"/>
        </w:rPr>
        <w:t xml:space="preserve"> </w:t>
      </w:r>
      <w:r w:rsidRPr="008408EF">
        <w:rPr>
          <w:rFonts w:ascii="Times New Roman" w:hAnsi="Times New Roman" w:cs="Times New Roman"/>
          <w:b/>
          <w:sz w:val="28"/>
          <w:szCs w:val="28"/>
        </w:rPr>
        <w:t>движимого имущества</w:t>
      </w:r>
    </w:p>
    <w:p w:rsidR="008408EF" w:rsidRPr="008408EF" w:rsidRDefault="008408EF" w:rsidP="008408EF">
      <w:pPr>
        <w:spacing w:after="0"/>
        <w:jc w:val="center"/>
        <w:rPr>
          <w:rFonts w:ascii="Times New Roman" w:hAnsi="Times New Roman" w:cs="Times New Roman"/>
          <w:b/>
          <w:sz w:val="28"/>
          <w:szCs w:val="28"/>
        </w:rPr>
      </w:pPr>
      <w:r>
        <w:rPr>
          <w:rFonts w:ascii="Times New Roman" w:hAnsi="Times New Roman" w:cs="Times New Roman"/>
          <w:b/>
          <w:sz w:val="28"/>
          <w:szCs w:val="28"/>
        </w:rPr>
        <w:t xml:space="preserve"> в казну МО МР «Усть-Куломский»</w:t>
      </w:r>
      <w:r w:rsidRPr="008408EF">
        <w:rPr>
          <w:rFonts w:ascii="Times New Roman" w:hAnsi="Times New Roman" w:cs="Times New Roman"/>
          <w:b/>
          <w:sz w:val="28"/>
          <w:szCs w:val="28"/>
        </w:rPr>
        <w:t xml:space="preserve"> Республики Коми</w:t>
      </w:r>
    </w:p>
    <w:p w:rsidR="008408EF" w:rsidRPr="008408EF" w:rsidRDefault="008408EF" w:rsidP="008408EF">
      <w:pPr>
        <w:spacing w:after="0"/>
        <w:jc w:val="center"/>
        <w:rPr>
          <w:rFonts w:ascii="Times New Roman" w:hAnsi="Times New Roman" w:cs="Times New Roman"/>
          <w:sz w:val="28"/>
          <w:szCs w:val="28"/>
        </w:rPr>
      </w:pPr>
    </w:p>
    <w:p w:rsidR="008408EF" w:rsidRPr="008408EF" w:rsidRDefault="008408EF" w:rsidP="008408EF">
      <w:pPr>
        <w:tabs>
          <w:tab w:val="left" w:pos="540"/>
        </w:tabs>
        <w:ind w:firstLine="709"/>
        <w:jc w:val="both"/>
        <w:rPr>
          <w:rFonts w:ascii="Times New Roman" w:hAnsi="Times New Roman" w:cs="Times New Roman"/>
          <w:sz w:val="28"/>
          <w:szCs w:val="28"/>
        </w:rPr>
      </w:pPr>
      <w:r w:rsidRPr="008408EF">
        <w:rPr>
          <w:rFonts w:ascii="Times New Roman" w:hAnsi="Times New Roman" w:cs="Times New Roman"/>
          <w:sz w:val="28"/>
          <w:szCs w:val="28"/>
        </w:rPr>
        <w:t>В соответствиис Положением об управлении и распоряжении муниципальной собственностью МО «Усть-Куломский район», утвержденным решением Совета МО «Усть-Куломский район» от 30 января 2003 года № 228</w:t>
      </w:r>
      <w:r w:rsidR="0054066E">
        <w:rPr>
          <w:rFonts w:ascii="Times New Roman" w:hAnsi="Times New Roman" w:cs="Times New Roman"/>
          <w:sz w:val="28"/>
          <w:szCs w:val="28"/>
        </w:rPr>
        <w:t xml:space="preserve"> </w:t>
      </w:r>
      <w:r w:rsidRPr="008408EF">
        <w:rPr>
          <w:rFonts w:ascii="Times New Roman" w:hAnsi="Times New Roman" w:cs="Times New Roman"/>
          <w:sz w:val="28"/>
          <w:szCs w:val="28"/>
        </w:rPr>
        <w:t>администрация муниципального района «Усть-Куломский»</w:t>
      </w:r>
      <w:r w:rsidR="0054066E">
        <w:rPr>
          <w:rFonts w:ascii="Times New Roman" w:hAnsi="Times New Roman" w:cs="Times New Roman"/>
          <w:sz w:val="28"/>
          <w:szCs w:val="28"/>
        </w:rPr>
        <w:t xml:space="preserve"> </w:t>
      </w:r>
      <w:r w:rsidRPr="008408EF">
        <w:rPr>
          <w:rFonts w:ascii="Times New Roman" w:hAnsi="Times New Roman" w:cs="Times New Roman"/>
          <w:sz w:val="28"/>
          <w:szCs w:val="28"/>
        </w:rPr>
        <w:t>постановляет:</w:t>
      </w:r>
    </w:p>
    <w:p w:rsidR="008408EF" w:rsidRPr="008408EF" w:rsidRDefault="008408EF" w:rsidP="008408EF">
      <w:pPr>
        <w:tabs>
          <w:tab w:val="left" w:pos="540"/>
        </w:tabs>
        <w:ind w:firstLine="709"/>
        <w:jc w:val="both"/>
        <w:rPr>
          <w:rFonts w:ascii="Times New Roman" w:hAnsi="Times New Roman" w:cs="Times New Roman"/>
          <w:sz w:val="28"/>
          <w:szCs w:val="28"/>
        </w:rPr>
      </w:pPr>
    </w:p>
    <w:p w:rsidR="008408EF" w:rsidRPr="008408EF" w:rsidRDefault="008408EF" w:rsidP="008408EF">
      <w:pPr>
        <w:ind w:firstLine="709"/>
        <w:jc w:val="both"/>
        <w:rPr>
          <w:rFonts w:ascii="Times New Roman" w:hAnsi="Times New Roman" w:cs="Times New Roman"/>
          <w:sz w:val="28"/>
          <w:szCs w:val="28"/>
        </w:rPr>
      </w:pPr>
      <w:r w:rsidRPr="008408EF">
        <w:rPr>
          <w:rFonts w:ascii="Times New Roman" w:hAnsi="Times New Roman" w:cs="Times New Roman"/>
          <w:sz w:val="28"/>
          <w:szCs w:val="28"/>
        </w:rPr>
        <w:t>1.Принять вказну муниципального образования муниципального района «Усть-Куломский»Республики Коми движимое имуществосогласно приложению к настоящему постановлению.</w:t>
      </w:r>
    </w:p>
    <w:p w:rsidR="008408EF" w:rsidRPr="008408EF" w:rsidRDefault="008408EF" w:rsidP="008408EF">
      <w:pPr>
        <w:suppressAutoHyphens/>
        <w:ind w:firstLine="709"/>
        <w:jc w:val="both"/>
        <w:rPr>
          <w:rFonts w:ascii="Times New Roman" w:hAnsi="Times New Roman" w:cs="Times New Roman"/>
          <w:sz w:val="28"/>
          <w:szCs w:val="28"/>
        </w:rPr>
      </w:pPr>
      <w:r w:rsidRPr="008408EF">
        <w:rPr>
          <w:rFonts w:ascii="Times New Roman" w:hAnsi="Times New Roman" w:cs="Times New Roman"/>
          <w:sz w:val="28"/>
          <w:szCs w:val="28"/>
        </w:rPr>
        <w:t>2. Заведующему отделом бухгалтерского учета и отчетности администрации МР «Усть-Куломский» обеспечить постановку на бухгалтерский учет имущества, указанного в приложении к настоящему постановлению.</w:t>
      </w:r>
    </w:p>
    <w:p w:rsidR="008408EF" w:rsidRPr="008408EF" w:rsidRDefault="008408EF" w:rsidP="0054066E">
      <w:pPr>
        <w:ind w:firstLine="709"/>
        <w:jc w:val="both"/>
        <w:rPr>
          <w:rFonts w:ascii="Times New Roman" w:hAnsi="Times New Roman" w:cs="Times New Roman"/>
          <w:sz w:val="28"/>
          <w:szCs w:val="28"/>
        </w:rPr>
      </w:pPr>
      <w:r w:rsidRPr="008408EF">
        <w:rPr>
          <w:rFonts w:ascii="Times New Roman" w:hAnsi="Times New Roman" w:cs="Times New Roman"/>
          <w:sz w:val="28"/>
          <w:szCs w:val="28"/>
        </w:rPr>
        <w:t>3.Отделу по управлению муниципальным имуществом администрации района включитьдвижимое имущество, указанное в пункте 1 настоящего постановления,в реестр муниципальной собственности муниципального образования муниципального района «Усть-Куломский».</w:t>
      </w:r>
    </w:p>
    <w:p w:rsidR="008408EF" w:rsidRPr="008408EF" w:rsidRDefault="008408EF" w:rsidP="0054066E">
      <w:pPr>
        <w:spacing w:after="0"/>
        <w:rPr>
          <w:rFonts w:ascii="Times New Roman" w:hAnsi="Times New Roman" w:cs="Times New Roman"/>
          <w:sz w:val="28"/>
          <w:szCs w:val="28"/>
        </w:rPr>
      </w:pPr>
      <w:r w:rsidRPr="008408EF">
        <w:rPr>
          <w:rFonts w:ascii="Times New Roman" w:hAnsi="Times New Roman" w:cs="Times New Roman"/>
          <w:sz w:val="28"/>
          <w:szCs w:val="28"/>
        </w:rPr>
        <w:t>Глава МР «Усть-Куломский»</w:t>
      </w:r>
      <w:r w:rsidR="0054066E">
        <w:rPr>
          <w:rFonts w:ascii="Times New Roman" w:hAnsi="Times New Roman" w:cs="Times New Roman"/>
          <w:sz w:val="28"/>
          <w:szCs w:val="28"/>
        </w:rPr>
        <w:t xml:space="preserve"> </w:t>
      </w:r>
      <w:r w:rsidRPr="008408EF">
        <w:rPr>
          <w:rFonts w:ascii="Times New Roman" w:hAnsi="Times New Roman" w:cs="Times New Roman"/>
          <w:sz w:val="28"/>
          <w:szCs w:val="28"/>
        </w:rPr>
        <w:t>-</w:t>
      </w:r>
    </w:p>
    <w:p w:rsidR="008408EF" w:rsidRPr="008408EF" w:rsidRDefault="008408EF" w:rsidP="0054066E">
      <w:pPr>
        <w:spacing w:after="0"/>
        <w:rPr>
          <w:rFonts w:ascii="Times New Roman" w:hAnsi="Times New Roman" w:cs="Times New Roman"/>
          <w:sz w:val="28"/>
          <w:szCs w:val="28"/>
        </w:rPr>
      </w:pPr>
      <w:r w:rsidRPr="008408EF">
        <w:rPr>
          <w:rFonts w:ascii="Times New Roman" w:hAnsi="Times New Roman" w:cs="Times New Roman"/>
          <w:sz w:val="28"/>
          <w:szCs w:val="28"/>
        </w:rPr>
        <w:t>руководитель администрации района</w:t>
      </w:r>
      <w:r w:rsidR="0054066E">
        <w:rPr>
          <w:rFonts w:ascii="Times New Roman" w:hAnsi="Times New Roman" w:cs="Times New Roman"/>
          <w:sz w:val="28"/>
          <w:szCs w:val="28"/>
        </w:rPr>
        <w:t xml:space="preserve">                                                   </w:t>
      </w:r>
      <w:r w:rsidRPr="008408EF">
        <w:rPr>
          <w:rFonts w:ascii="Times New Roman" w:hAnsi="Times New Roman" w:cs="Times New Roman"/>
          <w:sz w:val="28"/>
          <w:szCs w:val="28"/>
        </w:rPr>
        <w:t>С.В.Рубан</w:t>
      </w:r>
    </w:p>
    <w:p w:rsidR="008408EF" w:rsidRPr="008408EF" w:rsidRDefault="008408EF" w:rsidP="0054066E">
      <w:pPr>
        <w:spacing w:after="0"/>
        <w:rPr>
          <w:rFonts w:ascii="Times New Roman" w:hAnsi="Times New Roman" w:cs="Times New Roman"/>
          <w:sz w:val="28"/>
          <w:szCs w:val="28"/>
        </w:rPr>
      </w:pPr>
    </w:p>
    <w:p w:rsidR="008408EF" w:rsidRPr="008408EF" w:rsidRDefault="008408EF" w:rsidP="0054066E">
      <w:pPr>
        <w:spacing w:after="0"/>
        <w:jc w:val="right"/>
        <w:rPr>
          <w:rFonts w:ascii="Times New Roman" w:hAnsi="Times New Roman" w:cs="Times New Roman"/>
          <w:sz w:val="28"/>
          <w:szCs w:val="28"/>
        </w:rPr>
      </w:pPr>
      <w:r w:rsidRPr="008408EF">
        <w:rPr>
          <w:rFonts w:ascii="Times New Roman" w:hAnsi="Times New Roman" w:cs="Times New Roman"/>
          <w:sz w:val="28"/>
          <w:szCs w:val="28"/>
        </w:rPr>
        <w:t>ПРИЛОЖЕНИЕ</w:t>
      </w:r>
    </w:p>
    <w:p w:rsidR="008408EF" w:rsidRPr="008408EF" w:rsidRDefault="008408EF" w:rsidP="0054066E">
      <w:pPr>
        <w:spacing w:after="0"/>
        <w:jc w:val="right"/>
        <w:rPr>
          <w:rFonts w:ascii="Times New Roman" w:hAnsi="Times New Roman" w:cs="Times New Roman"/>
          <w:sz w:val="28"/>
          <w:szCs w:val="28"/>
        </w:rPr>
      </w:pPr>
      <w:r w:rsidRPr="008408EF">
        <w:rPr>
          <w:rFonts w:ascii="Times New Roman" w:hAnsi="Times New Roman" w:cs="Times New Roman"/>
          <w:sz w:val="28"/>
          <w:szCs w:val="28"/>
        </w:rPr>
        <w:lastRenderedPageBreak/>
        <w:t>к постановлению администрации</w:t>
      </w:r>
    </w:p>
    <w:p w:rsidR="008408EF" w:rsidRPr="008408EF" w:rsidRDefault="008408EF" w:rsidP="0054066E">
      <w:pPr>
        <w:spacing w:after="0"/>
        <w:jc w:val="right"/>
        <w:rPr>
          <w:rFonts w:ascii="Times New Roman" w:hAnsi="Times New Roman" w:cs="Times New Roman"/>
          <w:sz w:val="28"/>
          <w:szCs w:val="28"/>
        </w:rPr>
      </w:pPr>
      <w:r w:rsidRPr="008408EF">
        <w:rPr>
          <w:rFonts w:ascii="Times New Roman" w:hAnsi="Times New Roman" w:cs="Times New Roman"/>
          <w:sz w:val="28"/>
          <w:szCs w:val="28"/>
        </w:rPr>
        <w:t>МР «Усть-Куломский»</w:t>
      </w:r>
    </w:p>
    <w:p w:rsidR="008408EF" w:rsidRPr="008408EF" w:rsidRDefault="008408EF" w:rsidP="0054066E">
      <w:pPr>
        <w:spacing w:after="0"/>
        <w:jc w:val="right"/>
        <w:rPr>
          <w:rFonts w:ascii="Times New Roman" w:hAnsi="Times New Roman" w:cs="Times New Roman"/>
          <w:sz w:val="28"/>
          <w:szCs w:val="28"/>
        </w:rPr>
      </w:pPr>
      <w:r w:rsidRPr="008408EF">
        <w:rPr>
          <w:rFonts w:ascii="Times New Roman" w:hAnsi="Times New Roman" w:cs="Times New Roman"/>
          <w:sz w:val="28"/>
          <w:szCs w:val="28"/>
        </w:rPr>
        <w:t>от «30»декабря2025 года№ 1953</w:t>
      </w:r>
    </w:p>
    <w:p w:rsidR="008408EF" w:rsidRPr="008408EF" w:rsidRDefault="008408EF" w:rsidP="0054066E">
      <w:pPr>
        <w:spacing w:after="0"/>
        <w:jc w:val="right"/>
        <w:rPr>
          <w:rFonts w:ascii="Times New Roman" w:hAnsi="Times New Roman" w:cs="Times New Roman"/>
          <w:sz w:val="28"/>
          <w:szCs w:val="28"/>
        </w:rPr>
      </w:pPr>
    </w:p>
    <w:p w:rsidR="008408EF" w:rsidRPr="008408EF" w:rsidRDefault="008408EF" w:rsidP="008408EF">
      <w:pPr>
        <w:jc w:val="center"/>
        <w:rPr>
          <w:rFonts w:ascii="Times New Roman" w:hAnsi="Times New Roman" w:cs="Times New Roman"/>
          <w:sz w:val="28"/>
          <w:szCs w:val="28"/>
        </w:rPr>
      </w:pPr>
    </w:p>
    <w:p w:rsidR="008408EF" w:rsidRPr="008408EF" w:rsidRDefault="008408EF" w:rsidP="0054066E">
      <w:pPr>
        <w:spacing w:after="0"/>
        <w:jc w:val="center"/>
        <w:rPr>
          <w:rFonts w:ascii="Times New Roman" w:hAnsi="Times New Roman" w:cs="Times New Roman"/>
          <w:sz w:val="28"/>
          <w:szCs w:val="28"/>
        </w:rPr>
      </w:pPr>
      <w:r w:rsidRPr="008408EF">
        <w:rPr>
          <w:rFonts w:ascii="Times New Roman" w:hAnsi="Times New Roman" w:cs="Times New Roman"/>
          <w:sz w:val="28"/>
          <w:szCs w:val="28"/>
        </w:rPr>
        <w:t>Перечень</w:t>
      </w:r>
    </w:p>
    <w:p w:rsidR="008408EF" w:rsidRPr="008408EF" w:rsidRDefault="008408EF" w:rsidP="0054066E">
      <w:pPr>
        <w:spacing w:after="0"/>
        <w:jc w:val="center"/>
        <w:rPr>
          <w:rFonts w:ascii="Times New Roman" w:hAnsi="Times New Roman" w:cs="Times New Roman"/>
          <w:sz w:val="28"/>
          <w:szCs w:val="28"/>
        </w:rPr>
      </w:pPr>
      <w:r w:rsidRPr="008408EF">
        <w:rPr>
          <w:rFonts w:ascii="Times New Roman" w:hAnsi="Times New Roman" w:cs="Times New Roman"/>
          <w:sz w:val="28"/>
          <w:szCs w:val="28"/>
        </w:rPr>
        <w:t>движимого имущества, принимаемого в казну</w:t>
      </w:r>
    </w:p>
    <w:p w:rsidR="008408EF" w:rsidRPr="008408EF" w:rsidRDefault="008408EF" w:rsidP="0054066E">
      <w:pPr>
        <w:spacing w:after="0"/>
        <w:jc w:val="center"/>
        <w:rPr>
          <w:rFonts w:ascii="Times New Roman" w:hAnsi="Times New Roman" w:cs="Times New Roman"/>
          <w:sz w:val="28"/>
          <w:szCs w:val="28"/>
        </w:rPr>
      </w:pPr>
      <w:r w:rsidRPr="008408EF">
        <w:rPr>
          <w:rFonts w:ascii="Times New Roman" w:hAnsi="Times New Roman" w:cs="Times New Roman"/>
          <w:sz w:val="28"/>
          <w:szCs w:val="28"/>
        </w:rPr>
        <w:t>МО МР «Усть-Куломский» Республики Коми</w:t>
      </w:r>
    </w:p>
    <w:p w:rsidR="008408EF" w:rsidRPr="008408EF" w:rsidRDefault="008408EF" w:rsidP="0054066E">
      <w:pPr>
        <w:spacing w:after="0"/>
        <w:jc w:val="center"/>
        <w:rPr>
          <w:rFonts w:ascii="Times New Roman" w:hAnsi="Times New Roman" w:cs="Times New Roman"/>
          <w:sz w:val="28"/>
          <w:szCs w:val="28"/>
        </w:rPr>
      </w:pPr>
    </w:p>
    <w:tbl>
      <w:tblPr>
        <w:tblStyle w:val="af7"/>
        <w:tblW w:w="0" w:type="auto"/>
        <w:tblLayout w:type="fixed"/>
        <w:tblLook w:val="04A0"/>
      </w:tblPr>
      <w:tblGrid>
        <w:gridCol w:w="534"/>
        <w:gridCol w:w="3684"/>
        <w:gridCol w:w="1277"/>
        <w:gridCol w:w="1984"/>
        <w:gridCol w:w="1985"/>
      </w:tblGrid>
      <w:tr w:rsidR="008408EF" w:rsidRPr="008408EF" w:rsidTr="007D005F">
        <w:tc>
          <w:tcPr>
            <w:tcW w:w="534" w:type="dxa"/>
            <w:vAlign w:val="center"/>
          </w:tcPr>
          <w:p w:rsidR="008408EF" w:rsidRPr="008408EF" w:rsidRDefault="008408EF" w:rsidP="007D005F">
            <w:pPr>
              <w:jc w:val="center"/>
              <w:rPr>
                <w:rFonts w:ascii="Times New Roman" w:hAnsi="Times New Roman" w:cs="Times New Roman"/>
              </w:rPr>
            </w:pPr>
            <w:r w:rsidRPr="008408EF">
              <w:rPr>
                <w:rFonts w:ascii="Times New Roman" w:hAnsi="Times New Roman" w:cs="Times New Roman"/>
              </w:rPr>
              <w:t>№пп</w:t>
            </w:r>
          </w:p>
        </w:tc>
        <w:tc>
          <w:tcPr>
            <w:tcW w:w="3684" w:type="dxa"/>
            <w:vAlign w:val="center"/>
          </w:tcPr>
          <w:p w:rsidR="008408EF" w:rsidRPr="008408EF" w:rsidRDefault="008408EF" w:rsidP="007D005F">
            <w:pPr>
              <w:jc w:val="center"/>
              <w:rPr>
                <w:rFonts w:ascii="Times New Roman" w:hAnsi="Times New Roman" w:cs="Times New Roman"/>
              </w:rPr>
            </w:pPr>
            <w:r w:rsidRPr="008408EF">
              <w:rPr>
                <w:rFonts w:ascii="Times New Roman" w:hAnsi="Times New Roman" w:cs="Times New Roman"/>
              </w:rPr>
              <w:t>Наименование имущества</w:t>
            </w:r>
          </w:p>
        </w:tc>
        <w:tc>
          <w:tcPr>
            <w:tcW w:w="1277" w:type="dxa"/>
            <w:vAlign w:val="center"/>
          </w:tcPr>
          <w:p w:rsidR="008408EF" w:rsidRPr="008408EF" w:rsidRDefault="008408EF" w:rsidP="007D005F">
            <w:pPr>
              <w:jc w:val="center"/>
              <w:rPr>
                <w:rFonts w:ascii="Times New Roman" w:hAnsi="Times New Roman" w:cs="Times New Roman"/>
              </w:rPr>
            </w:pPr>
            <w:r w:rsidRPr="008408EF">
              <w:rPr>
                <w:rFonts w:ascii="Times New Roman" w:hAnsi="Times New Roman" w:cs="Times New Roman"/>
              </w:rPr>
              <w:t>Количество</w:t>
            </w:r>
          </w:p>
        </w:tc>
        <w:tc>
          <w:tcPr>
            <w:tcW w:w="1984" w:type="dxa"/>
            <w:vAlign w:val="center"/>
          </w:tcPr>
          <w:p w:rsidR="008408EF" w:rsidRPr="008408EF" w:rsidRDefault="008408EF" w:rsidP="007D005F">
            <w:pPr>
              <w:jc w:val="center"/>
              <w:rPr>
                <w:rFonts w:ascii="Times New Roman" w:hAnsi="Times New Roman" w:cs="Times New Roman"/>
              </w:rPr>
            </w:pPr>
            <w:r w:rsidRPr="008408EF">
              <w:rPr>
                <w:rFonts w:ascii="Times New Roman" w:hAnsi="Times New Roman" w:cs="Times New Roman"/>
              </w:rPr>
              <w:t>Первоначальная стоимость, руб.</w:t>
            </w:r>
          </w:p>
        </w:tc>
        <w:tc>
          <w:tcPr>
            <w:tcW w:w="1985" w:type="dxa"/>
            <w:vAlign w:val="center"/>
          </w:tcPr>
          <w:p w:rsidR="008408EF" w:rsidRPr="008408EF" w:rsidRDefault="008408EF" w:rsidP="007D005F">
            <w:pPr>
              <w:jc w:val="center"/>
              <w:rPr>
                <w:rFonts w:ascii="Times New Roman" w:hAnsi="Times New Roman" w:cs="Times New Roman"/>
              </w:rPr>
            </w:pPr>
            <w:r w:rsidRPr="008408EF">
              <w:rPr>
                <w:rFonts w:ascii="Times New Roman" w:hAnsi="Times New Roman" w:cs="Times New Roman"/>
              </w:rPr>
              <w:t>Остаточная стоимость, руб.</w:t>
            </w:r>
          </w:p>
        </w:tc>
      </w:tr>
      <w:tr w:rsidR="008408EF" w:rsidRPr="008408EF" w:rsidTr="007D005F">
        <w:tc>
          <w:tcPr>
            <w:tcW w:w="534" w:type="dxa"/>
            <w:vAlign w:val="center"/>
          </w:tcPr>
          <w:p w:rsidR="008408EF" w:rsidRPr="008408EF" w:rsidRDefault="008408EF" w:rsidP="007D005F">
            <w:pPr>
              <w:jc w:val="center"/>
              <w:rPr>
                <w:rFonts w:ascii="Times New Roman" w:hAnsi="Times New Roman" w:cs="Times New Roman"/>
              </w:rPr>
            </w:pPr>
            <w:r w:rsidRPr="008408EF">
              <w:rPr>
                <w:rFonts w:ascii="Times New Roman" w:hAnsi="Times New Roman" w:cs="Times New Roman"/>
              </w:rPr>
              <w:t>1</w:t>
            </w:r>
          </w:p>
        </w:tc>
        <w:tc>
          <w:tcPr>
            <w:tcW w:w="3684" w:type="dxa"/>
          </w:tcPr>
          <w:p w:rsidR="008408EF" w:rsidRPr="008408EF" w:rsidRDefault="008408EF" w:rsidP="007D005F">
            <w:pPr>
              <w:jc w:val="both"/>
              <w:rPr>
                <w:rFonts w:ascii="Times New Roman" w:hAnsi="Times New Roman" w:cs="Times New Roman"/>
                <w:bCs/>
                <w:color w:val="000000"/>
                <w:spacing w:val="4"/>
              </w:rPr>
            </w:pPr>
            <w:r w:rsidRPr="008408EF">
              <w:rPr>
                <w:rFonts w:ascii="Times New Roman" w:hAnsi="Times New Roman" w:cs="Times New Roman"/>
                <w:bCs/>
                <w:color w:val="000000"/>
                <w:spacing w:val="4"/>
              </w:rPr>
              <w:t>Конвектор</w:t>
            </w:r>
          </w:p>
        </w:tc>
        <w:tc>
          <w:tcPr>
            <w:tcW w:w="1277" w:type="dxa"/>
          </w:tcPr>
          <w:p w:rsidR="008408EF" w:rsidRPr="008408EF" w:rsidRDefault="008408EF" w:rsidP="007D005F">
            <w:pPr>
              <w:jc w:val="center"/>
              <w:rPr>
                <w:rFonts w:ascii="Times New Roman" w:hAnsi="Times New Roman" w:cs="Times New Roman"/>
                <w:bCs/>
                <w:color w:val="000000"/>
                <w:spacing w:val="4"/>
              </w:rPr>
            </w:pPr>
          </w:p>
          <w:p w:rsidR="008408EF" w:rsidRPr="008408EF" w:rsidRDefault="008408EF" w:rsidP="007D005F">
            <w:pPr>
              <w:jc w:val="center"/>
              <w:rPr>
                <w:rFonts w:ascii="Times New Roman" w:hAnsi="Times New Roman" w:cs="Times New Roman"/>
                <w:bCs/>
                <w:color w:val="000000"/>
                <w:spacing w:val="4"/>
              </w:rPr>
            </w:pPr>
            <w:r w:rsidRPr="008408EF">
              <w:rPr>
                <w:rFonts w:ascii="Times New Roman" w:hAnsi="Times New Roman" w:cs="Times New Roman"/>
                <w:bCs/>
                <w:color w:val="000000"/>
                <w:spacing w:val="4"/>
              </w:rPr>
              <w:t>1</w:t>
            </w:r>
          </w:p>
        </w:tc>
        <w:tc>
          <w:tcPr>
            <w:tcW w:w="1984" w:type="dxa"/>
          </w:tcPr>
          <w:p w:rsidR="008408EF" w:rsidRPr="008408EF" w:rsidRDefault="008408EF" w:rsidP="007D005F">
            <w:pPr>
              <w:jc w:val="center"/>
              <w:rPr>
                <w:rFonts w:ascii="Times New Roman" w:hAnsi="Times New Roman" w:cs="Times New Roman"/>
                <w:bCs/>
                <w:color w:val="000000"/>
                <w:spacing w:val="4"/>
              </w:rPr>
            </w:pPr>
          </w:p>
          <w:p w:rsidR="008408EF" w:rsidRPr="008408EF" w:rsidRDefault="008408EF" w:rsidP="007D005F">
            <w:pPr>
              <w:jc w:val="center"/>
              <w:rPr>
                <w:rFonts w:ascii="Times New Roman" w:hAnsi="Times New Roman" w:cs="Times New Roman"/>
                <w:bCs/>
                <w:color w:val="000000"/>
                <w:spacing w:val="4"/>
              </w:rPr>
            </w:pPr>
            <w:r w:rsidRPr="008408EF">
              <w:rPr>
                <w:rFonts w:ascii="Times New Roman" w:hAnsi="Times New Roman" w:cs="Times New Roman"/>
                <w:bCs/>
                <w:color w:val="000000"/>
                <w:spacing w:val="4"/>
              </w:rPr>
              <w:t>5 250,00</w:t>
            </w:r>
          </w:p>
        </w:tc>
        <w:tc>
          <w:tcPr>
            <w:tcW w:w="1985" w:type="dxa"/>
          </w:tcPr>
          <w:p w:rsidR="008408EF" w:rsidRPr="008408EF" w:rsidRDefault="008408EF" w:rsidP="007D005F">
            <w:pPr>
              <w:jc w:val="center"/>
              <w:rPr>
                <w:rFonts w:ascii="Times New Roman" w:hAnsi="Times New Roman" w:cs="Times New Roman"/>
                <w:bCs/>
                <w:color w:val="000000"/>
                <w:spacing w:val="4"/>
              </w:rPr>
            </w:pPr>
          </w:p>
          <w:p w:rsidR="008408EF" w:rsidRPr="008408EF" w:rsidRDefault="008408EF" w:rsidP="007D005F">
            <w:pPr>
              <w:jc w:val="center"/>
              <w:rPr>
                <w:rFonts w:ascii="Times New Roman" w:hAnsi="Times New Roman" w:cs="Times New Roman"/>
                <w:bCs/>
                <w:color w:val="000000"/>
                <w:spacing w:val="4"/>
              </w:rPr>
            </w:pPr>
            <w:r w:rsidRPr="008408EF">
              <w:rPr>
                <w:rFonts w:ascii="Times New Roman" w:hAnsi="Times New Roman" w:cs="Times New Roman"/>
                <w:bCs/>
                <w:color w:val="000000"/>
                <w:spacing w:val="4"/>
              </w:rPr>
              <w:t>5 250,00</w:t>
            </w:r>
          </w:p>
        </w:tc>
      </w:tr>
      <w:tr w:rsidR="008408EF" w:rsidRPr="008408EF" w:rsidTr="007D005F">
        <w:tc>
          <w:tcPr>
            <w:tcW w:w="534" w:type="dxa"/>
            <w:vAlign w:val="center"/>
          </w:tcPr>
          <w:p w:rsidR="008408EF" w:rsidRPr="008408EF" w:rsidRDefault="008408EF" w:rsidP="007D005F">
            <w:pPr>
              <w:jc w:val="center"/>
              <w:rPr>
                <w:rFonts w:ascii="Times New Roman" w:hAnsi="Times New Roman" w:cs="Times New Roman"/>
              </w:rPr>
            </w:pPr>
            <w:r w:rsidRPr="008408EF">
              <w:rPr>
                <w:rFonts w:ascii="Times New Roman" w:hAnsi="Times New Roman" w:cs="Times New Roman"/>
              </w:rPr>
              <w:t>2</w:t>
            </w:r>
          </w:p>
        </w:tc>
        <w:tc>
          <w:tcPr>
            <w:tcW w:w="3684" w:type="dxa"/>
          </w:tcPr>
          <w:p w:rsidR="008408EF" w:rsidRPr="008408EF" w:rsidRDefault="008408EF" w:rsidP="007D005F">
            <w:pPr>
              <w:jc w:val="both"/>
              <w:rPr>
                <w:rFonts w:ascii="Times New Roman" w:hAnsi="Times New Roman" w:cs="Times New Roman"/>
                <w:bCs/>
                <w:color w:val="000000"/>
                <w:spacing w:val="4"/>
              </w:rPr>
            </w:pPr>
            <w:r w:rsidRPr="008408EF">
              <w:rPr>
                <w:rFonts w:ascii="Times New Roman" w:hAnsi="Times New Roman" w:cs="Times New Roman"/>
                <w:bCs/>
                <w:color w:val="000000"/>
                <w:spacing w:val="4"/>
              </w:rPr>
              <w:t>Конвектор</w:t>
            </w:r>
          </w:p>
        </w:tc>
        <w:tc>
          <w:tcPr>
            <w:tcW w:w="1277" w:type="dxa"/>
          </w:tcPr>
          <w:p w:rsidR="008408EF" w:rsidRPr="008408EF" w:rsidRDefault="008408EF" w:rsidP="007D005F">
            <w:pPr>
              <w:jc w:val="center"/>
              <w:rPr>
                <w:rFonts w:ascii="Times New Roman" w:hAnsi="Times New Roman" w:cs="Times New Roman"/>
                <w:bCs/>
                <w:color w:val="000000"/>
                <w:spacing w:val="4"/>
              </w:rPr>
            </w:pPr>
            <w:r w:rsidRPr="008408EF">
              <w:rPr>
                <w:rFonts w:ascii="Times New Roman" w:hAnsi="Times New Roman" w:cs="Times New Roman"/>
                <w:bCs/>
                <w:color w:val="000000"/>
                <w:spacing w:val="4"/>
              </w:rPr>
              <w:t>1</w:t>
            </w:r>
          </w:p>
        </w:tc>
        <w:tc>
          <w:tcPr>
            <w:tcW w:w="1984" w:type="dxa"/>
          </w:tcPr>
          <w:p w:rsidR="008408EF" w:rsidRPr="008408EF" w:rsidRDefault="008408EF" w:rsidP="007D005F">
            <w:pPr>
              <w:jc w:val="center"/>
              <w:rPr>
                <w:rFonts w:ascii="Times New Roman" w:hAnsi="Times New Roman" w:cs="Times New Roman"/>
                <w:bCs/>
                <w:color w:val="000000"/>
                <w:spacing w:val="4"/>
              </w:rPr>
            </w:pPr>
            <w:r w:rsidRPr="008408EF">
              <w:rPr>
                <w:rFonts w:ascii="Times New Roman" w:hAnsi="Times New Roman" w:cs="Times New Roman"/>
                <w:bCs/>
                <w:color w:val="000000"/>
                <w:spacing w:val="4"/>
              </w:rPr>
              <w:t>2000,00</w:t>
            </w:r>
          </w:p>
        </w:tc>
        <w:tc>
          <w:tcPr>
            <w:tcW w:w="1985" w:type="dxa"/>
          </w:tcPr>
          <w:p w:rsidR="008408EF" w:rsidRPr="008408EF" w:rsidRDefault="008408EF" w:rsidP="007D005F">
            <w:pPr>
              <w:jc w:val="center"/>
              <w:rPr>
                <w:rFonts w:ascii="Times New Roman" w:hAnsi="Times New Roman" w:cs="Times New Roman"/>
                <w:bCs/>
                <w:color w:val="000000"/>
                <w:spacing w:val="4"/>
              </w:rPr>
            </w:pPr>
            <w:r w:rsidRPr="008408EF">
              <w:rPr>
                <w:rFonts w:ascii="Times New Roman" w:hAnsi="Times New Roman" w:cs="Times New Roman"/>
                <w:bCs/>
                <w:color w:val="000000"/>
                <w:spacing w:val="4"/>
              </w:rPr>
              <w:t>2000,00</w:t>
            </w:r>
          </w:p>
        </w:tc>
      </w:tr>
      <w:tr w:rsidR="008408EF" w:rsidRPr="008408EF" w:rsidTr="007D005F">
        <w:tc>
          <w:tcPr>
            <w:tcW w:w="4218" w:type="dxa"/>
            <w:gridSpan w:val="2"/>
            <w:vAlign w:val="center"/>
          </w:tcPr>
          <w:p w:rsidR="008408EF" w:rsidRPr="008408EF" w:rsidRDefault="008408EF" w:rsidP="007D005F">
            <w:pPr>
              <w:jc w:val="both"/>
              <w:rPr>
                <w:rFonts w:ascii="Times New Roman" w:hAnsi="Times New Roman" w:cs="Times New Roman"/>
                <w:bCs/>
                <w:color w:val="000000"/>
                <w:spacing w:val="4"/>
              </w:rPr>
            </w:pPr>
            <w:r w:rsidRPr="008408EF">
              <w:rPr>
                <w:rFonts w:ascii="Times New Roman" w:hAnsi="Times New Roman" w:cs="Times New Roman"/>
                <w:bCs/>
                <w:color w:val="000000"/>
                <w:spacing w:val="4"/>
              </w:rPr>
              <w:t>Итог</w:t>
            </w:r>
          </w:p>
        </w:tc>
        <w:tc>
          <w:tcPr>
            <w:tcW w:w="1277" w:type="dxa"/>
          </w:tcPr>
          <w:p w:rsidR="008408EF" w:rsidRPr="008408EF" w:rsidRDefault="008408EF" w:rsidP="007D005F">
            <w:pPr>
              <w:jc w:val="center"/>
              <w:rPr>
                <w:rFonts w:ascii="Times New Roman" w:hAnsi="Times New Roman" w:cs="Times New Roman"/>
                <w:bCs/>
                <w:color w:val="000000"/>
                <w:spacing w:val="4"/>
              </w:rPr>
            </w:pPr>
            <w:r w:rsidRPr="008408EF">
              <w:rPr>
                <w:rFonts w:ascii="Times New Roman" w:hAnsi="Times New Roman" w:cs="Times New Roman"/>
                <w:bCs/>
                <w:color w:val="000000"/>
                <w:spacing w:val="4"/>
              </w:rPr>
              <w:t>2</w:t>
            </w:r>
          </w:p>
        </w:tc>
        <w:tc>
          <w:tcPr>
            <w:tcW w:w="1984" w:type="dxa"/>
          </w:tcPr>
          <w:p w:rsidR="008408EF" w:rsidRPr="008408EF" w:rsidRDefault="008408EF" w:rsidP="007D005F">
            <w:pPr>
              <w:jc w:val="center"/>
              <w:rPr>
                <w:rFonts w:ascii="Times New Roman" w:hAnsi="Times New Roman" w:cs="Times New Roman"/>
                <w:bCs/>
                <w:color w:val="000000"/>
                <w:spacing w:val="4"/>
              </w:rPr>
            </w:pPr>
            <w:r w:rsidRPr="008408EF">
              <w:rPr>
                <w:rFonts w:ascii="Times New Roman" w:hAnsi="Times New Roman" w:cs="Times New Roman"/>
                <w:bCs/>
                <w:color w:val="000000"/>
                <w:spacing w:val="4"/>
                <w:lang w:val="en-US"/>
              </w:rPr>
              <w:t>7 </w:t>
            </w:r>
            <w:r w:rsidRPr="008408EF">
              <w:rPr>
                <w:rFonts w:ascii="Times New Roman" w:hAnsi="Times New Roman" w:cs="Times New Roman"/>
                <w:bCs/>
                <w:color w:val="000000"/>
                <w:spacing w:val="4"/>
              </w:rPr>
              <w:t>250</w:t>
            </w:r>
            <w:r w:rsidRPr="008408EF">
              <w:rPr>
                <w:rFonts w:ascii="Times New Roman" w:hAnsi="Times New Roman" w:cs="Times New Roman"/>
                <w:bCs/>
                <w:color w:val="000000"/>
                <w:spacing w:val="4"/>
                <w:lang w:val="en-US"/>
              </w:rPr>
              <w:t>,00</w:t>
            </w:r>
          </w:p>
        </w:tc>
        <w:tc>
          <w:tcPr>
            <w:tcW w:w="1985" w:type="dxa"/>
          </w:tcPr>
          <w:p w:rsidR="008408EF" w:rsidRPr="008408EF" w:rsidRDefault="008408EF" w:rsidP="007D005F">
            <w:pPr>
              <w:jc w:val="center"/>
              <w:rPr>
                <w:rFonts w:ascii="Times New Roman" w:hAnsi="Times New Roman" w:cs="Times New Roman"/>
                <w:bCs/>
                <w:color w:val="000000"/>
                <w:spacing w:val="4"/>
              </w:rPr>
            </w:pPr>
            <w:r w:rsidRPr="008408EF">
              <w:rPr>
                <w:rFonts w:ascii="Times New Roman" w:hAnsi="Times New Roman" w:cs="Times New Roman"/>
                <w:bCs/>
                <w:color w:val="000000"/>
                <w:spacing w:val="4"/>
                <w:lang w:val="en-US"/>
              </w:rPr>
              <w:t>7 182,00</w:t>
            </w:r>
          </w:p>
        </w:tc>
      </w:tr>
    </w:tbl>
    <w:p w:rsidR="008408EF" w:rsidRPr="008408EF" w:rsidRDefault="008408EF" w:rsidP="008408EF">
      <w:pPr>
        <w:rPr>
          <w:rFonts w:ascii="Times New Roman" w:hAnsi="Times New Roman" w:cs="Times New Roman"/>
        </w:rPr>
      </w:pPr>
    </w:p>
    <w:p w:rsidR="00C41ED2" w:rsidRPr="008408EF" w:rsidRDefault="00C41ED2" w:rsidP="00C41ED2">
      <w:pPr>
        <w:pStyle w:val="ac"/>
        <w:jc w:val="both"/>
        <w:rPr>
          <w:rFonts w:ascii="Times New Roman" w:hAnsi="Times New Roman"/>
        </w:rPr>
      </w:pPr>
    </w:p>
    <w:p w:rsidR="00C41ED2" w:rsidRPr="008408EF" w:rsidRDefault="00C41ED2" w:rsidP="00C41ED2">
      <w:pPr>
        <w:pStyle w:val="ac"/>
        <w:jc w:val="both"/>
        <w:rPr>
          <w:rFonts w:ascii="Times New Roman" w:hAnsi="Times New Roman"/>
          <w:sz w:val="18"/>
          <w:szCs w:val="18"/>
        </w:rPr>
      </w:pPr>
    </w:p>
    <w:p w:rsidR="00C41ED2" w:rsidRPr="008408EF" w:rsidRDefault="00C41ED2" w:rsidP="00C41ED2">
      <w:pPr>
        <w:pStyle w:val="ac"/>
        <w:jc w:val="both"/>
        <w:rPr>
          <w:rFonts w:ascii="Times New Roman" w:hAnsi="Times New Roman"/>
          <w:sz w:val="18"/>
          <w:szCs w:val="18"/>
        </w:rPr>
      </w:pPr>
    </w:p>
    <w:p w:rsidR="00C41ED2" w:rsidRPr="00C41ED2" w:rsidRDefault="00C41ED2" w:rsidP="00C41ED2">
      <w:pPr>
        <w:pStyle w:val="ac"/>
        <w:jc w:val="both"/>
        <w:rPr>
          <w:rFonts w:ascii="Times New Roman" w:hAnsi="Times New Roman"/>
          <w:sz w:val="18"/>
          <w:szCs w:val="18"/>
        </w:rPr>
      </w:pPr>
    </w:p>
    <w:p w:rsidR="00C41ED2" w:rsidRPr="00C41ED2" w:rsidRDefault="00C41ED2">
      <w:pPr>
        <w:rPr>
          <w:rFonts w:ascii="Times New Roman" w:eastAsia="Times New Roman" w:hAnsi="Times New Roman" w:cs="Times New Roman"/>
          <w:sz w:val="28"/>
          <w:szCs w:val="24"/>
          <w:lang w:eastAsia="en-US"/>
        </w:rPr>
      </w:pPr>
    </w:p>
    <w:p w:rsidR="00C41ED2" w:rsidRPr="00C41ED2" w:rsidRDefault="00C41ED2">
      <w:pPr>
        <w:rPr>
          <w:rFonts w:ascii="Times New Roman" w:eastAsia="Times New Roman" w:hAnsi="Times New Roman" w:cs="Times New Roman"/>
          <w:sz w:val="28"/>
          <w:szCs w:val="24"/>
          <w:lang w:eastAsia="en-US"/>
        </w:rPr>
      </w:pPr>
    </w:p>
    <w:p w:rsidR="00C41ED2" w:rsidRPr="00C41ED2" w:rsidRDefault="00C41ED2">
      <w:pPr>
        <w:rPr>
          <w:rFonts w:ascii="Times New Roman" w:eastAsia="Times New Roman" w:hAnsi="Times New Roman" w:cs="Times New Roman"/>
          <w:sz w:val="28"/>
          <w:szCs w:val="24"/>
          <w:lang w:eastAsia="en-US"/>
        </w:rPr>
      </w:pPr>
    </w:p>
    <w:p w:rsidR="00C41ED2" w:rsidRDefault="00C41ED2">
      <w:pPr>
        <w:rPr>
          <w:rFonts w:ascii="Times New Roman" w:eastAsia="Times New Roman" w:hAnsi="Times New Roman" w:cs="Times New Roman"/>
          <w:sz w:val="32"/>
          <w:szCs w:val="24"/>
          <w:lang w:eastAsia="en-US"/>
        </w:rPr>
      </w:pPr>
    </w:p>
    <w:p w:rsidR="0054066E" w:rsidRDefault="0054066E">
      <w:pPr>
        <w:rPr>
          <w:rFonts w:ascii="Times New Roman" w:eastAsia="Times New Roman" w:hAnsi="Times New Roman" w:cs="Times New Roman"/>
          <w:sz w:val="32"/>
          <w:szCs w:val="24"/>
          <w:lang w:eastAsia="en-US"/>
        </w:rPr>
      </w:pPr>
    </w:p>
    <w:p w:rsidR="0054066E" w:rsidRDefault="0054066E">
      <w:pPr>
        <w:rPr>
          <w:rFonts w:ascii="Times New Roman" w:eastAsia="Times New Roman" w:hAnsi="Times New Roman" w:cs="Times New Roman"/>
          <w:sz w:val="32"/>
          <w:szCs w:val="24"/>
          <w:lang w:eastAsia="en-US"/>
        </w:rPr>
      </w:pPr>
    </w:p>
    <w:p w:rsidR="0054066E" w:rsidRDefault="0054066E">
      <w:pPr>
        <w:rPr>
          <w:rFonts w:ascii="Times New Roman" w:eastAsia="Times New Roman" w:hAnsi="Times New Roman" w:cs="Times New Roman"/>
          <w:sz w:val="32"/>
          <w:szCs w:val="24"/>
          <w:lang w:eastAsia="en-US"/>
        </w:rPr>
      </w:pPr>
    </w:p>
    <w:p w:rsidR="0054066E" w:rsidRDefault="0054066E">
      <w:pPr>
        <w:rPr>
          <w:rFonts w:ascii="Times New Roman" w:eastAsia="Times New Roman" w:hAnsi="Times New Roman" w:cs="Times New Roman"/>
          <w:sz w:val="32"/>
          <w:szCs w:val="24"/>
          <w:lang w:eastAsia="en-US"/>
        </w:rPr>
      </w:pPr>
    </w:p>
    <w:p w:rsidR="0054066E" w:rsidRDefault="0054066E">
      <w:pPr>
        <w:rPr>
          <w:rFonts w:ascii="Times New Roman" w:eastAsia="Times New Roman" w:hAnsi="Times New Roman" w:cs="Times New Roman"/>
          <w:sz w:val="32"/>
          <w:szCs w:val="24"/>
          <w:lang w:eastAsia="en-US"/>
        </w:rPr>
      </w:pPr>
    </w:p>
    <w:p w:rsidR="0054066E" w:rsidRDefault="0054066E">
      <w:pPr>
        <w:rPr>
          <w:rFonts w:ascii="Times New Roman" w:eastAsia="Times New Roman" w:hAnsi="Times New Roman" w:cs="Times New Roman"/>
          <w:sz w:val="32"/>
          <w:szCs w:val="24"/>
          <w:lang w:eastAsia="en-US"/>
        </w:rPr>
      </w:pPr>
    </w:p>
    <w:p w:rsidR="0054066E" w:rsidRDefault="0054066E">
      <w:pPr>
        <w:rPr>
          <w:rFonts w:ascii="Times New Roman" w:eastAsia="Times New Roman" w:hAnsi="Times New Roman" w:cs="Times New Roman"/>
          <w:sz w:val="32"/>
          <w:szCs w:val="24"/>
          <w:lang w:eastAsia="en-US"/>
        </w:rPr>
      </w:pPr>
    </w:p>
    <w:p w:rsidR="0054066E" w:rsidRPr="0054066E" w:rsidRDefault="0054066E" w:rsidP="0054066E">
      <w:pPr>
        <w:widowControl w:val="0"/>
        <w:jc w:val="center"/>
        <w:rPr>
          <w:rFonts w:ascii="Times New Roman" w:eastAsia="Cambria Math" w:hAnsi="Times New Roman" w:cs="Times New Roman"/>
          <w:color w:val="000000"/>
          <w:sz w:val="24"/>
          <w:szCs w:val="24"/>
          <w:lang w:bidi="ru-RU"/>
        </w:rPr>
      </w:pPr>
      <w:r w:rsidRPr="0054066E">
        <w:rPr>
          <w:rFonts w:ascii="Times New Roman" w:eastAsia="Cambria Math" w:hAnsi="Times New Roman" w:cs="Times New Roman"/>
          <w:noProof/>
          <w:color w:val="000000"/>
          <w:sz w:val="24"/>
          <w:szCs w:val="24"/>
        </w:rPr>
        <w:lastRenderedPageBreak/>
        <w:drawing>
          <wp:inline distT="0" distB="0" distL="0" distR="0">
            <wp:extent cx="843280" cy="843280"/>
            <wp:effectExtent l="19050" t="0" r="0" b="0"/>
            <wp:docPr id="1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a:srcRect/>
                    <a:stretch>
                      <a:fillRect/>
                    </a:stretch>
                  </pic:blipFill>
                  <pic:spPr bwMode="auto">
                    <a:xfrm>
                      <a:off x="0" y="0"/>
                      <a:ext cx="843280" cy="843280"/>
                    </a:xfrm>
                    <a:prstGeom prst="rect">
                      <a:avLst/>
                    </a:prstGeom>
                    <a:noFill/>
                    <a:ln w="9525">
                      <a:noFill/>
                      <a:miter lim="800000"/>
                      <a:headEnd/>
                      <a:tailEnd/>
                    </a:ln>
                  </pic:spPr>
                </pic:pic>
              </a:graphicData>
            </a:graphic>
          </wp:inline>
        </w:drawing>
      </w:r>
    </w:p>
    <w:p w:rsidR="0054066E" w:rsidRPr="0054066E" w:rsidRDefault="0054066E" w:rsidP="0054066E">
      <w:pPr>
        <w:widowControl w:val="0"/>
        <w:spacing w:after="0"/>
        <w:jc w:val="center"/>
        <w:rPr>
          <w:rFonts w:ascii="Times New Roman" w:eastAsia="Cambria Math" w:hAnsi="Times New Roman" w:cs="Times New Roman"/>
          <w:b/>
          <w:color w:val="000000"/>
          <w:sz w:val="28"/>
          <w:szCs w:val="28"/>
          <w:lang w:bidi="ru-RU"/>
        </w:rPr>
      </w:pPr>
      <w:r w:rsidRPr="0054066E">
        <w:rPr>
          <w:rFonts w:ascii="Times New Roman" w:eastAsia="Cambria Math" w:hAnsi="Times New Roman" w:cs="Times New Roman"/>
          <w:b/>
          <w:color w:val="000000"/>
          <w:sz w:val="28"/>
          <w:szCs w:val="28"/>
          <w:lang w:bidi="ru-RU"/>
        </w:rPr>
        <w:t>«Кулöмд</w:t>
      </w:r>
      <w:r w:rsidRPr="0054066E">
        <w:rPr>
          <w:rFonts w:ascii="Times New Roman" w:eastAsia="Cambria Math" w:hAnsi="Times New Roman" w:cs="Times New Roman"/>
          <w:b/>
          <w:color w:val="000000"/>
          <w:sz w:val="28"/>
          <w:szCs w:val="28"/>
          <w:lang w:val="en-US" w:bidi="ru-RU"/>
        </w:rPr>
        <w:t>i</w:t>
      </w:r>
      <w:r w:rsidRPr="0054066E">
        <w:rPr>
          <w:rFonts w:ascii="Times New Roman" w:eastAsia="Cambria Math" w:hAnsi="Times New Roman" w:cs="Times New Roman"/>
          <w:b/>
          <w:color w:val="000000"/>
          <w:sz w:val="28"/>
          <w:szCs w:val="28"/>
          <w:lang w:bidi="ru-RU"/>
        </w:rPr>
        <w:t xml:space="preserve">н» муниципальнöй районса администрациялöн </w:t>
      </w:r>
    </w:p>
    <w:p w:rsidR="0054066E" w:rsidRPr="0054066E" w:rsidRDefault="0054066E" w:rsidP="0054066E">
      <w:pPr>
        <w:widowControl w:val="0"/>
        <w:spacing w:after="0"/>
        <w:jc w:val="center"/>
        <w:rPr>
          <w:rFonts w:ascii="Times New Roman" w:eastAsia="Cambria Math" w:hAnsi="Times New Roman" w:cs="Times New Roman"/>
          <w:b/>
          <w:color w:val="000000"/>
          <w:sz w:val="32"/>
          <w:szCs w:val="32"/>
          <w:lang w:bidi="ru-RU"/>
        </w:rPr>
      </w:pPr>
      <w:r w:rsidRPr="0054066E">
        <w:rPr>
          <w:rFonts w:ascii="Times New Roman" w:eastAsia="Cambria Math" w:hAnsi="Times New Roman" w:cs="Times New Roman"/>
          <w:b/>
          <w:color w:val="000000"/>
          <w:sz w:val="32"/>
          <w:szCs w:val="32"/>
          <w:lang w:bidi="ru-RU"/>
        </w:rPr>
        <w:t>Ш У Ö М</w:t>
      </w:r>
    </w:p>
    <w:p w:rsidR="0054066E" w:rsidRPr="0054066E" w:rsidRDefault="005B76DD" w:rsidP="0054066E">
      <w:pPr>
        <w:widowControl w:val="0"/>
        <w:spacing w:after="0"/>
        <w:jc w:val="center"/>
        <w:rPr>
          <w:rFonts w:ascii="Times New Roman" w:eastAsia="Cambria Math" w:hAnsi="Times New Roman" w:cs="Times New Roman"/>
          <w:b/>
          <w:color w:val="000000"/>
          <w:sz w:val="28"/>
          <w:szCs w:val="28"/>
          <w:lang w:bidi="ru-RU"/>
        </w:rPr>
      </w:pPr>
      <w:r w:rsidRPr="005B76DD">
        <w:rPr>
          <w:rFonts w:ascii="Times New Roman" w:hAnsi="Times New Roman" w:cs="Times New Roman"/>
          <w:noProof/>
        </w:rPr>
        <w:pict>
          <v:line id="_x0000_s2154" style="position:absolute;left:0;text-align:left;flip:y;z-index:251667456;visibility:visible" from="9pt,1.45pt" to="468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"/>
        </w:pict>
      </w:r>
      <w:r w:rsidR="0054066E" w:rsidRPr="0054066E">
        <w:rPr>
          <w:rFonts w:ascii="Times New Roman" w:eastAsia="Cambria Math" w:hAnsi="Times New Roman" w:cs="Times New Roman"/>
          <w:b/>
          <w:color w:val="000000"/>
          <w:sz w:val="28"/>
          <w:szCs w:val="28"/>
          <w:lang w:bidi="ru-RU"/>
        </w:rPr>
        <w:t>Администрация муниципального района «Усть-Куломский»</w:t>
      </w:r>
    </w:p>
    <w:p w:rsidR="0054066E" w:rsidRPr="0054066E" w:rsidRDefault="0054066E" w:rsidP="0054066E">
      <w:pPr>
        <w:keepNext/>
        <w:spacing w:after="0"/>
        <w:jc w:val="center"/>
        <w:outlineLvl w:val="3"/>
        <w:rPr>
          <w:rFonts w:ascii="Times New Roman" w:hAnsi="Times New Roman" w:cs="Times New Roman"/>
          <w:b/>
          <w:spacing w:val="38"/>
          <w:sz w:val="32"/>
          <w:szCs w:val="32"/>
        </w:rPr>
      </w:pPr>
      <w:r w:rsidRPr="0054066E">
        <w:rPr>
          <w:rFonts w:ascii="Times New Roman" w:hAnsi="Times New Roman" w:cs="Times New Roman"/>
          <w:b/>
          <w:spacing w:val="38"/>
          <w:sz w:val="32"/>
          <w:szCs w:val="32"/>
        </w:rPr>
        <w:t>П О С Т А Н О В Л Е Н И Е</w:t>
      </w:r>
    </w:p>
    <w:p w:rsidR="0054066E" w:rsidRPr="0054066E" w:rsidRDefault="0054066E" w:rsidP="0054066E">
      <w:pPr>
        <w:widowControl w:val="0"/>
        <w:spacing w:after="0"/>
        <w:jc w:val="both"/>
        <w:rPr>
          <w:rFonts w:ascii="Times New Roman" w:eastAsia="Cambria Math" w:hAnsi="Times New Roman" w:cs="Times New Roman"/>
          <w:color w:val="000000"/>
          <w:sz w:val="28"/>
          <w:szCs w:val="28"/>
          <w:lang w:bidi="ru-RU"/>
        </w:rPr>
      </w:pPr>
    </w:p>
    <w:p w:rsidR="0054066E" w:rsidRPr="0054066E" w:rsidRDefault="0054066E" w:rsidP="0054066E">
      <w:pPr>
        <w:widowControl w:val="0"/>
        <w:jc w:val="both"/>
        <w:rPr>
          <w:rFonts w:ascii="Times New Roman" w:eastAsia="Cambria Math" w:hAnsi="Times New Roman" w:cs="Times New Roman"/>
          <w:color w:val="000000"/>
          <w:sz w:val="28"/>
          <w:szCs w:val="28"/>
          <w:lang w:bidi="ru-RU"/>
        </w:rPr>
      </w:pPr>
      <w:r w:rsidRPr="0054066E">
        <w:rPr>
          <w:rFonts w:ascii="Times New Roman" w:eastAsia="Cambria Math" w:hAnsi="Times New Roman" w:cs="Times New Roman"/>
          <w:color w:val="000000"/>
          <w:sz w:val="28"/>
          <w:szCs w:val="28"/>
          <w:lang w:bidi="ru-RU"/>
        </w:rPr>
        <w:t>30 декабря 2025 г.                                                                                         № 1954</w:t>
      </w:r>
    </w:p>
    <w:p w:rsidR="0054066E" w:rsidRPr="0054066E" w:rsidRDefault="0054066E" w:rsidP="0054066E">
      <w:pPr>
        <w:widowControl w:val="0"/>
        <w:spacing w:after="0"/>
        <w:jc w:val="center"/>
        <w:rPr>
          <w:rFonts w:ascii="Times New Roman" w:eastAsia="Cambria Math" w:hAnsi="Times New Roman" w:cs="Times New Roman"/>
          <w:color w:val="000000"/>
          <w:sz w:val="18"/>
          <w:szCs w:val="16"/>
          <w:lang w:bidi="ru-RU"/>
        </w:rPr>
      </w:pPr>
      <w:r w:rsidRPr="0054066E">
        <w:rPr>
          <w:rFonts w:ascii="Times New Roman" w:eastAsia="Cambria Math" w:hAnsi="Times New Roman" w:cs="Times New Roman"/>
          <w:color w:val="000000"/>
          <w:sz w:val="18"/>
          <w:szCs w:val="16"/>
          <w:lang w:bidi="ru-RU"/>
        </w:rPr>
        <w:t>Республика Коми</w:t>
      </w:r>
    </w:p>
    <w:p w:rsidR="0054066E" w:rsidRPr="0054066E" w:rsidRDefault="0054066E" w:rsidP="0054066E">
      <w:pPr>
        <w:widowControl w:val="0"/>
        <w:spacing w:after="0"/>
        <w:jc w:val="center"/>
        <w:rPr>
          <w:rFonts w:ascii="Times New Roman" w:eastAsia="Cambria Math" w:hAnsi="Times New Roman" w:cs="Times New Roman"/>
          <w:color w:val="000000"/>
          <w:sz w:val="18"/>
          <w:szCs w:val="16"/>
          <w:lang w:bidi="ru-RU"/>
        </w:rPr>
      </w:pPr>
      <w:r w:rsidRPr="0054066E">
        <w:rPr>
          <w:rFonts w:ascii="Times New Roman" w:eastAsia="Cambria Math" w:hAnsi="Times New Roman" w:cs="Times New Roman"/>
          <w:color w:val="000000"/>
          <w:sz w:val="18"/>
          <w:szCs w:val="16"/>
          <w:lang w:bidi="ru-RU"/>
        </w:rPr>
        <w:t>с. Усть-Кулом</w:t>
      </w:r>
    </w:p>
    <w:p w:rsidR="0054066E" w:rsidRDefault="0054066E" w:rsidP="0054066E">
      <w:pPr>
        <w:spacing w:after="0"/>
        <w:ind w:firstLine="567"/>
        <w:jc w:val="center"/>
        <w:rPr>
          <w:rFonts w:ascii="Times New Roman" w:hAnsi="Times New Roman" w:cs="Times New Roman"/>
          <w:sz w:val="16"/>
          <w:szCs w:val="16"/>
        </w:rPr>
      </w:pPr>
    </w:p>
    <w:p w:rsidR="0054066E" w:rsidRPr="0054066E" w:rsidRDefault="0054066E" w:rsidP="0054066E">
      <w:pPr>
        <w:spacing w:after="0"/>
        <w:ind w:firstLine="567"/>
        <w:jc w:val="center"/>
        <w:rPr>
          <w:rFonts w:ascii="Times New Roman" w:hAnsi="Times New Roman" w:cs="Times New Roman"/>
          <w:b/>
          <w:sz w:val="28"/>
        </w:rPr>
      </w:pPr>
      <w:r w:rsidRPr="0054066E">
        <w:rPr>
          <w:rFonts w:ascii="Times New Roman" w:hAnsi="Times New Roman" w:cs="Times New Roman"/>
          <w:sz w:val="28"/>
        </w:rPr>
        <w:t xml:space="preserve"> </w:t>
      </w:r>
      <w:r w:rsidRPr="0054066E">
        <w:rPr>
          <w:rFonts w:ascii="Times New Roman" w:hAnsi="Times New Roman" w:cs="Times New Roman"/>
          <w:b/>
          <w:sz w:val="28"/>
        </w:rPr>
        <w:t>О предоставлении в постоянное (бессрочное) пользование земельного участка администрации сельского поселения «Югыдъяг»</w:t>
      </w:r>
    </w:p>
    <w:p w:rsidR="0054066E" w:rsidRPr="0054066E" w:rsidRDefault="0054066E" w:rsidP="0054066E">
      <w:pPr>
        <w:spacing w:after="0"/>
        <w:ind w:firstLine="567"/>
        <w:jc w:val="center"/>
        <w:rPr>
          <w:rFonts w:ascii="Times New Roman" w:hAnsi="Times New Roman" w:cs="Times New Roman"/>
          <w:b/>
          <w:sz w:val="28"/>
        </w:rPr>
      </w:pPr>
    </w:p>
    <w:p w:rsidR="0054066E" w:rsidRPr="0054066E" w:rsidRDefault="0054066E" w:rsidP="0054066E">
      <w:pPr>
        <w:spacing w:after="0"/>
        <w:jc w:val="both"/>
        <w:rPr>
          <w:rFonts w:ascii="Times New Roman" w:hAnsi="Times New Roman" w:cs="Times New Roman"/>
          <w:sz w:val="28"/>
          <w:szCs w:val="28"/>
        </w:rPr>
      </w:pPr>
      <w:r w:rsidRPr="0054066E">
        <w:rPr>
          <w:rFonts w:ascii="Times New Roman" w:hAnsi="Times New Roman" w:cs="Times New Roman"/>
          <w:sz w:val="28"/>
          <w:szCs w:val="28"/>
        </w:rPr>
        <w:t xml:space="preserve">          В соответствии со ст. 39.9 Земельного кодекса Российской Федерации, на основании заявления администрации сельского поселения «Югыдъяг», администрация муниципального района «Усть-Куломский»</w:t>
      </w:r>
    </w:p>
    <w:p w:rsidR="0054066E" w:rsidRPr="0054066E" w:rsidRDefault="0054066E" w:rsidP="0054066E">
      <w:pPr>
        <w:spacing w:after="0"/>
        <w:jc w:val="both"/>
        <w:rPr>
          <w:rFonts w:ascii="Times New Roman" w:hAnsi="Times New Roman" w:cs="Times New Roman"/>
          <w:sz w:val="28"/>
          <w:szCs w:val="28"/>
        </w:rPr>
      </w:pPr>
      <w:r w:rsidRPr="0054066E">
        <w:rPr>
          <w:rFonts w:ascii="Times New Roman" w:hAnsi="Times New Roman" w:cs="Times New Roman"/>
          <w:sz w:val="28"/>
          <w:szCs w:val="28"/>
        </w:rPr>
        <w:t>п о с т а н о в л я е т:</w:t>
      </w:r>
    </w:p>
    <w:p w:rsidR="0054066E" w:rsidRPr="0054066E" w:rsidRDefault="0054066E" w:rsidP="0054066E">
      <w:pPr>
        <w:spacing w:after="0"/>
        <w:ind w:firstLine="708"/>
        <w:jc w:val="both"/>
        <w:rPr>
          <w:rFonts w:ascii="Times New Roman" w:hAnsi="Times New Roman" w:cs="Times New Roman"/>
          <w:sz w:val="28"/>
          <w:szCs w:val="28"/>
        </w:rPr>
      </w:pPr>
      <w:r w:rsidRPr="0054066E">
        <w:rPr>
          <w:rFonts w:ascii="Times New Roman" w:hAnsi="Times New Roman" w:cs="Times New Roman"/>
          <w:sz w:val="28"/>
        </w:rPr>
        <w:t>1.Предоставить в постоянное (бессрочное) пользование администрации сельского поселения «Югыдъяг»</w:t>
      </w:r>
      <w:r w:rsidRPr="0054066E">
        <w:rPr>
          <w:rFonts w:ascii="Times New Roman" w:hAnsi="Times New Roman" w:cs="Times New Roman"/>
          <w:sz w:val="28"/>
        </w:rPr>
        <w:tab/>
      </w:r>
      <w:r w:rsidRPr="0054066E">
        <w:rPr>
          <w:rFonts w:ascii="Times New Roman" w:hAnsi="Times New Roman" w:cs="Times New Roman"/>
          <w:sz w:val="28"/>
          <w:szCs w:val="28"/>
        </w:rPr>
        <w:t xml:space="preserve">земельный участок из категории земель населенных пунктов, с кадастровым номером 11:07:3101001:364, находящийся по адресу: Российская Федерация, Республика Коми, м. р-н Усть-Куломский, с.п. Югыдъяг, п Югыдъяг, ул.Советская, </w:t>
      </w:r>
      <w:r w:rsidRPr="0054066E">
        <w:rPr>
          <w:rFonts w:ascii="Times New Roman" w:hAnsi="Times New Roman" w:cs="Times New Roman"/>
          <w:sz w:val="28"/>
        </w:rPr>
        <w:t>площадью 533 кв.м., с видом разрешенного использования : отдых (рекреация).</w:t>
      </w:r>
    </w:p>
    <w:p w:rsidR="0054066E" w:rsidRPr="0054066E" w:rsidRDefault="0054066E" w:rsidP="0054066E">
      <w:pPr>
        <w:jc w:val="both"/>
        <w:rPr>
          <w:rFonts w:ascii="Times New Roman" w:hAnsi="Times New Roman" w:cs="Times New Roman"/>
          <w:sz w:val="28"/>
          <w:szCs w:val="28"/>
        </w:rPr>
      </w:pPr>
      <w:r w:rsidRPr="0054066E">
        <w:rPr>
          <w:rFonts w:ascii="Times New Roman" w:hAnsi="Times New Roman" w:cs="Times New Roman"/>
          <w:sz w:val="28"/>
        </w:rPr>
        <w:tab/>
        <w:t xml:space="preserve">2. </w:t>
      </w:r>
      <w:r w:rsidRPr="0054066E">
        <w:rPr>
          <w:rFonts w:ascii="Times New Roman" w:hAnsi="Times New Roman" w:cs="Times New Roman"/>
          <w:sz w:val="28"/>
          <w:szCs w:val="28"/>
        </w:rPr>
        <w:t>Сведения об ограничениях права на объект недвижимости, обременениях данного объекта, не зарегистрированных в реестре прав, ограничений прав и обременений недвижимого имущества: вид ограничения (обременения): ограничения прав на земельный участок, предусмотренные статьей 56 Земельного кодекса Российской Федерации; срок действия: c 06.12.2025; реквизиты документа-основания: приказ "Об определении границ зон затопления, подтопления в пределах населённых пунктов МО МР "Усть-Куломский" Республики Коми" от 16.04.2024 № 36 выдан: Двинско-Печорское бассейновое водное управление федерального агентства водных ресурсов.</w:t>
      </w:r>
    </w:p>
    <w:p w:rsidR="0054066E" w:rsidRPr="0054066E" w:rsidRDefault="0054066E" w:rsidP="0054066E">
      <w:pPr>
        <w:spacing w:after="0"/>
        <w:rPr>
          <w:rFonts w:ascii="Times New Roman" w:hAnsi="Times New Roman" w:cs="Times New Roman"/>
          <w:sz w:val="28"/>
        </w:rPr>
      </w:pPr>
      <w:r w:rsidRPr="0054066E">
        <w:rPr>
          <w:rFonts w:ascii="Times New Roman" w:hAnsi="Times New Roman" w:cs="Times New Roman"/>
          <w:sz w:val="28"/>
        </w:rPr>
        <w:t>Глава МР «Усть-Куломский»»-</w:t>
      </w:r>
    </w:p>
    <w:p w:rsidR="0054066E" w:rsidRPr="0054066E" w:rsidRDefault="0054066E" w:rsidP="0054066E">
      <w:pPr>
        <w:spacing w:after="0"/>
        <w:rPr>
          <w:rFonts w:ascii="Times New Roman" w:hAnsi="Times New Roman" w:cs="Times New Roman"/>
          <w:sz w:val="28"/>
        </w:rPr>
      </w:pPr>
      <w:r w:rsidRPr="0054066E">
        <w:rPr>
          <w:rFonts w:ascii="Times New Roman" w:hAnsi="Times New Roman" w:cs="Times New Roman"/>
          <w:sz w:val="28"/>
        </w:rPr>
        <w:t>руководитель администрации района                                                   С.В. Рубан</w:t>
      </w:r>
    </w:p>
    <w:p w:rsidR="0054066E" w:rsidRPr="0054066E" w:rsidRDefault="0054066E" w:rsidP="0054066E">
      <w:pPr>
        <w:widowControl w:val="0"/>
        <w:jc w:val="center"/>
        <w:rPr>
          <w:rFonts w:ascii="Times New Roman" w:eastAsia="Cambria Math" w:hAnsi="Times New Roman" w:cs="Times New Roman"/>
          <w:color w:val="000000"/>
          <w:sz w:val="24"/>
          <w:szCs w:val="24"/>
          <w:lang w:bidi="ru-RU"/>
        </w:rPr>
      </w:pPr>
      <w:r w:rsidRPr="0054066E">
        <w:rPr>
          <w:rFonts w:ascii="Times New Roman" w:eastAsia="Cambria Math" w:hAnsi="Times New Roman" w:cs="Times New Roman"/>
          <w:noProof/>
          <w:color w:val="000000"/>
          <w:sz w:val="24"/>
          <w:szCs w:val="24"/>
        </w:rPr>
        <w:lastRenderedPageBreak/>
        <w:drawing>
          <wp:inline distT="0" distB="0" distL="0" distR="0">
            <wp:extent cx="843280" cy="843280"/>
            <wp:effectExtent l="19050" t="0" r="0" b="0"/>
            <wp:docPr id="1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a:srcRect/>
                    <a:stretch>
                      <a:fillRect/>
                    </a:stretch>
                  </pic:blipFill>
                  <pic:spPr bwMode="auto">
                    <a:xfrm>
                      <a:off x="0" y="0"/>
                      <a:ext cx="843280" cy="843280"/>
                    </a:xfrm>
                    <a:prstGeom prst="rect">
                      <a:avLst/>
                    </a:prstGeom>
                    <a:noFill/>
                    <a:ln w="9525">
                      <a:noFill/>
                      <a:miter lim="800000"/>
                      <a:headEnd/>
                      <a:tailEnd/>
                    </a:ln>
                  </pic:spPr>
                </pic:pic>
              </a:graphicData>
            </a:graphic>
          </wp:inline>
        </w:drawing>
      </w:r>
    </w:p>
    <w:p w:rsidR="0054066E" w:rsidRPr="0054066E" w:rsidRDefault="0054066E" w:rsidP="0054066E">
      <w:pPr>
        <w:widowControl w:val="0"/>
        <w:spacing w:after="0"/>
        <w:jc w:val="center"/>
        <w:rPr>
          <w:rFonts w:ascii="Times New Roman" w:eastAsia="Cambria Math" w:hAnsi="Times New Roman" w:cs="Times New Roman"/>
          <w:b/>
          <w:color w:val="000000"/>
          <w:sz w:val="28"/>
          <w:szCs w:val="28"/>
          <w:lang w:bidi="ru-RU"/>
        </w:rPr>
      </w:pPr>
      <w:r w:rsidRPr="0054066E">
        <w:rPr>
          <w:rFonts w:ascii="Times New Roman" w:eastAsia="Cambria Math" w:hAnsi="Times New Roman" w:cs="Times New Roman"/>
          <w:b/>
          <w:color w:val="000000"/>
          <w:sz w:val="28"/>
          <w:szCs w:val="28"/>
          <w:lang w:bidi="ru-RU"/>
        </w:rPr>
        <w:t>«Кулöмд</w:t>
      </w:r>
      <w:r w:rsidRPr="0054066E">
        <w:rPr>
          <w:rFonts w:ascii="Times New Roman" w:eastAsia="Cambria Math" w:hAnsi="Times New Roman" w:cs="Times New Roman"/>
          <w:b/>
          <w:color w:val="000000"/>
          <w:sz w:val="28"/>
          <w:szCs w:val="28"/>
          <w:lang w:val="en-US" w:bidi="ru-RU"/>
        </w:rPr>
        <w:t>i</w:t>
      </w:r>
      <w:r w:rsidRPr="0054066E">
        <w:rPr>
          <w:rFonts w:ascii="Times New Roman" w:eastAsia="Cambria Math" w:hAnsi="Times New Roman" w:cs="Times New Roman"/>
          <w:b/>
          <w:color w:val="000000"/>
          <w:sz w:val="28"/>
          <w:szCs w:val="28"/>
          <w:lang w:bidi="ru-RU"/>
        </w:rPr>
        <w:t xml:space="preserve">н» муниципальнöй районса администрациялöн </w:t>
      </w:r>
    </w:p>
    <w:p w:rsidR="0054066E" w:rsidRPr="0054066E" w:rsidRDefault="0054066E" w:rsidP="0054066E">
      <w:pPr>
        <w:widowControl w:val="0"/>
        <w:spacing w:after="0"/>
        <w:jc w:val="center"/>
        <w:rPr>
          <w:rFonts w:ascii="Times New Roman" w:eastAsia="Cambria Math" w:hAnsi="Times New Roman" w:cs="Times New Roman"/>
          <w:b/>
          <w:color w:val="000000"/>
          <w:sz w:val="32"/>
          <w:szCs w:val="32"/>
          <w:lang w:bidi="ru-RU"/>
        </w:rPr>
      </w:pPr>
      <w:r w:rsidRPr="0054066E">
        <w:rPr>
          <w:rFonts w:ascii="Times New Roman" w:eastAsia="Cambria Math" w:hAnsi="Times New Roman" w:cs="Times New Roman"/>
          <w:b/>
          <w:color w:val="000000"/>
          <w:sz w:val="32"/>
          <w:szCs w:val="32"/>
          <w:lang w:bidi="ru-RU"/>
        </w:rPr>
        <w:t>Ш У Ö М</w:t>
      </w:r>
    </w:p>
    <w:p w:rsidR="0054066E" w:rsidRPr="0054066E" w:rsidRDefault="005B76DD" w:rsidP="0054066E">
      <w:pPr>
        <w:widowControl w:val="0"/>
        <w:spacing w:after="0"/>
        <w:jc w:val="center"/>
        <w:rPr>
          <w:rFonts w:ascii="Times New Roman" w:eastAsia="Cambria Math" w:hAnsi="Times New Roman" w:cs="Times New Roman"/>
          <w:b/>
          <w:color w:val="000000"/>
          <w:sz w:val="28"/>
          <w:szCs w:val="28"/>
          <w:lang w:bidi="ru-RU"/>
        </w:rPr>
      </w:pPr>
      <w:r w:rsidRPr="005B76DD">
        <w:rPr>
          <w:rFonts w:ascii="Times New Roman" w:hAnsi="Times New Roman" w:cs="Times New Roman"/>
          <w:noProof/>
        </w:rPr>
        <w:pict>
          <v:line id="_x0000_s2155" style="position:absolute;left:0;text-align:left;flip:y;z-index:251669504;visibility:visible" from="9pt,1.45pt" to="468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"/>
        </w:pict>
      </w:r>
      <w:r w:rsidR="0054066E" w:rsidRPr="0054066E">
        <w:rPr>
          <w:rFonts w:ascii="Times New Roman" w:eastAsia="Cambria Math" w:hAnsi="Times New Roman" w:cs="Times New Roman"/>
          <w:b/>
          <w:color w:val="000000"/>
          <w:sz w:val="28"/>
          <w:szCs w:val="28"/>
          <w:lang w:bidi="ru-RU"/>
        </w:rPr>
        <w:t>Администрация муниципального района «Усть-Куломский»</w:t>
      </w:r>
    </w:p>
    <w:p w:rsidR="0054066E" w:rsidRPr="0054066E" w:rsidRDefault="0054066E" w:rsidP="0054066E">
      <w:pPr>
        <w:keepNext/>
        <w:spacing w:after="0"/>
        <w:jc w:val="center"/>
        <w:outlineLvl w:val="3"/>
        <w:rPr>
          <w:rFonts w:ascii="Times New Roman" w:hAnsi="Times New Roman" w:cs="Times New Roman"/>
          <w:b/>
          <w:spacing w:val="38"/>
          <w:sz w:val="32"/>
          <w:szCs w:val="32"/>
        </w:rPr>
      </w:pPr>
      <w:r w:rsidRPr="0054066E">
        <w:rPr>
          <w:rFonts w:ascii="Times New Roman" w:hAnsi="Times New Roman" w:cs="Times New Roman"/>
          <w:b/>
          <w:spacing w:val="38"/>
          <w:sz w:val="32"/>
          <w:szCs w:val="32"/>
        </w:rPr>
        <w:t>П О С Т А Н О В Л Е Н И Е</w:t>
      </w:r>
    </w:p>
    <w:p w:rsidR="0054066E" w:rsidRPr="0054066E" w:rsidRDefault="0054066E" w:rsidP="0054066E">
      <w:pPr>
        <w:widowControl w:val="0"/>
        <w:spacing w:after="0"/>
        <w:jc w:val="both"/>
        <w:rPr>
          <w:rFonts w:ascii="Times New Roman" w:eastAsia="Cambria Math" w:hAnsi="Times New Roman" w:cs="Times New Roman"/>
          <w:color w:val="000000"/>
          <w:sz w:val="28"/>
          <w:szCs w:val="28"/>
          <w:lang w:bidi="ru-RU"/>
        </w:rPr>
      </w:pPr>
    </w:p>
    <w:p w:rsidR="0054066E" w:rsidRPr="0054066E" w:rsidRDefault="0054066E" w:rsidP="0054066E">
      <w:pPr>
        <w:widowControl w:val="0"/>
        <w:spacing w:after="0"/>
        <w:jc w:val="both"/>
        <w:rPr>
          <w:rFonts w:ascii="Times New Roman" w:eastAsia="Cambria Math" w:hAnsi="Times New Roman" w:cs="Times New Roman"/>
          <w:color w:val="000000"/>
          <w:sz w:val="28"/>
          <w:szCs w:val="28"/>
          <w:lang w:bidi="ru-RU"/>
        </w:rPr>
      </w:pPr>
      <w:r w:rsidRPr="0054066E">
        <w:rPr>
          <w:rFonts w:ascii="Times New Roman" w:eastAsia="Cambria Math" w:hAnsi="Times New Roman" w:cs="Times New Roman"/>
          <w:color w:val="000000"/>
          <w:sz w:val="28"/>
          <w:szCs w:val="28"/>
          <w:lang w:bidi="ru-RU"/>
        </w:rPr>
        <w:t>30 декабря 2025 г.                                                                                         № 1955</w:t>
      </w:r>
    </w:p>
    <w:p w:rsidR="0054066E" w:rsidRPr="0054066E" w:rsidRDefault="0054066E" w:rsidP="0054066E">
      <w:pPr>
        <w:widowControl w:val="0"/>
        <w:spacing w:after="0"/>
        <w:jc w:val="center"/>
        <w:rPr>
          <w:rFonts w:ascii="Times New Roman" w:eastAsia="Cambria Math" w:hAnsi="Times New Roman" w:cs="Times New Roman"/>
          <w:color w:val="000000"/>
          <w:sz w:val="18"/>
          <w:szCs w:val="16"/>
          <w:lang w:bidi="ru-RU"/>
        </w:rPr>
      </w:pPr>
      <w:r w:rsidRPr="0054066E">
        <w:rPr>
          <w:rFonts w:ascii="Times New Roman" w:eastAsia="Cambria Math" w:hAnsi="Times New Roman" w:cs="Times New Roman"/>
          <w:color w:val="000000"/>
          <w:sz w:val="18"/>
          <w:szCs w:val="16"/>
          <w:lang w:bidi="ru-RU"/>
        </w:rPr>
        <w:t>Республика Коми</w:t>
      </w:r>
    </w:p>
    <w:p w:rsidR="0054066E" w:rsidRDefault="0054066E" w:rsidP="0054066E">
      <w:pPr>
        <w:widowControl w:val="0"/>
        <w:spacing w:after="0"/>
        <w:jc w:val="center"/>
        <w:rPr>
          <w:rFonts w:ascii="Times New Roman" w:eastAsia="Cambria Math" w:hAnsi="Times New Roman" w:cs="Times New Roman"/>
          <w:color w:val="000000"/>
          <w:sz w:val="18"/>
          <w:szCs w:val="16"/>
          <w:lang w:bidi="ru-RU"/>
        </w:rPr>
      </w:pPr>
      <w:r w:rsidRPr="0054066E">
        <w:rPr>
          <w:rFonts w:ascii="Times New Roman" w:eastAsia="Cambria Math" w:hAnsi="Times New Roman" w:cs="Times New Roman"/>
          <w:color w:val="000000"/>
          <w:sz w:val="18"/>
          <w:szCs w:val="16"/>
          <w:lang w:bidi="ru-RU"/>
        </w:rPr>
        <w:t>с. Усть-Кулом</w:t>
      </w:r>
    </w:p>
    <w:p w:rsidR="0054066E" w:rsidRPr="0054066E" w:rsidRDefault="0054066E" w:rsidP="0054066E">
      <w:pPr>
        <w:widowControl w:val="0"/>
        <w:spacing w:after="0"/>
        <w:jc w:val="center"/>
        <w:rPr>
          <w:rFonts w:ascii="Times New Roman" w:eastAsia="Cambria Math" w:hAnsi="Times New Roman" w:cs="Times New Roman"/>
          <w:color w:val="000000"/>
          <w:sz w:val="18"/>
          <w:szCs w:val="16"/>
          <w:lang w:bidi="ru-RU"/>
        </w:rPr>
      </w:pPr>
    </w:p>
    <w:p w:rsidR="0054066E" w:rsidRPr="0054066E" w:rsidRDefault="0054066E" w:rsidP="0054066E">
      <w:pPr>
        <w:spacing w:after="0"/>
        <w:ind w:firstLine="567"/>
        <w:jc w:val="center"/>
        <w:rPr>
          <w:rFonts w:ascii="Times New Roman" w:hAnsi="Times New Roman" w:cs="Times New Roman"/>
          <w:b/>
          <w:sz w:val="28"/>
        </w:rPr>
      </w:pPr>
      <w:r w:rsidRPr="0054066E">
        <w:rPr>
          <w:rFonts w:ascii="Times New Roman" w:hAnsi="Times New Roman" w:cs="Times New Roman"/>
          <w:b/>
          <w:sz w:val="28"/>
        </w:rPr>
        <w:t>О предоставлении в постоянное (бессрочное) пользование земельного участка администрации сельского поселения «Югыдъяг»</w:t>
      </w:r>
    </w:p>
    <w:p w:rsidR="0054066E" w:rsidRPr="0054066E" w:rsidRDefault="0054066E" w:rsidP="0054066E">
      <w:pPr>
        <w:spacing w:after="0"/>
        <w:ind w:firstLine="567"/>
        <w:jc w:val="center"/>
        <w:rPr>
          <w:rFonts w:ascii="Times New Roman" w:hAnsi="Times New Roman" w:cs="Times New Roman"/>
          <w:sz w:val="28"/>
        </w:rPr>
      </w:pPr>
    </w:p>
    <w:p w:rsidR="0054066E" w:rsidRPr="0054066E" w:rsidRDefault="0054066E" w:rsidP="0054066E">
      <w:pPr>
        <w:spacing w:after="0"/>
        <w:jc w:val="both"/>
        <w:rPr>
          <w:rFonts w:ascii="Times New Roman" w:hAnsi="Times New Roman" w:cs="Times New Roman"/>
          <w:sz w:val="28"/>
          <w:szCs w:val="28"/>
        </w:rPr>
      </w:pPr>
      <w:r w:rsidRPr="0054066E">
        <w:rPr>
          <w:rFonts w:ascii="Times New Roman" w:hAnsi="Times New Roman" w:cs="Times New Roman"/>
          <w:sz w:val="28"/>
          <w:szCs w:val="28"/>
        </w:rPr>
        <w:t xml:space="preserve">           В соответствии со ст. 39.9 Земельного кодекса Российской Федерации, на основании заявления администрации сельского поселения «Югыдъяг», администрация муниципального района «Усть-Куломский»</w:t>
      </w:r>
    </w:p>
    <w:p w:rsidR="0054066E" w:rsidRPr="0054066E" w:rsidRDefault="0054066E" w:rsidP="0054066E">
      <w:pPr>
        <w:spacing w:after="0"/>
        <w:jc w:val="both"/>
        <w:rPr>
          <w:rFonts w:ascii="Times New Roman" w:hAnsi="Times New Roman" w:cs="Times New Roman"/>
          <w:sz w:val="28"/>
          <w:szCs w:val="28"/>
        </w:rPr>
      </w:pPr>
      <w:r w:rsidRPr="0054066E">
        <w:rPr>
          <w:rFonts w:ascii="Times New Roman" w:hAnsi="Times New Roman" w:cs="Times New Roman"/>
          <w:sz w:val="28"/>
          <w:szCs w:val="28"/>
        </w:rPr>
        <w:t>п о с т а н о в л я е т:</w:t>
      </w:r>
    </w:p>
    <w:p w:rsidR="0054066E" w:rsidRPr="0054066E" w:rsidRDefault="0054066E" w:rsidP="0054066E">
      <w:pPr>
        <w:spacing w:after="0"/>
        <w:jc w:val="both"/>
        <w:rPr>
          <w:rFonts w:ascii="Times New Roman" w:hAnsi="Times New Roman" w:cs="Times New Roman"/>
          <w:sz w:val="28"/>
          <w:szCs w:val="28"/>
        </w:rPr>
      </w:pPr>
    </w:p>
    <w:p w:rsidR="0054066E" w:rsidRPr="0054066E" w:rsidRDefault="0054066E" w:rsidP="0054066E">
      <w:pPr>
        <w:spacing w:after="0"/>
        <w:ind w:firstLine="708"/>
        <w:jc w:val="both"/>
        <w:rPr>
          <w:rFonts w:ascii="Times New Roman" w:hAnsi="Times New Roman" w:cs="Times New Roman"/>
          <w:sz w:val="28"/>
          <w:szCs w:val="28"/>
        </w:rPr>
      </w:pPr>
      <w:r w:rsidRPr="0054066E">
        <w:rPr>
          <w:rFonts w:ascii="Times New Roman" w:hAnsi="Times New Roman" w:cs="Times New Roman"/>
          <w:sz w:val="28"/>
        </w:rPr>
        <w:t>1.Предоставить в постоянное (бессрочное) пользование администрации сельского поселения «Югыдъяг»</w:t>
      </w:r>
      <w:r w:rsidRPr="0054066E">
        <w:rPr>
          <w:rFonts w:ascii="Times New Roman" w:hAnsi="Times New Roman" w:cs="Times New Roman"/>
          <w:sz w:val="28"/>
        </w:rPr>
        <w:tab/>
      </w:r>
      <w:r w:rsidRPr="0054066E">
        <w:rPr>
          <w:rFonts w:ascii="Times New Roman" w:hAnsi="Times New Roman" w:cs="Times New Roman"/>
          <w:sz w:val="28"/>
          <w:szCs w:val="28"/>
        </w:rPr>
        <w:t xml:space="preserve">земельный участок из категории земель населенных пунктов, с кадастровым номером 11:07:3101001:364, находящийся по адресу: Российская Федерация, Республика Коми, м. р-н Усть-Куломский, с.п. Югыдъяг, п Югыдъяг, ул.Советская, </w:t>
      </w:r>
      <w:r w:rsidRPr="0054066E">
        <w:rPr>
          <w:rFonts w:ascii="Times New Roman" w:hAnsi="Times New Roman" w:cs="Times New Roman"/>
          <w:sz w:val="28"/>
        </w:rPr>
        <w:t>площадью 533 кв.м., с видом разрешенного использования: спорт.</w:t>
      </w:r>
    </w:p>
    <w:p w:rsidR="0054066E" w:rsidRPr="0054066E" w:rsidRDefault="0054066E" w:rsidP="0054066E">
      <w:pPr>
        <w:jc w:val="both"/>
        <w:rPr>
          <w:rFonts w:ascii="Times New Roman" w:hAnsi="Times New Roman" w:cs="Times New Roman"/>
          <w:sz w:val="28"/>
          <w:szCs w:val="28"/>
        </w:rPr>
      </w:pPr>
      <w:r w:rsidRPr="0054066E">
        <w:rPr>
          <w:rFonts w:ascii="Times New Roman" w:hAnsi="Times New Roman" w:cs="Times New Roman"/>
          <w:sz w:val="28"/>
        </w:rPr>
        <w:tab/>
        <w:t xml:space="preserve">2. </w:t>
      </w:r>
      <w:r w:rsidRPr="0054066E">
        <w:rPr>
          <w:rFonts w:ascii="Times New Roman" w:hAnsi="Times New Roman" w:cs="Times New Roman"/>
          <w:sz w:val="28"/>
          <w:szCs w:val="28"/>
        </w:rPr>
        <w:t>Сведения об ограничениях права на объект недвижимости, обременениях данного объекта, не зарегистрированных в реестре прав, ограничений прав и обременений недвижимого имущества: вид ограничения (обременения): ограничения прав на земельный участок, предусмотренные статьей 56 Земельного кодекса Российской Федерации; срок действия: c 06.12.2025; реквизиты документа-основания: приказ "Об определении границ зон затопления, подтопления в пределах населённых пунктов МО МР "Усть-Куломский" Республики Коми" от 16.04.2024 № 36 выдан: Двинско-Печорское бассейновое водное управление федерального агентства водных ресурсов.</w:t>
      </w:r>
    </w:p>
    <w:p w:rsidR="0054066E" w:rsidRPr="0054066E" w:rsidRDefault="0054066E" w:rsidP="0054066E">
      <w:pPr>
        <w:spacing w:after="0"/>
        <w:rPr>
          <w:rFonts w:ascii="Times New Roman" w:hAnsi="Times New Roman" w:cs="Times New Roman"/>
          <w:sz w:val="28"/>
        </w:rPr>
      </w:pPr>
      <w:r w:rsidRPr="0054066E">
        <w:rPr>
          <w:rFonts w:ascii="Times New Roman" w:hAnsi="Times New Roman" w:cs="Times New Roman"/>
          <w:sz w:val="28"/>
        </w:rPr>
        <w:t>Глава МР «Усть-Куломский»»-</w:t>
      </w:r>
    </w:p>
    <w:p w:rsidR="0054066E" w:rsidRPr="0054066E" w:rsidRDefault="0054066E" w:rsidP="0054066E">
      <w:pPr>
        <w:spacing w:after="0"/>
        <w:rPr>
          <w:rFonts w:ascii="Times New Roman" w:hAnsi="Times New Roman" w:cs="Times New Roman"/>
          <w:sz w:val="28"/>
        </w:rPr>
      </w:pPr>
      <w:r w:rsidRPr="0054066E">
        <w:rPr>
          <w:rFonts w:ascii="Times New Roman" w:hAnsi="Times New Roman" w:cs="Times New Roman"/>
          <w:sz w:val="28"/>
        </w:rPr>
        <w:t>руководитель администрации района                                                   С.В. Рубан</w:t>
      </w:r>
    </w:p>
    <w:p w:rsidR="007D005F" w:rsidRPr="007D005F" w:rsidRDefault="007D005F" w:rsidP="007D005F">
      <w:pPr>
        <w:widowControl w:val="0"/>
        <w:jc w:val="center"/>
        <w:rPr>
          <w:rFonts w:ascii="Times New Roman" w:eastAsia="Cambria Math" w:hAnsi="Times New Roman" w:cs="Times New Roman"/>
          <w:color w:val="000000"/>
          <w:lang w:bidi="ru-RU"/>
        </w:rPr>
      </w:pPr>
      <w:r w:rsidRPr="007D005F">
        <w:rPr>
          <w:rFonts w:ascii="Times New Roman" w:eastAsia="Cambria Math" w:hAnsi="Times New Roman" w:cs="Times New Roman"/>
          <w:noProof/>
          <w:color w:val="000000"/>
        </w:rPr>
        <w:lastRenderedPageBreak/>
        <w:drawing>
          <wp:inline distT="0" distB="0" distL="0" distR="0">
            <wp:extent cx="847725" cy="838200"/>
            <wp:effectExtent l="0" t="0" r="0" b="0"/>
            <wp:docPr id="1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847725" cy="838200"/>
                    </a:xfrm>
                    <a:prstGeom prst="rect">
                      <a:avLst/>
                    </a:prstGeom>
                    <a:noFill/>
                    <a:ln>
                      <a:noFill/>
                    </a:ln>
                  </pic:spPr>
                </pic:pic>
              </a:graphicData>
            </a:graphic>
          </wp:inline>
        </w:drawing>
      </w:r>
    </w:p>
    <w:p w:rsidR="007D005F" w:rsidRPr="007D005F" w:rsidRDefault="007D005F" w:rsidP="007D005F">
      <w:pPr>
        <w:widowControl w:val="0"/>
        <w:spacing w:after="0"/>
        <w:jc w:val="center"/>
        <w:rPr>
          <w:rFonts w:ascii="Times New Roman" w:eastAsia="Cambria Math" w:hAnsi="Times New Roman" w:cs="Times New Roman"/>
          <w:b/>
          <w:color w:val="000000"/>
          <w:sz w:val="28"/>
          <w:szCs w:val="28"/>
          <w:lang w:bidi="ru-RU"/>
        </w:rPr>
      </w:pPr>
      <w:r w:rsidRPr="007D005F">
        <w:rPr>
          <w:rFonts w:ascii="Times New Roman" w:eastAsia="Cambria Math" w:hAnsi="Times New Roman" w:cs="Times New Roman"/>
          <w:b/>
          <w:color w:val="000000"/>
          <w:sz w:val="28"/>
          <w:szCs w:val="28"/>
          <w:lang w:bidi="ru-RU"/>
        </w:rPr>
        <w:t>«Кулöмд</w:t>
      </w:r>
      <w:r w:rsidRPr="007D005F">
        <w:rPr>
          <w:rFonts w:ascii="Times New Roman" w:eastAsia="Cambria Math" w:hAnsi="Times New Roman" w:cs="Times New Roman"/>
          <w:b/>
          <w:color w:val="000000"/>
          <w:sz w:val="28"/>
          <w:szCs w:val="28"/>
          <w:lang w:val="en-US" w:bidi="ru-RU"/>
        </w:rPr>
        <w:t>i</w:t>
      </w:r>
      <w:r w:rsidRPr="007D005F">
        <w:rPr>
          <w:rFonts w:ascii="Times New Roman" w:eastAsia="Cambria Math" w:hAnsi="Times New Roman" w:cs="Times New Roman"/>
          <w:b/>
          <w:color w:val="000000"/>
          <w:sz w:val="28"/>
          <w:szCs w:val="28"/>
          <w:lang w:bidi="ru-RU"/>
        </w:rPr>
        <w:t xml:space="preserve">н» муниципальнöй районса администрациялöн </w:t>
      </w:r>
    </w:p>
    <w:p w:rsidR="007D005F" w:rsidRPr="007D005F" w:rsidRDefault="007D005F" w:rsidP="007D005F">
      <w:pPr>
        <w:widowControl w:val="0"/>
        <w:spacing w:after="0"/>
        <w:jc w:val="center"/>
        <w:rPr>
          <w:rFonts w:ascii="Times New Roman" w:eastAsia="Cambria Math" w:hAnsi="Times New Roman" w:cs="Times New Roman"/>
          <w:b/>
          <w:color w:val="000000"/>
          <w:sz w:val="32"/>
          <w:szCs w:val="32"/>
          <w:lang w:bidi="ru-RU"/>
        </w:rPr>
      </w:pPr>
      <w:r w:rsidRPr="007D005F">
        <w:rPr>
          <w:rFonts w:ascii="Times New Roman" w:eastAsia="Cambria Math" w:hAnsi="Times New Roman" w:cs="Times New Roman"/>
          <w:b/>
          <w:color w:val="000000"/>
          <w:sz w:val="32"/>
          <w:szCs w:val="32"/>
          <w:lang w:bidi="ru-RU"/>
        </w:rPr>
        <w:t>Ш У Ö М</w:t>
      </w:r>
    </w:p>
    <w:p w:rsidR="007D005F" w:rsidRPr="007D005F" w:rsidRDefault="005B76DD" w:rsidP="007D005F">
      <w:pPr>
        <w:widowControl w:val="0"/>
        <w:spacing w:after="0"/>
        <w:jc w:val="center"/>
        <w:rPr>
          <w:rFonts w:ascii="Times New Roman" w:eastAsia="Cambria Math" w:hAnsi="Times New Roman" w:cs="Times New Roman"/>
          <w:b/>
          <w:color w:val="000000"/>
          <w:sz w:val="28"/>
          <w:szCs w:val="28"/>
          <w:lang w:bidi="ru-RU"/>
        </w:rPr>
      </w:pPr>
      <w:r w:rsidRPr="005B76DD">
        <w:rPr>
          <w:rFonts w:ascii="Times New Roman" w:eastAsia="Times New Roman" w:hAnsi="Times New Roman" w:cs="Times New Roman"/>
          <w:noProof/>
          <w:sz w:val="20"/>
          <w:szCs w:val="20"/>
        </w:rPr>
        <w:pict>
          <v:line id="_x0000_s2156" style="position:absolute;left:0;text-align:left;flip:y;z-index:251671552;visibility:visible" from="9pt,1.45pt" to="468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"/>
        </w:pict>
      </w:r>
      <w:r w:rsidR="007D005F" w:rsidRPr="007D005F">
        <w:rPr>
          <w:rFonts w:ascii="Times New Roman" w:eastAsia="Cambria Math" w:hAnsi="Times New Roman" w:cs="Times New Roman"/>
          <w:b/>
          <w:color w:val="000000"/>
          <w:sz w:val="28"/>
          <w:szCs w:val="28"/>
          <w:lang w:bidi="ru-RU"/>
        </w:rPr>
        <w:t>Администрация муниципального района «Усть-Куломский»</w:t>
      </w:r>
    </w:p>
    <w:p w:rsidR="007D005F" w:rsidRPr="007D005F" w:rsidRDefault="007D005F" w:rsidP="007D005F">
      <w:pPr>
        <w:keepNext/>
        <w:spacing w:after="0"/>
        <w:jc w:val="center"/>
        <w:outlineLvl w:val="3"/>
        <w:rPr>
          <w:rFonts w:ascii="Times New Roman" w:hAnsi="Times New Roman" w:cs="Times New Roman"/>
          <w:b/>
          <w:spacing w:val="38"/>
          <w:sz w:val="32"/>
          <w:szCs w:val="32"/>
        </w:rPr>
      </w:pPr>
      <w:r w:rsidRPr="007D005F">
        <w:rPr>
          <w:rFonts w:ascii="Times New Roman" w:hAnsi="Times New Roman" w:cs="Times New Roman"/>
          <w:b/>
          <w:spacing w:val="38"/>
          <w:sz w:val="32"/>
          <w:szCs w:val="32"/>
        </w:rPr>
        <w:t>П О С Т А Н О В Л Е Н И Е</w:t>
      </w:r>
    </w:p>
    <w:p w:rsidR="007D005F" w:rsidRPr="007D005F" w:rsidRDefault="007D005F" w:rsidP="007D005F">
      <w:pPr>
        <w:widowControl w:val="0"/>
        <w:spacing w:after="0"/>
        <w:jc w:val="both"/>
        <w:rPr>
          <w:rFonts w:ascii="Times New Roman" w:eastAsia="Cambria Math" w:hAnsi="Times New Roman" w:cs="Times New Roman"/>
          <w:color w:val="000000"/>
          <w:sz w:val="28"/>
          <w:szCs w:val="28"/>
          <w:lang w:bidi="ru-RU"/>
        </w:rPr>
      </w:pPr>
    </w:p>
    <w:p w:rsidR="007D005F" w:rsidRPr="007D005F" w:rsidRDefault="007D005F" w:rsidP="007D005F">
      <w:pPr>
        <w:widowControl w:val="0"/>
        <w:spacing w:after="0"/>
        <w:jc w:val="both"/>
        <w:rPr>
          <w:rFonts w:ascii="Times New Roman" w:eastAsia="Cambria Math" w:hAnsi="Times New Roman" w:cs="Times New Roman"/>
          <w:color w:val="000000"/>
          <w:sz w:val="28"/>
          <w:szCs w:val="28"/>
          <w:lang w:bidi="ru-RU"/>
        </w:rPr>
      </w:pPr>
      <w:r w:rsidRPr="007D005F">
        <w:rPr>
          <w:rFonts w:ascii="Times New Roman" w:eastAsia="Cambria Math" w:hAnsi="Times New Roman" w:cs="Times New Roman"/>
          <w:color w:val="000000"/>
          <w:sz w:val="28"/>
          <w:szCs w:val="28"/>
          <w:lang w:bidi="ru-RU"/>
        </w:rPr>
        <w:t xml:space="preserve">12 января 2025 г.                                                                                 </w:t>
      </w:r>
      <w:r w:rsidR="00023D94">
        <w:rPr>
          <w:rFonts w:ascii="Times New Roman" w:eastAsia="Cambria Math" w:hAnsi="Times New Roman" w:cs="Times New Roman"/>
          <w:color w:val="000000"/>
          <w:sz w:val="28"/>
          <w:szCs w:val="28"/>
          <w:lang w:bidi="ru-RU"/>
        </w:rPr>
        <w:t xml:space="preserve">             </w:t>
      </w:r>
      <w:r w:rsidRPr="007D005F">
        <w:rPr>
          <w:rFonts w:ascii="Times New Roman" w:eastAsia="Cambria Math" w:hAnsi="Times New Roman" w:cs="Times New Roman"/>
          <w:color w:val="000000"/>
          <w:sz w:val="28"/>
          <w:szCs w:val="28"/>
          <w:lang w:bidi="ru-RU"/>
        </w:rPr>
        <w:t xml:space="preserve">     № 1</w:t>
      </w:r>
    </w:p>
    <w:p w:rsidR="007D005F" w:rsidRPr="007D005F" w:rsidRDefault="007D005F" w:rsidP="007D005F">
      <w:pPr>
        <w:widowControl w:val="0"/>
        <w:spacing w:after="0"/>
        <w:jc w:val="center"/>
        <w:rPr>
          <w:rFonts w:ascii="Times New Roman" w:eastAsia="Cambria Math" w:hAnsi="Times New Roman" w:cs="Times New Roman"/>
          <w:color w:val="000000"/>
          <w:sz w:val="16"/>
          <w:szCs w:val="16"/>
          <w:lang w:bidi="ru-RU"/>
        </w:rPr>
      </w:pPr>
    </w:p>
    <w:p w:rsidR="007D005F" w:rsidRPr="007D005F" w:rsidRDefault="007D005F" w:rsidP="007D005F">
      <w:pPr>
        <w:widowControl w:val="0"/>
        <w:spacing w:after="0"/>
        <w:jc w:val="center"/>
        <w:rPr>
          <w:rFonts w:ascii="Times New Roman" w:eastAsia="Cambria Math" w:hAnsi="Times New Roman" w:cs="Times New Roman"/>
          <w:color w:val="000000"/>
          <w:sz w:val="18"/>
          <w:szCs w:val="16"/>
          <w:lang w:bidi="ru-RU"/>
        </w:rPr>
      </w:pPr>
      <w:r w:rsidRPr="007D005F">
        <w:rPr>
          <w:rFonts w:ascii="Times New Roman" w:eastAsia="Cambria Math" w:hAnsi="Times New Roman" w:cs="Times New Roman"/>
          <w:color w:val="000000"/>
          <w:sz w:val="18"/>
          <w:szCs w:val="16"/>
          <w:lang w:bidi="ru-RU"/>
        </w:rPr>
        <w:t>Республика Коми</w:t>
      </w:r>
    </w:p>
    <w:p w:rsidR="007D005F" w:rsidRPr="007D005F" w:rsidRDefault="007D005F" w:rsidP="007D005F">
      <w:pPr>
        <w:widowControl w:val="0"/>
        <w:spacing w:after="0"/>
        <w:jc w:val="center"/>
        <w:rPr>
          <w:rFonts w:ascii="Times New Roman" w:eastAsia="Cambria Math" w:hAnsi="Times New Roman" w:cs="Times New Roman"/>
          <w:color w:val="000000"/>
          <w:sz w:val="18"/>
          <w:szCs w:val="16"/>
          <w:lang w:bidi="ru-RU"/>
        </w:rPr>
      </w:pPr>
      <w:r w:rsidRPr="007D005F">
        <w:rPr>
          <w:rFonts w:ascii="Times New Roman" w:eastAsia="Cambria Math" w:hAnsi="Times New Roman" w:cs="Times New Roman"/>
          <w:color w:val="000000"/>
          <w:sz w:val="18"/>
          <w:szCs w:val="16"/>
          <w:lang w:bidi="ru-RU"/>
        </w:rPr>
        <w:t>с. Усть-Кулом</w:t>
      </w:r>
    </w:p>
    <w:p w:rsidR="007D005F" w:rsidRPr="007D005F" w:rsidRDefault="007D005F" w:rsidP="007D005F">
      <w:pPr>
        <w:spacing w:after="0"/>
        <w:jc w:val="center"/>
        <w:rPr>
          <w:rFonts w:ascii="Times New Roman" w:hAnsi="Times New Roman" w:cs="Times New Roman"/>
          <w:sz w:val="20"/>
          <w:szCs w:val="20"/>
        </w:rPr>
      </w:pPr>
    </w:p>
    <w:p w:rsidR="007D005F" w:rsidRPr="007D005F" w:rsidRDefault="007D005F" w:rsidP="007D005F">
      <w:pPr>
        <w:spacing w:after="0"/>
        <w:jc w:val="center"/>
        <w:rPr>
          <w:rFonts w:ascii="Times New Roman" w:hAnsi="Times New Roman" w:cs="Times New Roman"/>
          <w:b/>
          <w:sz w:val="28"/>
          <w:szCs w:val="28"/>
        </w:rPr>
      </w:pPr>
      <w:r w:rsidRPr="007D005F">
        <w:rPr>
          <w:rFonts w:ascii="Times New Roman" w:hAnsi="Times New Roman" w:cs="Times New Roman"/>
          <w:b/>
          <w:sz w:val="28"/>
          <w:szCs w:val="28"/>
        </w:rPr>
        <w:t>О проведении открытого</w:t>
      </w:r>
      <w:r w:rsidR="00023D94">
        <w:rPr>
          <w:rFonts w:ascii="Times New Roman" w:hAnsi="Times New Roman" w:cs="Times New Roman"/>
          <w:b/>
          <w:sz w:val="28"/>
          <w:szCs w:val="28"/>
        </w:rPr>
        <w:t xml:space="preserve"> </w:t>
      </w:r>
      <w:r w:rsidRPr="007D005F">
        <w:rPr>
          <w:rFonts w:ascii="Times New Roman" w:hAnsi="Times New Roman" w:cs="Times New Roman"/>
          <w:b/>
          <w:sz w:val="28"/>
          <w:szCs w:val="28"/>
        </w:rPr>
        <w:t>аукциона</w:t>
      </w:r>
      <w:r w:rsidR="00023D94">
        <w:rPr>
          <w:rFonts w:ascii="Times New Roman" w:hAnsi="Times New Roman" w:cs="Times New Roman"/>
          <w:b/>
          <w:sz w:val="28"/>
          <w:szCs w:val="28"/>
        </w:rPr>
        <w:t xml:space="preserve"> </w:t>
      </w:r>
      <w:r w:rsidRPr="007D005F">
        <w:rPr>
          <w:rFonts w:ascii="Times New Roman" w:hAnsi="Times New Roman" w:cs="Times New Roman"/>
          <w:b/>
          <w:sz w:val="28"/>
          <w:szCs w:val="20"/>
        </w:rPr>
        <w:t>в электронной форме</w:t>
      </w:r>
    </w:p>
    <w:p w:rsidR="007D005F" w:rsidRPr="007D005F" w:rsidRDefault="007D005F" w:rsidP="007D005F">
      <w:pPr>
        <w:spacing w:after="0"/>
        <w:jc w:val="center"/>
        <w:rPr>
          <w:rFonts w:ascii="Times New Roman" w:hAnsi="Times New Roman" w:cs="Times New Roman"/>
          <w:b/>
          <w:sz w:val="28"/>
          <w:szCs w:val="28"/>
        </w:rPr>
      </w:pPr>
      <w:r w:rsidRPr="007D005F">
        <w:rPr>
          <w:rFonts w:ascii="Times New Roman" w:hAnsi="Times New Roman" w:cs="Times New Roman"/>
          <w:b/>
          <w:sz w:val="28"/>
          <w:szCs w:val="28"/>
        </w:rPr>
        <w:t>по продаже</w:t>
      </w:r>
      <w:r w:rsidR="00023D94">
        <w:rPr>
          <w:rFonts w:ascii="Times New Roman" w:hAnsi="Times New Roman" w:cs="Times New Roman"/>
          <w:b/>
          <w:sz w:val="28"/>
          <w:szCs w:val="28"/>
        </w:rPr>
        <w:t xml:space="preserve"> </w:t>
      </w:r>
      <w:r w:rsidRPr="007D005F">
        <w:rPr>
          <w:rFonts w:ascii="Times New Roman" w:hAnsi="Times New Roman" w:cs="Times New Roman"/>
          <w:b/>
          <w:sz w:val="28"/>
          <w:szCs w:val="28"/>
        </w:rPr>
        <w:t>муниципального имущества</w:t>
      </w:r>
    </w:p>
    <w:p w:rsidR="007D005F" w:rsidRPr="007D005F" w:rsidRDefault="007D005F" w:rsidP="007D005F">
      <w:pPr>
        <w:spacing w:after="0"/>
        <w:rPr>
          <w:rFonts w:ascii="Times New Roman" w:hAnsi="Times New Roman" w:cs="Times New Roman"/>
          <w:b/>
          <w:sz w:val="28"/>
          <w:szCs w:val="28"/>
        </w:rPr>
      </w:pPr>
    </w:p>
    <w:p w:rsidR="007D005F" w:rsidRPr="007D005F" w:rsidRDefault="007D005F" w:rsidP="007D005F">
      <w:pPr>
        <w:tabs>
          <w:tab w:val="left" w:pos="1080"/>
          <w:tab w:val="left" w:pos="1260"/>
        </w:tabs>
        <w:ind w:firstLine="720"/>
        <w:jc w:val="both"/>
        <w:rPr>
          <w:rFonts w:ascii="Times New Roman" w:hAnsi="Times New Roman" w:cs="Times New Roman"/>
          <w:sz w:val="28"/>
          <w:szCs w:val="28"/>
        </w:rPr>
      </w:pPr>
      <w:r w:rsidRPr="007D005F">
        <w:rPr>
          <w:rFonts w:ascii="Times New Roman" w:hAnsi="Times New Roman" w:cs="Times New Roman"/>
          <w:sz w:val="28"/>
          <w:szCs w:val="28"/>
        </w:rPr>
        <w:t>Руководствуясь ст. 447, 448 Гражданского кодекса Российской Федерации, в соответствии с Федеральными законамиот 21.12.2001 № 178-ФЗ «О приватизации государственного и муниципального имущества», от 26.07.2006 № 135-ФЗ «О защите конкуренции», Положением об организациии проведении продажи государственного или муниципального имущества в электронной форме, утвержденным постановлением Правительства Российской Федерации от 27.08.2012 № 860, Положениемоб управлении и распоряжении муниципальной собственностью МО Усть-Куломский район, утвержденным Решением Совета МО «Усть-Куломский район» от 30 января 2003 года № 228,с внесенными изменениями и дополнениями,администрация муниципального района «Усть-Куломский»</w:t>
      </w:r>
    </w:p>
    <w:p w:rsidR="007D005F" w:rsidRPr="007D005F" w:rsidRDefault="007D005F" w:rsidP="007D005F">
      <w:pPr>
        <w:tabs>
          <w:tab w:val="left" w:pos="1080"/>
          <w:tab w:val="left" w:pos="1260"/>
        </w:tabs>
        <w:jc w:val="both"/>
        <w:rPr>
          <w:rFonts w:ascii="Times New Roman" w:hAnsi="Times New Roman" w:cs="Times New Roman"/>
          <w:sz w:val="28"/>
          <w:szCs w:val="28"/>
        </w:rPr>
      </w:pPr>
      <w:r w:rsidRPr="007D005F">
        <w:rPr>
          <w:rFonts w:ascii="Times New Roman" w:hAnsi="Times New Roman" w:cs="Times New Roman"/>
          <w:sz w:val="28"/>
          <w:szCs w:val="28"/>
        </w:rPr>
        <w:t>п о с т а н о в л я е т:</w:t>
      </w:r>
    </w:p>
    <w:p w:rsidR="007D005F" w:rsidRPr="007D005F" w:rsidRDefault="007D005F" w:rsidP="00043C04">
      <w:pPr>
        <w:numPr>
          <w:ilvl w:val="0"/>
          <w:numId w:val="6"/>
        </w:numPr>
        <w:tabs>
          <w:tab w:val="left" w:pos="993"/>
          <w:tab w:val="left" w:pos="1260"/>
        </w:tabs>
        <w:spacing w:after="0" w:line="240" w:lineRule="auto"/>
        <w:ind w:left="0" w:firstLine="720"/>
        <w:jc w:val="both"/>
        <w:rPr>
          <w:rFonts w:ascii="Times New Roman" w:hAnsi="Times New Roman" w:cs="Times New Roman"/>
          <w:sz w:val="28"/>
          <w:szCs w:val="28"/>
        </w:rPr>
      </w:pPr>
      <w:r w:rsidRPr="007D005F">
        <w:rPr>
          <w:rFonts w:ascii="Times New Roman" w:hAnsi="Times New Roman" w:cs="Times New Roman"/>
          <w:sz w:val="28"/>
          <w:szCs w:val="28"/>
        </w:rPr>
        <w:t>Провестиоткрытый аукционв электронной формепо продаже имущества,находящегося в муниципальной собственности МО МР «Усть-Куломский» Республики Коми (далее-аукцион),согласно приложению№1 к настоящему постановлению.</w:t>
      </w:r>
    </w:p>
    <w:p w:rsidR="007D005F" w:rsidRPr="007D005F" w:rsidRDefault="007D005F" w:rsidP="00043C04">
      <w:pPr>
        <w:numPr>
          <w:ilvl w:val="0"/>
          <w:numId w:val="6"/>
        </w:numPr>
        <w:tabs>
          <w:tab w:val="left" w:pos="993"/>
          <w:tab w:val="left" w:pos="1260"/>
        </w:tabs>
        <w:spacing w:after="0" w:line="240" w:lineRule="auto"/>
        <w:ind w:left="0" w:firstLine="720"/>
        <w:jc w:val="both"/>
        <w:rPr>
          <w:rFonts w:ascii="Times New Roman" w:hAnsi="Times New Roman" w:cs="Times New Roman"/>
          <w:sz w:val="28"/>
          <w:szCs w:val="28"/>
        </w:rPr>
      </w:pPr>
      <w:r w:rsidRPr="007D005F">
        <w:rPr>
          <w:rFonts w:ascii="Times New Roman" w:hAnsi="Times New Roman" w:cs="Times New Roman"/>
          <w:sz w:val="28"/>
          <w:szCs w:val="28"/>
        </w:rPr>
        <w:t>Определить организатором аукциона администрацию муниципального района «Усть-Куломский».</w:t>
      </w:r>
    </w:p>
    <w:p w:rsidR="007D005F" w:rsidRPr="007D005F" w:rsidRDefault="007D005F" w:rsidP="00043C04">
      <w:pPr>
        <w:numPr>
          <w:ilvl w:val="0"/>
          <w:numId w:val="6"/>
        </w:numPr>
        <w:tabs>
          <w:tab w:val="left" w:pos="993"/>
          <w:tab w:val="left" w:pos="1260"/>
        </w:tabs>
        <w:spacing w:after="0" w:line="240" w:lineRule="auto"/>
        <w:ind w:left="0" w:firstLine="720"/>
        <w:jc w:val="both"/>
        <w:rPr>
          <w:rFonts w:ascii="Times New Roman" w:hAnsi="Times New Roman" w:cs="Times New Roman"/>
          <w:sz w:val="28"/>
          <w:szCs w:val="28"/>
        </w:rPr>
      </w:pPr>
      <w:r w:rsidRPr="007D005F">
        <w:rPr>
          <w:rFonts w:ascii="Times New Roman" w:hAnsi="Times New Roman" w:cs="Times New Roman"/>
          <w:sz w:val="28"/>
          <w:szCs w:val="28"/>
        </w:rPr>
        <w:t>Утвердить состав комиссии по подготовке и проведениюаукциона(далее– Комиссия) согласно приложению № 2 к настоящему постановлению.</w:t>
      </w:r>
    </w:p>
    <w:p w:rsidR="007D005F" w:rsidRPr="007D005F" w:rsidRDefault="007D005F" w:rsidP="00043C04">
      <w:pPr>
        <w:numPr>
          <w:ilvl w:val="0"/>
          <w:numId w:val="6"/>
        </w:numPr>
        <w:tabs>
          <w:tab w:val="left" w:pos="993"/>
          <w:tab w:val="left" w:pos="1260"/>
        </w:tabs>
        <w:spacing w:after="0" w:line="240" w:lineRule="auto"/>
        <w:ind w:left="0" w:firstLine="720"/>
        <w:jc w:val="both"/>
        <w:rPr>
          <w:rFonts w:ascii="Times New Roman" w:hAnsi="Times New Roman" w:cs="Times New Roman"/>
          <w:sz w:val="28"/>
          <w:szCs w:val="28"/>
        </w:rPr>
      </w:pPr>
      <w:r w:rsidRPr="007D005F">
        <w:rPr>
          <w:rFonts w:ascii="Times New Roman" w:hAnsi="Times New Roman" w:cs="Times New Roman"/>
          <w:sz w:val="28"/>
          <w:szCs w:val="28"/>
        </w:rPr>
        <w:t xml:space="preserve">Назначить от организатора аукциона уполномоченным представителемглавного эксперта отдела по управлению муниципальным </w:t>
      </w:r>
      <w:r w:rsidRPr="007D005F">
        <w:rPr>
          <w:rFonts w:ascii="Times New Roman" w:hAnsi="Times New Roman" w:cs="Times New Roman"/>
          <w:sz w:val="28"/>
          <w:szCs w:val="28"/>
        </w:rPr>
        <w:lastRenderedPageBreak/>
        <w:t>имуществом администрации муниципального района «Усть-Куломский» Шебырева В.Д.</w:t>
      </w:r>
    </w:p>
    <w:p w:rsidR="007D005F" w:rsidRPr="007D005F" w:rsidRDefault="007D005F" w:rsidP="00043C04">
      <w:pPr>
        <w:numPr>
          <w:ilvl w:val="0"/>
          <w:numId w:val="6"/>
        </w:numPr>
        <w:tabs>
          <w:tab w:val="left" w:pos="993"/>
          <w:tab w:val="left" w:pos="1260"/>
        </w:tabs>
        <w:spacing w:after="0" w:line="240" w:lineRule="auto"/>
        <w:ind w:left="0" w:firstLine="720"/>
        <w:jc w:val="both"/>
        <w:rPr>
          <w:rFonts w:ascii="Times New Roman" w:hAnsi="Times New Roman" w:cs="Times New Roman"/>
          <w:sz w:val="28"/>
          <w:szCs w:val="28"/>
        </w:rPr>
      </w:pPr>
      <w:r w:rsidRPr="007D005F">
        <w:rPr>
          <w:rFonts w:ascii="Times New Roman" w:hAnsi="Times New Roman" w:cs="Times New Roman"/>
          <w:sz w:val="28"/>
          <w:szCs w:val="28"/>
        </w:rPr>
        <w:t>Утвердить информационное сообщение о проведении аукционасогласно приложению №3 к настоящему постановлению.</w:t>
      </w:r>
    </w:p>
    <w:p w:rsidR="007D005F" w:rsidRPr="007D005F" w:rsidRDefault="007D005F" w:rsidP="00043C04">
      <w:pPr>
        <w:numPr>
          <w:ilvl w:val="0"/>
          <w:numId w:val="6"/>
        </w:numPr>
        <w:tabs>
          <w:tab w:val="left" w:pos="993"/>
          <w:tab w:val="left" w:pos="1260"/>
        </w:tabs>
        <w:spacing w:after="0" w:line="240" w:lineRule="auto"/>
        <w:ind w:left="0" w:firstLine="720"/>
        <w:jc w:val="both"/>
        <w:rPr>
          <w:rFonts w:ascii="Times New Roman" w:hAnsi="Times New Roman" w:cs="Times New Roman"/>
          <w:sz w:val="28"/>
          <w:szCs w:val="28"/>
        </w:rPr>
      </w:pPr>
      <w:r w:rsidRPr="007D005F">
        <w:rPr>
          <w:rFonts w:ascii="Times New Roman" w:hAnsi="Times New Roman" w:cs="Times New Roman"/>
          <w:sz w:val="28"/>
        </w:rPr>
        <w:t>Утвердить аукционную документацию согласно приложению № 4</w:t>
      </w:r>
      <w:r w:rsidRPr="007D005F">
        <w:rPr>
          <w:rFonts w:ascii="Times New Roman" w:hAnsi="Times New Roman" w:cs="Times New Roman"/>
          <w:sz w:val="28"/>
          <w:szCs w:val="28"/>
        </w:rPr>
        <w:t>к настоящему постановлению</w:t>
      </w:r>
      <w:r w:rsidRPr="007D005F">
        <w:rPr>
          <w:rFonts w:ascii="Times New Roman" w:hAnsi="Times New Roman" w:cs="Times New Roman"/>
          <w:sz w:val="28"/>
        </w:rPr>
        <w:t>.</w:t>
      </w:r>
    </w:p>
    <w:p w:rsidR="007D005F" w:rsidRPr="007D005F" w:rsidRDefault="007D005F" w:rsidP="00043C04">
      <w:pPr>
        <w:numPr>
          <w:ilvl w:val="0"/>
          <w:numId w:val="6"/>
        </w:numPr>
        <w:tabs>
          <w:tab w:val="left" w:pos="993"/>
          <w:tab w:val="left" w:pos="1260"/>
        </w:tabs>
        <w:spacing w:after="0" w:line="240" w:lineRule="auto"/>
        <w:ind w:left="0" w:firstLine="720"/>
        <w:jc w:val="both"/>
        <w:rPr>
          <w:rFonts w:ascii="Times New Roman" w:hAnsi="Times New Roman" w:cs="Times New Roman"/>
          <w:sz w:val="28"/>
          <w:szCs w:val="28"/>
        </w:rPr>
      </w:pPr>
      <w:r w:rsidRPr="007D005F">
        <w:rPr>
          <w:rFonts w:ascii="Times New Roman" w:hAnsi="Times New Roman" w:cs="Times New Roman"/>
          <w:sz w:val="28"/>
          <w:szCs w:val="28"/>
        </w:rPr>
        <w:t>Комиссии обеспечить:</w:t>
      </w:r>
    </w:p>
    <w:p w:rsidR="007D005F" w:rsidRPr="007D005F" w:rsidRDefault="007D005F" w:rsidP="007D005F">
      <w:pPr>
        <w:tabs>
          <w:tab w:val="left" w:pos="1260"/>
        </w:tabs>
        <w:ind w:firstLine="720"/>
        <w:jc w:val="both"/>
        <w:rPr>
          <w:rFonts w:ascii="Times New Roman" w:hAnsi="Times New Roman" w:cs="Times New Roman"/>
          <w:sz w:val="28"/>
          <w:szCs w:val="28"/>
        </w:rPr>
      </w:pPr>
      <w:r w:rsidRPr="007D005F">
        <w:rPr>
          <w:rFonts w:ascii="Times New Roman" w:hAnsi="Times New Roman" w:cs="Times New Roman"/>
          <w:sz w:val="28"/>
          <w:szCs w:val="28"/>
        </w:rPr>
        <w:t xml:space="preserve">1) размещение информационного сообщения о проведении аукциона </w:t>
      </w:r>
      <w:r w:rsidRPr="007D005F">
        <w:rPr>
          <w:rFonts w:ascii="Times New Roman" w:hAnsi="Times New Roman" w:cs="Times New Roman"/>
          <w:color w:val="000000"/>
          <w:sz w:val="28"/>
          <w:szCs w:val="28"/>
        </w:rPr>
        <w:t xml:space="preserve">в </w:t>
      </w:r>
      <w:r w:rsidRPr="007D005F">
        <w:rPr>
          <w:rFonts w:ascii="Times New Roman" w:hAnsi="Times New Roman" w:cs="Times New Roman"/>
          <w:sz w:val="28"/>
          <w:szCs w:val="28"/>
        </w:rPr>
        <w:t>бюллетене «Информационный вестник Совета и администрации МР «Усть-Куломский»</w:t>
      </w:r>
      <w:r w:rsidRPr="007D005F">
        <w:rPr>
          <w:rFonts w:ascii="Times New Roman" w:hAnsi="Times New Roman" w:cs="Times New Roman"/>
          <w:sz w:val="28"/>
          <w:szCs w:val="28"/>
          <w:lang w:eastAsia="en-US"/>
        </w:rPr>
        <w:t xml:space="preserve">, </w:t>
      </w:r>
      <w:r w:rsidRPr="007D005F">
        <w:rPr>
          <w:rFonts w:ascii="Times New Roman" w:hAnsi="Times New Roman" w:cs="Times New Roman"/>
          <w:color w:val="000000"/>
          <w:sz w:val="28"/>
          <w:szCs w:val="28"/>
        </w:rPr>
        <w:t xml:space="preserve">на официальном сайте администрации муниципального района «Усть-Куломский» </w:t>
      </w:r>
      <w:r w:rsidRPr="007D005F">
        <w:rPr>
          <w:rFonts w:ascii="Times New Roman" w:hAnsi="Times New Roman" w:cs="Times New Roman"/>
          <w:sz w:val="28"/>
          <w:szCs w:val="28"/>
        </w:rPr>
        <w:t>https://ustkulom-r11.gosweb.gosuslugi.ru/</w:t>
      </w:r>
      <w:r w:rsidRPr="007D005F">
        <w:rPr>
          <w:rFonts w:ascii="Times New Roman" w:hAnsi="Times New Roman" w:cs="Times New Roman"/>
          <w:color w:val="000000"/>
          <w:sz w:val="28"/>
          <w:szCs w:val="28"/>
        </w:rPr>
        <w:t xml:space="preserve"> и на официальном сайте Российской Федерации в сети "Интернет" для размещения информации о проведении торгов, определенном Правительством Российской Федерации: </w:t>
      </w:r>
      <w:r w:rsidRPr="007D005F">
        <w:rPr>
          <w:rFonts w:ascii="Times New Roman" w:hAnsi="Times New Roman" w:cs="Times New Roman"/>
          <w:color w:val="000000"/>
          <w:sz w:val="28"/>
          <w:szCs w:val="28"/>
          <w:lang w:val="en-US"/>
        </w:rPr>
        <w:t>www</w:t>
      </w:r>
      <w:r w:rsidRPr="007D005F">
        <w:rPr>
          <w:rFonts w:ascii="Times New Roman" w:hAnsi="Times New Roman" w:cs="Times New Roman"/>
          <w:color w:val="000000"/>
          <w:sz w:val="28"/>
          <w:szCs w:val="28"/>
        </w:rPr>
        <w:t xml:space="preserve">.torgi.gov.ru. </w:t>
      </w:r>
    </w:p>
    <w:p w:rsidR="007D005F" w:rsidRPr="007D005F" w:rsidRDefault="007D005F" w:rsidP="007D005F">
      <w:pPr>
        <w:tabs>
          <w:tab w:val="left" w:pos="1080"/>
          <w:tab w:val="left" w:pos="1260"/>
        </w:tabs>
        <w:ind w:firstLine="720"/>
        <w:jc w:val="both"/>
        <w:rPr>
          <w:rFonts w:ascii="Times New Roman" w:hAnsi="Times New Roman" w:cs="Times New Roman"/>
          <w:sz w:val="28"/>
          <w:szCs w:val="28"/>
        </w:rPr>
      </w:pPr>
      <w:r w:rsidRPr="007D005F">
        <w:rPr>
          <w:rFonts w:ascii="Times New Roman" w:hAnsi="Times New Roman" w:cs="Times New Roman"/>
          <w:sz w:val="28"/>
          <w:szCs w:val="28"/>
        </w:rPr>
        <w:t>2)  организацию и проведение аукциона в электронной форме.</w:t>
      </w:r>
    </w:p>
    <w:p w:rsidR="007D005F" w:rsidRPr="007D005F" w:rsidRDefault="007D005F" w:rsidP="007D005F">
      <w:pPr>
        <w:rPr>
          <w:rFonts w:ascii="Times New Roman" w:hAnsi="Times New Roman" w:cs="Times New Roman"/>
          <w:sz w:val="28"/>
          <w:szCs w:val="28"/>
        </w:rPr>
      </w:pPr>
    </w:p>
    <w:p w:rsidR="007D005F" w:rsidRPr="007D005F" w:rsidRDefault="007D005F" w:rsidP="007D005F">
      <w:pPr>
        <w:rPr>
          <w:rFonts w:ascii="Times New Roman" w:hAnsi="Times New Roman" w:cs="Times New Roman"/>
          <w:sz w:val="28"/>
          <w:szCs w:val="28"/>
        </w:rPr>
      </w:pPr>
    </w:p>
    <w:p w:rsidR="007D005F" w:rsidRPr="007D005F" w:rsidRDefault="007D005F" w:rsidP="007D005F">
      <w:pPr>
        <w:rPr>
          <w:rFonts w:ascii="Times New Roman" w:hAnsi="Times New Roman" w:cs="Times New Roman"/>
          <w:sz w:val="28"/>
          <w:szCs w:val="28"/>
        </w:rPr>
      </w:pPr>
    </w:p>
    <w:p w:rsidR="007D005F" w:rsidRPr="007D005F" w:rsidRDefault="007D005F" w:rsidP="007D005F">
      <w:pPr>
        <w:rPr>
          <w:rFonts w:ascii="Times New Roman" w:hAnsi="Times New Roman" w:cs="Times New Roman"/>
          <w:sz w:val="28"/>
          <w:szCs w:val="28"/>
        </w:rPr>
      </w:pPr>
      <w:r w:rsidRPr="007D005F">
        <w:rPr>
          <w:rFonts w:ascii="Times New Roman" w:hAnsi="Times New Roman" w:cs="Times New Roman"/>
          <w:sz w:val="28"/>
          <w:szCs w:val="28"/>
        </w:rPr>
        <w:t>Глава МР «Усть-Куломский»-</w:t>
      </w:r>
    </w:p>
    <w:p w:rsidR="007D005F" w:rsidRPr="007D005F" w:rsidRDefault="007D005F" w:rsidP="007D005F">
      <w:pPr>
        <w:rPr>
          <w:rFonts w:ascii="Times New Roman" w:hAnsi="Times New Roman" w:cs="Times New Roman"/>
          <w:sz w:val="28"/>
          <w:szCs w:val="28"/>
        </w:rPr>
      </w:pPr>
      <w:r w:rsidRPr="007D005F">
        <w:rPr>
          <w:rFonts w:ascii="Times New Roman" w:hAnsi="Times New Roman" w:cs="Times New Roman"/>
          <w:sz w:val="28"/>
          <w:szCs w:val="28"/>
        </w:rPr>
        <w:t xml:space="preserve">руководитель администрации района  </w:t>
      </w:r>
      <w:r>
        <w:rPr>
          <w:rFonts w:ascii="Times New Roman" w:hAnsi="Times New Roman" w:cs="Times New Roman"/>
          <w:sz w:val="28"/>
          <w:szCs w:val="28"/>
        </w:rPr>
        <w:t xml:space="preserve">                                                 </w:t>
      </w:r>
      <w:r w:rsidRPr="007D005F">
        <w:rPr>
          <w:rFonts w:ascii="Times New Roman" w:hAnsi="Times New Roman" w:cs="Times New Roman"/>
          <w:sz w:val="28"/>
          <w:szCs w:val="28"/>
        </w:rPr>
        <w:t>С.В. Рубан</w:t>
      </w:r>
    </w:p>
    <w:p w:rsidR="007D005F" w:rsidRPr="007D005F" w:rsidRDefault="007D005F" w:rsidP="007D005F">
      <w:pPr>
        <w:rPr>
          <w:rFonts w:ascii="Times New Roman" w:hAnsi="Times New Roman" w:cs="Times New Roman"/>
          <w:sz w:val="28"/>
          <w:szCs w:val="28"/>
        </w:rPr>
      </w:pPr>
    </w:p>
    <w:p w:rsidR="007D005F" w:rsidRPr="007D005F" w:rsidRDefault="007D005F" w:rsidP="007D005F">
      <w:pPr>
        <w:rPr>
          <w:rFonts w:ascii="Times New Roman" w:hAnsi="Times New Roman" w:cs="Times New Roman"/>
          <w:sz w:val="20"/>
          <w:szCs w:val="20"/>
        </w:rPr>
      </w:pPr>
    </w:p>
    <w:p w:rsidR="007D005F" w:rsidRPr="007D005F" w:rsidRDefault="007D005F" w:rsidP="007D005F">
      <w:pPr>
        <w:rPr>
          <w:rFonts w:ascii="Times New Roman" w:hAnsi="Times New Roman" w:cs="Times New Roman"/>
          <w:sz w:val="20"/>
          <w:szCs w:val="20"/>
        </w:rPr>
      </w:pPr>
    </w:p>
    <w:p w:rsidR="007D005F" w:rsidRPr="007D005F" w:rsidRDefault="007D005F" w:rsidP="007D005F">
      <w:pPr>
        <w:rPr>
          <w:rFonts w:ascii="Times New Roman" w:hAnsi="Times New Roman" w:cs="Times New Roman"/>
          <w:sz w:val="20"/>
          <w:szCs w:val="20"/>
        </w:rPr>
      </w:pPr>
    </w:p>
    <w:p w:rsidR="007D005F" w:rsidRPr="007D005F" w:rsidRDefault="007D005F" w:rsidP="007D005F">
      <w:pPr>
        <w:rPr>
          <w:rFonts w:ascii="Times New Roman" w:hAnsi="Times New Roman" w:cs="Times New Roman"/>
          <w:sz w:val="20"/>
          <w:szCs w:val="20"/>
        </w:rPr>
      </w:pPr>
    </w:p>
    <w:p w:rsidR="007D005F" w:rsidRPr="007D005F" w:rsidRDefault="007D005F" w:rsidP="007D005F">
      <w:pPr>
        <w:rPr>
          <w:rFonts w:ascii="Times New Roman" w:hAnsi="Times New Roman" w:cs="Times New Roman"/>
          <w:sz w:val="20"/>
          <w:szCs w:val="20"/>
        </w:rPr>
      </w:pPr>
    </w:p>
    <w:p w:rsidR="007D005F" w:rsidRPr="007D005F" w:rsidRDefault="007D005F" w:rsidP="007D005F">
      <w:pPr>
        <w:rPr>
          <w:rFonts w:ascii="Times New Roman" w:hAnsi="Times New Roman" w:cs="Times New Roman"/>
          <w:sz w:val="20"/>
          <w:szCs w:val="20"/>
        </w:rPr>
      </w:pPr>
    </w:p>
    <w:p w:rsidR="007D005F" w:rsidRPr="007D005F" w:rsidRDefault="007D005F" w:rsidP="007D005F">
      <w:pPr>
        <w:rPr>
          <w:rFonts w:ascii="Times New Roman" w:hAnsi="Times New Roman" w:cs="Times New Roman"/>
          <w:sz w:val="20"/>
          <w:szCs w:val="20"/>
        </w:rPr>
      </w:pPr>
    </w:p>
    <w:p w:rsidR="007D005F" w:rsidRPr="007D005F" w:rsidRDefault="007D005F" w:rsidP="007D005F">
      <w:pPr>
        <w:rPr>
          <w:rFonts w:ascii="Times New Roman" w:hAnsi="Times New Roman" w:cs="Times New Roman"/>
          <w:sz w:val="20"/>
          <w:szCs w:val="20"/>
        </w:rPr>
      </w:pPr>
    </w:p>
    <w:p w:rsidR="007D005F" w:rsidRDefault="007D005F" w:rsidP="007D005F">
      <w:pPr>
        <w:rPr>
          <w:rFonts w:ascii="Times New Roman" w:hAnsi="Times New Roman" w:cs="Times New Roman"/>
          <w:sz w:val="20"/>
          <w:szCs w:val="20"/>
        </w:rPr>
      </w:pPr>
    </w:p>
    <w:p w:rsidR="00023D94" w:rsidRPr="007D005F" w:rsidRDefault="00023D94" w:rsidP="007D005F">
      <w:pPr>
        <w:rPr>
          <w:rFonts w:ascii="Times New Roman" w:hAnsi="Times New Roman" w:cs="Times New Roman"/>
          <w:sz w:val="20"/>
          <w:szCs w:val="20"/>
        </w:rPr>
      </w:pPr>
    </w:p>
    <w:p w:rsidR="007D005F" w:rsidRPr="007D005F" w:rsidRDefault="007D005F" w:rsidP="007D005F">
      <w:pPr>
        <w:rPr>
          <w:rFonts w:ascii="Times New Roman" w:hAnsi="Times New Roman" w:cs="Times New Roman"/>
          <w:sz w:val="20"/>
          <w:szCs w:val="20"/>
        </w:rPr>
      </w:pPr>
    </w:p>
    <w:p w:rsidR="007D005F" w:rsidRPr="007D005F" w:rsidRDefault="007D005F" w:rsidP="007D005F">
      <w:pPr>
        <w:rPr>
          <w:rFonts w:ascii="Times New Roman" w:hAnsi="Times New Roman" w:cs="Times New Roman"/>
          <w:sz w:val="20"/>
          <w:szCs w:val="20"/>
        </w:rPr>
      </w:pPr>
    </w:p>
    <w:p w:rsidR="007D005F" w:rsidRPr="007D005F" w:rsidRDefault="007D005F" w:rsidP="007D005F">
      <w:pPr>
        <w:spacing w:after="0"/>
        <w:jc w:val="right"/>
        <w:rPr>
          <w:rFonts w:ascii="Times New Roman" w:hAnsi="Times New Roman" w:cs="Times New Roman"/>
          <w:sz w:val="28"/>
          <w:szCs w:val="28"/>
        </w:rPr>
      </w:pPr>
      <w:r w:rsidRPr="007D005F">
        <w:rPr>
          <w:rFonts w:ascii="Times New Roman" w:hAnsi="Times New Roman" w:cs="Times New Roman"/>
          <w:sz w:val="28"/>
          <w:szCs w:val="28"/>
        </w:rPr>
        <w:lastRenderedPageBreak/>
        <w:t>Приложение №1</w:t>
      </w:r>
    </w:p>
    <w:p w:rsidR="007D005F" w:rsidRPr="007D005F" w:rsidRDefault="007D005F" w:rsidP="007D005F">
      <w:pPr>
        <w:spacing w:after="0"/>
        <w:jc w:val="right"/>
        <w:rPr>
          <w:rFonts w:ascii="Times New Roman" w:hAnsi="Times New Roman" w:cs="Times New Roman"/>
          <w:sz w:val="28"/>
          <w:szCs w:val="28"/>
        </w:rPr>
      </w:pPr>
      <w:r w:rsidRPr="007D005F">
        <w:rPr>
          <w:rFonts w:ascii="Times New Roman" w:hAnsi="Times New Roman" w:cs="Times New Roman"/>
          <w:sz w:val="28"/>
          <w:szCs w:val="28"/>
        </w:rPr>
        <w:t>к постановлению администрации</w:t>
      </w:r>
    </w:p>
    <w:p w:rsidR="007D005F" w:rsidRPr="007D005F" w:rsidRDefault="007D005F" w:rsidP="007D005F">
      <w:pPr>
        <w:spacing w:after="0"/>
        <w:jc w:val="right"/>
        <w:rPr>
          <w:rFonts w:ascii="Times New Roman" w:hAnsi="Times New Roman" w:cs="Times New Roman"/>
          <w:sz w:val="28"/>
          <w:szCs w:val="28"/>
        </w:rPr>
      </w:pPr>
      <w:r w:rsidRPr="007D005F">
        <w:rPr>
          <w:rFonts w:ascii="Times New Roman" w:hAnsi="Times New Roman" w:cs="Times New Roman"/>
          <w:sz w:val="28"/>
          <w:szCs w:val="28"/>
        </w:rPr>
        <w:t>МР «Усть-Куломский»</w:t>
      </w:r>
    </w:p>
    <w:p w:rsidR="007D005F" w:rsidRPr="007D005F" w:rsidRDefault="007D005F" w:rsidP="007D005F">
      <w:pPr>
        <w:spacing w:after="0"/>
        <w:jc w:val="right"/>
        <w:rPr>
          <w:rFonts w:ascii="Times New Roman" w:hAnsi="Times New Roman" w:cs="Times New Roman"/>
          <w:sz w:val="28"/>
          <w:szCs w:val="28"/>
        </w:rPr>
      </w:pPr>
      <w:r w:rsidRPr="007D005F">
        <w:rPr>
          <w:rFonts w:ascii="Times New Roman" w:hAnsi="Times New Roman" w:cs="Times New Roman"/>
          <w:sz w:val="28"/>
          <w:szCs w:val="28"/>
        </w:rPr>
        <w:t>от «12»января2026 года № 1</w:t>
      </w:r>
    </w:p>
    <w:p w:rsidR="007D005F" w:rsidRPr="007D005F" w:rsidRDefault="007D005F" w:rsidP="007D005F">
      <w:pPr>
        <w:spacing w:after="0"/>
        <w:jc w:val="center"/>
        <w:rPr>
          <w:rFonts w:ascii="Times New Roman" w:hAnsi="Times New Roman" w:cs="Times New Roman"/>
          <w:sz w:val="28"/>
          <w:szCs w:val="28"/>
        </w:rPr>
      </w:pPr>
    </w:p>
    <w:p w:rsidR="007D005F" w:rsidRPr="007D005F" w:rsidRDefault="007D005F" w:rsidP="007D005F">
      <w:pPr>
        <w:spacing w:after="0"/>
        <w:jc w:val="center"/>
        <w:rPr>
          <w:rFonts w:ascii="Times New Roman" w:hAnsi="Times New Roman" w:cs="Times New Roman"/>
          <w:sz w:val="28"/>
          <w:szCs w:val="28"/>
        </w:rPr>
      </w:pPr>
      <w:r w:rsidRPr="007D005F">
        <w:rPr>
          <w:rFonts w:ascii="Times New Roman" w:hAnsi="Times New Roman" w:cs="Times New Roman"/>
          <w:sz w:val="28"/>
          <w:szCs w:val="28"/>
        </w:rPr>
        <w:t>ПЕРЕЧЕНЬ</w:t>
      </w:r>
    </w:p>
    <w:p w:rsidR="007D005F" w:rsidRPr="007D005F" w:rsidRDefault="007D005F" w:rsidP="007D005F">
      <w:pPr>
        <w:spacing w:after="0"/>
        <w:jc w:val="center"/>
        <w:rPr>
          <w:rFonts w:ascii="Times New Roman" w:hAnsi="Times New Roman" w:cs="Times New Roman"/>
          <w:sz w:val="28"/>
          <w:szCs w:val="28"/>
        </w:rPr>
      </w:pPr>
      <w:r w:rsidRPr="007D005F">
        <w:rPr>
          <w:rFonts w:ascii="Times New Roman" w:hAnsi="Times New Roman" w:cs="Times New Roman"/>
          <w:sz w:val="28"/>
          <w:szCs w:val="28"/>
        </w:rPr>
        <w:t xml:space="preserve">муниципального имущества, подлежащего продаже </w:t>
      </w:r>
    </w:p>
    <w:p w:rsidR="007D005F" w:rsidRPr="007D005F" w:rsidRDefault="007D005F" w:rsidP="007D005F">
      <w:pPr>
        <w:spacing w:after="0"/>
        <w:jc w:val="center"/>
        <w:rPr>
          <w:rFonts w:ascii="Times New Roman" w:hAnsi="Times New Roman" w:cs="Times New Roman"/>
          <w:sz w:val="28"/>
          <w:szCs w:val="28"/>
        </w:rPr>
      </w:pPr>
      <w:r w:rsidRPr="007D005F">
        <w:rPr>
          <w:rFonts w:ascii="Times New Roman" w:hAnsi="Times New Roman" w:cs="Times New Roman"/>
          <w:sz w:val="28"/>
          <w:szCs w:val="28"/>
        </w:rPr>
        <w:t>на открытом аукционе в электронной форме</w:t>
      </w:r>
    </w:p>
    <w:p w:rsidR="007D005F" w:rsidRPr="007D005F" w:rsidRDefault="007D005F" w:rsidP="007D005F">
      <w:pPr>
        <w:spacing w:after="0"/>
        <w:jc w:val="center"/>
        <w:rPr>
          <w:rFonts w:ascii="Times New Roman" w:hAnsi="Times New Roman" w:cs="Times New Roman"/>
          <w:sz w:val="28"/>
          <w:szCs w:val="28"/>
        </w:rPr>
      </w:pPr>
    </w:p>
    <w:tbl>
      <w:tblPr>
        <w:tblW w:w="478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18"/>
        <w:gridCol w:w="1378"/>
        <w:gridCol w:w="2125"/>
        <w:gridCol w:w="3404"/>
        <w:gridCol w:w="1697"/>
      </w:tblGrid>
      <w:tr w:rsidR="007D005F" w:rsidRPr="007D005F" w:rsidTr="007D005F">
        <w:trPr>
          <w:trHeight w:val="20"/>
        </w:trPr>
        <w:tc>
          <w:tcPr>
            <w:tcW w:w="385" w:type="pct"/>
            <w:tcBorders>
              <w:top w:val="single" w:sz="4" w:space="0" w:color="auto"/>
              <w:left w:val="single" w:sz="4" w:space="0" w:color="auto"/>
              <w:bottom w:val="single" w:sz="4" w:space="0" w:color="auto"/>
              <w:right w:val="single" w:sz="4" w:space="0" w:color="auto"/>
            </w:tcBorders>
            <w:vAlign w:val="center"/>
            <w:hideMark/>
          </w:tcPr>
          <w:p w:rsidR="007D005F" w:rsidRPr="007D005F" w:rsidRDefault="007D005F" w:rsidP="007D005F">
            <w:pPr>
              <w:jc w:val="center"/>
              <w:rPr>
                <w:rFonts w:ascii="Times New Roman" w:eastAsia="Calibri" w:hAnsi="Times New Roman" w:cs="Times New Roman"/>
                <w:b/>
              </w:rPr>
            </w:pPr>
            <w:r w:rsidRPr="007D005F">
              <w:rPr>
                <w:rFonts w:ascii="Times New Roman" w:eastAsia="Calibri" w:hAnsi="Times New Roman" w:cs="Times New Roman"/>
                <w:b/>
              </w:rPr>
              <w:t>№ п/п</w:t>
            </w:r>
          </w:p>
        </w:tc>
        <w:tc>
          <w:tcPr>
            <w:tcW w:w="739" w:type="pct"/>
            <w:tcBorders>
              <w:top w:val="single" w:sz="4" w:space="0" w:color="auto"/>
              <w:left w:val="single" w:sz="4" w:space="0" w:color="auto"/>
              <w:bottom w:val="single" w:sz="4" w:space="0" w:color="auto"/>
              <w:right w:val="single" w:sz="4" w:space="0" w:color="auto"/>
            </w:tcBorders>
            <w:vAlign w:val="center"/>
            <w:hideMark/>
          </w:tcPr>
          <w:p w:rsidR="007D005F" w:rsidRPr="007D005F" w:rsidRDefault="007D005F" w:rsidP="007D005F">
            <w:pPr>
              <w:ind w:hanging="2"/>
              <w:jc w:val="center"/>
              <w:rPr>
                <w:rFonts w:ascii="Times New Roman" w:eastAsia="Calibri" w:hAnsi="Times New Roman" w:cs="Times New Roman"/>
                <w:b/>
              </w:rPr>
            </w:pPr>
            <w:r w:rsidRPr="007D005F">
              <w:rPr>
                <w:rFonts w:ascii="Times New Roman" w:eastAsia="Calibri" w:hAnsi="Times New Roman" w:cs="Times New Roman"/>
                <w:b/>
              </w:rPr>
              <w:t>Наименование объекта</w:t>
            </w:r>
          </w:p>
        </w:tc>
        <w:tc>
          <w:tcPr>
            <w:tcW w:w="1140" w:type="pct"/>
            <w:tcBorders>
              <w:top w:val="single" w:sz="4" w:space="0" w:color="auto"/>
              <w:left w:val="single" w:sz="4" w:space="0" w:color="auto"/>
              <w:bottom w:val="single" w:sz="4" w:space="0" w:color="auto"/>
              <w:right w:val="single" w:sz="4" w:space="0" w:color="auto"/>
            </w:tcBorders>
            <w:vAlign w:val="center"/>
            <w:hideMark/>
          </w:tcPr>
          <w:p w:rsidR="007D005F" w:rsidRPr="007D005F" w:rsidRDefault="007D005F" w:rsidP="007D005F">
            <w:pPr>
              <w:jc w:val="center"/>
              <w:rPr>
                <w:rFonts w:ascii="Times New Roman" w:eastAsia="Calibri" w:hAnsi="Times New Roman" w:cs="Times New Roman"/>
                <w:b/>
              </w:rPr>
            </w:pPr>
            <w:r w:rsidRPr="007D005F">
              <w:rPr>
                <w:rFonts w:ascii="Times New Roman" w:eastAsia="Calibri" w:hAnsi="Times New Roman" w:cs="Times New Roman"/>
                <w:b/>
              </w:rPr>
              <w:t>Адрес</w:t>
            </w:r>
          </w:p>
        </w:tc>
        <w:tc>
          <w:tcPr>
            <w:tcW w:w="1826" w:type="pct"/>
            <w:tcBorders>
              <w:top w:val="single" w:sz="4" w:space="0" w:color="auto"/>
              <w:left w:val="single" w:sz="4" w:space="0" w:color="auto"/>
              <w:bottom w:val="single" w:sz="4" w:space="0" w:color="auto"/>
              <w:right w:val="single" w:sz="4" w:space="0" w:color="auto"/>
            </w:tcBorders>
          </w:tcPr>
          <w:p w:rsidR="007D005F" w:rsidRPr="007D005F" w:rsidRDefault="007D005F" w:rsidP="007D005F">
            <w:pPr>
              <w:jc w:val="center"/>
              <w:rPr>
                <w:rFonts w:ascii="Times New Roman" w:eastAsia="Calibri" w:hAnsi="Times New Roman" w:cs="Times New Roman"/>
                <w:b/>
              </w:rPr>
            </w:pPr>
            <w:r w:rsidRPr="007D005F">
              <w:rPr>
                <w:rFonts w:ascii="Times New Roman" w:hAnsi="Times New Roman" w:cs="Times New Roman"/>
                <w:b/>
              </w:rPr>
              <w:t>Паспортные  данные  транспортных  средств,  год  выпуска</w:t>
            </w:r>
          </w:p>
        </w:tc>
        <w:tc>
          <w:tcPr>
            <w:tcW w:w="910" w:type="pct"/>
            <w:tcBorders>
              <w:top w:val="single" w:sz="4" w:space="0" w:color="auto"/>
              <w:left w:val="single" w:sz="4" w:space="0" w:color="auto"/>
              <w:bottom w:val="single" w:sz="4" w:space="0" w:color="auto"/>
              <w:right w:val="single" w:sz="4" w:space="0" w:color="auto"/>
            </w:tcBorders>
            <w:hideMark/>
          </w:tcPr>
          <w:p w:rsidR="007D005F" w:rsidRPr="007D005F" w:rsidRDefault="007D005F" w:rsidP="007D005F">
            <w:pPr>
              <w:jc w:val="center"/>
              <w:rPr>
                <w:rFonts w:ascii="Times New Roman" w:eastAsia="Calibri" w:hAnsi="Times New Roman" w:cs="Times New Roman"/>
                <w:b/>
              </w:rPr>
            </w:pPr>
            <w:r w:rsidRPr="007D005F">
              <w:rPr>
                <w:rFonts w:ascii="Times New Roman" w:eastAsia="Calibri" w:hAnsi="Times New Roman" w:cs="Times New Roman"/>
                <w:b/>
              </w:rPr>
              <w:t>Начальная цена, без учета НДС (в руб.)</w:t>
            </w:r>
          </w:p>
        </w:tc>
      </w:tr>
      <w:tr w:rsidR="007D005F" w:rsidRPr="007D005F" w:rsidTr="007D005F">
        <w:trPr>
          <w:trHeight w:val="20"/>
        </w:trPr>
        <w:tc>
          <w:tcPr>
            <w:tcW w:w="385" w:type="pct"/>
            <w:tcBorders>
              <w:top w:val="single" w:sz="4" w:space="0" w:color="auto"/>
              <w:left w:val="single" w:sz="4" w:space="0" w:color="auto"/>
              <w:bottom w:val="single" w:sz="4" w:space="0" w:color="auto"/>
              <w:right w:val="single" w:sz="4" w:space="0" w:color="auto"/>
            </w:tcBorders>
            <w:vAlign w:val="center"/>
            <w:hideMark/>
          </w:tcPr>
          <w:p w:rsidR="007D005F" w:rsidRPr="007D005F" w:rsidRDefault="007D005F" w:rsidP="007D005F">
            <w:pPr>
              <w:jc w:val="center"/>
              <w:rPr>
                <w:rFonts w:ascii="Times New Roman" w:eastAsia="Calibri" w:hAnsi="Times New Roman" w:cs="Times New Roman"/>
                <w:b/>
              </w:rPr>
            </w:pPr>
            <w:r w:rsidRPr="007D005F">
              <w:rPr>
                <w:rFonts w:ascii="Times New Roman" w:eastAsia="Calibri" w:hAnsi="Times New Roman" w:cs="Times New Roman"/>
                <w:b/>
              </w:rPr>
              <w:t>1</w:t>
            </w:r>
          </w:p>
        </w:tc>
        <w:tc>
          <w:tcPr>
            <w:tcW w:w="739" w:type="pct"/>
            <w:tcBorders>
              <w:top w:val="single" w:sz="4" w:space="0" w:color="auto"/>
              <w:left w:val="single" w:sz="4" w:space="0" w:color="auto"/>
              <w:bottom w:val="single" w:sz="4" w:space="0" w:color="auto"/>
              <w:right w:val="single" w:sz="4" w:space="0" w:color="auto"/>
            </w:tcBorders>
            <w:vAlign w:val="center"/>
            <w:hideMark/>
          </w:tcPr>
          <w:p w:rsidR="007D005F" w:rsidRPr="007D005F" w:rsidRDefault="007D005F" w:rsidP="007D005F">
            <w:pPr>
              <w:ind w:hanging="2"/>
              <w:jc w:val="center"/>
              <w:rPr>
                <w:rFonts w:ascii="Times New Roman" w:eastAsia="Calibri" w:hAnsi="Times New Roman" w:cs="Times New Roman"/>
                <w:b/>
              </w:rPr>
            </w:pPr>
            <w:r w:rsidRPr="007D005F">
              <w:rPr>
                <w:rFonts w:ascii="Times New Roman" w:eastAsia="Calibri" w:hAnsi="Times New Roman" w:cs="Times New Roman"/>
                <w:b/>
              </w:rPr>
              <w:t>2</w:t>
            </w:r>
          </w:p>
        </w:tc>
        <w:tc>
          <w:tcPr>
            <w:tcW w:w="1140" w:type="pct"/>
            <w:tcBorders>
              <w:top w:val="single" w:sz="4" w:space="0" w:color="auto"/>
              <w:left w:val="single" w:sz="4" w:space="0" w:color="auto"/>
              <w:bottom w:val="single" w:sz="4" w:space="0" w:color="auto"/>
              <w:right w:val="single" w:sz="4" w:space="0" w:color="auto"/>
            </w:tcBorders>
            <w:vAlign w:val="center"/>
            <w:hideMark/>
          </w:tcPr>
          <w:p w:rsidR="007D005F" w:rsidRPr="007D005F" w:rsidRDefault="007D005F" w:rsidP="007D005F">
            <w:pPr>
              <w:jc w:val="center"/>
              <w:rPr>
                <w:rFonts w:ascii="Times New Roman" w:eastAsia="Calibri" w:hAnsi="Times New Roman" w:cs="Times New Roman"/>
                <w:b/>
              </w:rPr>
            </w:pPr>
            <w:r w:rsidRPr="007D005F">
              <w:rPr>
                <w:rFonts w:ascii="Times New Roman" w:eastAsia="Calibri" w:hAnsi="Times New Roman" w:cs="Times New Roman"/>
                <w:b/>
              </w:rPr>
              <w:t>3</w:t>
            </w:r>
          </w:p>
        </w:tc>
        <w:tc>
          <w:tcPr>
            <w:tcW w:w="1826" w:type="pct"/>
            <w:tcBorders>
              <w:top w:val="single" w:sz="4" w:space="0" w:color="auto"/>
              <w:left w:val="single" w:sz="4" w:space="0" w:color="auto"/>
              <w:bottom w:val="single" w:sz="4" w:space="0" w:color="auto"/>
              <w:right w:val="single" w:sz="4" w:space="0" w:color="auto"/>
            </w:tcBorders>
          </w:tcPr>
          <w:p w:rsidR="007D005F" w:rsidRPr="007D005F" w:rsidRDefault="007D005F" w:rsidP="007D005F">
            <w:pPr>
              <w:jc w:val="center"/>
              <w:rPr>
                <w:rFonts w:ascii="Times New Roman" w:hAnsi="Times New Roman" w:cs="Times New Roman"/>
                <w:b/>
              </w:rPr>
            </w:pPr>
            <w:r w:rsidRPr="007D005F">
              <w:rPr>
                <w:rFonts w:ascii="Times New Roman" w:hAnsi="Times New Roman" w:cs="Times New Roman"/>
                <w:b/>
              </w:rPr>
              <w:t>4</w:t>
            </w:r>
          </w:p>
        </w:tc>
        <w:tc>
          <w:tcPr>
            <w:tcW w:w="910" w:type="pct"/>
            <w:tcBorders>
              <w:top w:val="single" w:sz="4" w:space="0" w:color="auto"/>
              <w:left w:val="single" w:sz="4" w:space="0" w:color="auto"/>
              <w:bottom w:val="single" w:sz="4" w:space="0" w:color="auto"/>
              <w:right w:val="single" w:sz="4" w:space="0" w:color="auto"/>
            </w:tcBorders>
            <w:hideMark/>
          </w:tcPr>
          <w:p w:rsidR="007D005F" w:rsidRPr="007D005F" w:rsidRDefault="007D005F" w:rsidP="007D005F">
            <w:pPr>
              <w:jc w:val="center"/>
              <w:rPr>
                <w:rFonts w:ascii="Times New Roman" w:eastAsia="Calibri" w:hAnsi="Times New Roman" w:cs="Times New Roman"/>
                <w:b/>
              </w:rPr>
            </w:pPr>
            <w:r w:rsidRPr="007D005F">
              <w:rPr>
                <w:rFonts w:ascii="Times New Roman" w:eastAsia="Calibri" w:hAnsi="Times New Roman" w:cs="Times New Roman"/>
                <w:b/>
              </w:rPr>
              <w:t>5</w:t>
            </w:r>
          </w:p>
        </w:tc>
      </w:tr>
      <w:tr w:rsidR="007D005F" w:rsidRPr="007D005F" w:rsidTr="007D005F">
        <w:trPr>
          <w:trHeight w:val="20"/>
        </w:trPr>
        <w:tc>
          <w:tcPr>
            <w:tcW w:w="385" w:type="pct"/>
            <w:tcBorders>
              <w:top w:val="single" w:sz="4" w:space="0" w:color="auto"/>
              <w:left w:val="single" w:sz="4" w:space="0" w:color="auto"/>
              <w:bottom w:val="single" w:sz="4" w:space="0" w:color="auto"/>
              <w:right w:val="single" w:sz="4" w:space="0" w:color="auto"/>
            </w:tcBorders>
            <w:shd w:val="clear" w:color="auto" w:fill="FFFFFF"/>
            <w:hideMark/>
          </w:tcPr>
          <w:p w:rsidR="007D005F" w:rsidRPr="007D005F" w:rsidRDefault="007D005F" w:rsidP="007D005F">
            <w:pPr>
              <w:jc w:val="center"/>
              <w:rPr>
                <w:rFonts w:ascii="Times New Roman" w:hAnsi="Times New Roman" w:cs="Times New Roman"/>
              </w:rPr>
            </w:pPr>
            <w:r w:rsidRPr="007D005F">
              <w:rPr>
                <w:rFonts w:ascii="Times New Roman" w:hAnsi="Times New Roman" w:cs="Times New Roman"/>
              </w:rPr>
              <w:t>1.</w:t>
            </w:r>
          </w:p>
        </w:tc>
        <w:tc>
          <w:tcPr>
            <w:tcW w:w="739" w:type="pct"/>
            <w:tcBorders>
              <w:top w:val="single" w:sz="4" w:space="0" w:color="auto"/>
              <w:left w:val="single" w:sz="4" w:space="0" w:color="auto"/>
              <w:bottom w:val="single" w:sz="4" w:space="0" w:color="auto"/>
              <w:right w:val="single" w:sz="4" w:space="0" w:color="auto"/>
            </w:tcBorders>
            <w:shd w:val="clear" w:color="auto" w:fill="FFFFFF"/>
            <w:hideMark/>
          </w:tcPr>
          <w:p w:rsidR="007D005F" w:rsidRPr="007D005F" w:rsidRDefault="007D005F" w:rsidP="007D005F">
            <w:pPr>
              <w:jc w:val="center"/>
              <w:rPr>
                <w:rFonts w:ascii="Times New Roman" w:hAnsi="Times New Roman" w:cs="Times New Roman"/>
              </w:rPr>
            </w:pPr>
            <w:r w:rsidRPr="007D005F">
              <w:rPr>
                <w:rFonts w:ascii="Times New Roman" w:hAnsi="Times New Roman" w:cs="Times New Roman"/>
              </w:rPr>
              <w:t xml:space="preserve">Станок  по дереву </w:t>
            </w:r>
          </w:p>
        </w:tc>
        <w:tc>
          <w:tcPr>
            <w:tcW w:w="1140" w:type="pct"/>
            <w:tcBorders>
              <w:top w:val="single" w:sz="4" w:space="0" w:color="auto"/>
              <w:left w:val="single" w:sz="4" w:space="0" w:color="auto"/>
              <w:bottom w:val="single" w:sz="4" w:space="0" w:color="auto"/>
              <w:right w:val="single" w:sz="4" w:space="0" w:color="auto"/>
            </w:tcBorders>
            <w:shd w:val="clear" w:color="auto" w:fill="FFFFFF"/>
            <w:hideMark/>
          </w:tcPr>
          <w:p w:rsidR="007D005F" w:rsidRPr="007D005F" w:rsidRDefault="007D005F" w:rsidP="007D005F">
            <w:pPr>
              <w:rPr>
                <w:rFonts w:ascii="Times New Roman" w:hAnsi="Times New Roman" w:cs="Times New Roman"/>
              </w:rPr>
            </w:pPr>
            <w:r w:rsidRPr="007D005F">
              <w:rPr>
                <w:rFonts w:ascii="Times New Roman" w:hAnsi="Times New Roman" w:cs="Times New Roman"/>
              </w:rPr>
              <w:t>Республика Коми, Усть-Куломский район,   п.В.Ярашъю, ул. Центральная,д.18</w:t>
            </w:r>
          </w:p>
        </w:tc>
        <w:tc>
          <w:tcPr>
            <w:tcW w:w="1826" w:type="pct"/>
            <w:tcBorders>
              <w:top w:val="single" w:sz="4" w:space="0" w:color="auto"/>
              <w:left w:val="single" w:sz="4" w:space="0" w:color="auto"/>
              <w:bottom w:val="single" w:sz="4" w:space="0" w:color="auto"/>
              <w:right w:val="single" w:sz="4" w:space="0" w:color="auto"/>
            </w:tcBorders>
          </w:tcPr>
          <w:p w:rsidR="007D005F" w:rsidRPr="007D005F" w:rsidRDefault="007D005F" w:rsidP="007D005F">
            <w:pPr>
              <w:jc w:val="center"/>
              <w:rPr>
                <w:rFonts w:ascii="Times New Roman" w:hAnsi="Times New Roman" w:cs="Times New Roman"/>
              </w:rPr>
            </w:pPr>
            <w:r w:rsidRPr="007D005F">
              <w:rPr>
                <w:rFonts w:ascii="Times New Roman" w:hAnsi="Times New Roman" w:cs="Times New Roman"/>
              </w:rPr>
              <w:t>1990 года выпуск,</w:t>
            </w:r>
          </w:p>
          <w:p w:rsidR="007D005F" w:rsidRPr="007D005F" w:rsidRDefault="007D005F" w:rsidP="007D005F">
            <w:pPr>
              <w:jc w:val="center"/>
              <w:rPr>
                <w:rFonts w:ascii="Times New Roman" w:hAnsi="Times New Roman" w:cs="Times New Roman"/>
              </w:rPr>
            </w:pPr>
            <w:r w:rsidRPr="007D005F">
              <w:rPr>
                <w:rFonts w:ascii="Times New Roman" w:hAnsi="Times New Roman" w:cs="Times New Roman"/>
              </w:rPr>
              <w:t xml:space="preserve">(НГФ110 Ш4, заводской  номер 28)  </w:t>
            </w:r>
          </w:p>
        </w:tc>
        <w:tc>
          <w:tcPr>
            <w:tcW w:w="910" w:type="pct"/>
            <w:tcBorders>
              <w:top w:val="single" w:sz="4" w:space="0" w:color="auto"/>
              <w:left w:val="single" w:sz="4" w:space="0" w:color="auto"/>
              <w:bottom w:val="single" w:sz="4" w:space="0" w:color="auto"/>
              <w:right w:val="single" w:sz="4" w:space="0" w:color="auto"/>
            </w:tcBorders>
            <w:vAlign w:val="center"/>
            <w:hideMark/>
          </w:tcPr>
          <w:p w:rsidR="007D005F" w:rsidRPr="007D005F" w:rsidRDefault="007D005F" w:rsidP="007D005F">
            <w:pPr>
              <w:jc w:val="center"/>
              <w:rPr>
                <w:rFonts w:ascii="Times New Roman" w:hAnsi="Times New Roman" w:cs="Times New Roman"/>
                <w:color w:val="000000"/>
              </w:rPr>
            </w:pPr>
            <w:r w:rsidRPr="007D005F">
              <w:rPr>
                <w:rFonts w:ascii="Times New Roman" w:hAnsi="Times New Roman" w:cs="Times New Roman"/>
                <w:color w:val="000000"/>
              </w:rPr>
              <w:t>37 700,00</w:t>
            </w:r>
          </w:p>
        </w:tc>
      </w:tr>
      <w:tr w:rsidR="007D005F" w:rsidRPr="007D005F" w:rsidTr="007D005F">
        <w:trPr>
          <w:trHeight w:val="20"/>
        </w:trPr>
        <w:tc>
          <w:tcPr>
            <w:tcW w:w="385" w:type="pct"/>
            <w:tcBorders>
              <w:top w:val="single" w:sz="4" w:space="0" w:color="auto"/>
              <w:left w:val="single" w:sz="4" w:space="0" w:color="auto"/>
              <w:bottom w:val="single" w:sz="4" w:space="0" w:color="auto"/>
              <w:right w:val="single" w:sz="4" w:space="0" w:color="auto"/>
            </w:tcBorders>
            <w:shd w:val="clear" w:color="auto" w:fill="FFFFFF"/>
            <w:hideMark/>
          </w:tcPr>
          <w:p w:rsidR="007D005F" w:rsidRPr="007D005F" w:rsidRDefault="007D005F" w:rsidP="007D005F">
            <w:pPr>
              <w:jc w:val="center"/>
              <w:rPr>
                <w:rFonts w:ascii="Times New Roman" w:hAnsi="Times New Roman" w:cs="Times New Roman"/>
              </w:rPr>
            </w:pPr>
            <w:r w:rsidRPr="007D005F">
              <w:rPr>
                <w:rFonts w:ascii="Times New Roman" w:hAnsi="Times New Roman" w:cs="Times New Roman"/>
              </w:rPr>
              <w:t>2.</w:t>
            </w:r>
          </w:p>
        </w:tc>
        <w:tc>
          <w:tcPr>
            <w:tcW w:w="739" w:type="pct"/>
            <w:tcBorders>
              <w:top w:val="single" w:sz="4" w:space="0" w:color="auto"/>
              <w:left w:val="single" w:sz="4" w:space="0" w:color="auto"/>
              <w:bottom w:val="single" w:sz="4" w:space="0" w:color="auto"/>
              <w:right w:val="single" w:sz="4" w:space="0" w:color="auto"/>
            </w:tcBorders>
            <w:shd w:val="clear" w:color="auto" w:fill="FFFFFF"/>
            <w:hideMark/>
          </w:tcPr>
          <w:p w:rsidR="007D005F" w:rsidRPr="007D005F" w:rsidRDefault="007D005F" w:rsidP="007D005F">
            <w:pPr>
              <w:jc w:val="center"/>
              <w:rPr>
                <w:rFonts w:ascii="Times New Roman" w:hAnsi="Times New Roman" w:cs="Times New Roman"/>
              </w:rPr>
            </w:pPr>
            <w:r w:rsidRPr="007D005F">
              <w:rPr>
                <w:rFonts w:ascii="Times New Roman" w:hAnsi="Times New Roman" w:cs="Times New Roman"/>
              </w:rPr>
              <w:t>Станок ТВ-6</w:t>
            </w:r>
          </w:p>
        </w:tc>
        <w:tc>
          <w:tcPr>
            <w:tcW w:w="1140" w:type="pct"/>
            <w:tcBorders>
              <w:top w:val="single" w:sz="4" w:space="0" w:color="auto"/>
              <w:left w:val="single" w:sz="4" w:space="0" w:color="auto"/>
              <w:bottom w:val="single" w:sz="4" w:space="0" w:color="auto"/>
              <w:right w:val="single" w:sz="4" w:space="0" w:color="auto"/>
            </w:tcBorders>
            <w:shd w:val="clear" w:color="auto" w:fill="FFFFFF"/>
            <w:hideMark/>
          </w:tcPr>
          <w:p w:rsidR="007D005F" w:rsidRPr="007D005F" w:rsidRDefault="007D005F" w:rsidP="007D005F">
            <w:pPr>
              <w:rPr>
                <w:rFonts w:ascii="Times New Roman" w:hAnsi="Times New Roman" w:cs="Times New Roman"/>
              </w:rPr>
            </w:pPr>
            <w:r w:rsidRPr="007D005F">
              <w:rPr>
                <w:rFonts w:ascii="Times New Roman" w:hAnsi="Times New Roman" w:cs="Times New Roman"/>
              </w:rPr>
              <w:t>Республика Коми, Усть-Куломский район, п.В.Ярашъю, ул. Центральная,д.18</w:t>
            </w:r>
          </w:p>
        </w:tc>
        <w:tc>
          <w:tcPr>
            <w:tcW w:w="1826" w:type="pct"/>
            <w:tcBorders>
              <w:top w:val="single" w:sz="4" w:space="0" w:color="auto"/>
              <w:left w:val="single" w:sz="4" w:space="0" w:color="auto"/>
              <w:bottom w:val="single" w:sz="4" w:space="0" w:color="auto"/>
              <w:right w:val="single" w:sz="4" w:space="0" w:color="auto"/>
            </w:tcBorders>
          </w:tcPr>
          <w:p w:rsidR="007D005F" w:rsidRPr="007D005F" w:rsidRDefault="007D005F" w:rsidP="007D005F">
            <w:pPr>
              <w:jc w:val="center"/>
              <w:rPr>
                <w:rFonts w:ascii="Times New Roman" w:hAnsi="Times New Roman" w:cs="Times New Roman"/>
              </w:rPr>
            </w:pPr>
            <w:r w:rsidRPr="007D005F">
              <w:rPr>
                <w:rFonts w:ascii="Times New Roman" w:hAnsi="Times New Roman" w:cs="Times New Roman"/>
              </w:rPr>
              <w:t>1990 года  выпуска,</w:t>
            </w:r>
          </w:p>
          <w:p w:rsidR="007D005F" w:rsidRPr="007D005F" w:rsidRDefault="007D005F" w:rsidP="007D005F">
            <w:pPr>
              <w:jc w:val="center"/>
              <w:rPr>
                <w:rFonts w:ascii="Times New Roman" w:hAnsi="Times New Roman" w:cs="Times New Roman"/>
              </w:rPr>
            </w:pPr>
            <w:r w:rsidRPr="007D005F">
              <w:rPr>
                <w:rFonts w:ascii="Times New Roman" w:hAnsi="Times New Roman" w:cs="Times New Roman"/>
              </w:rPr>
              <w:t>заводской  номер 07227</w:t>
            </w:r>
          </w:p>
        </w:tc>
        <w:tc>
          <w:tcPr>
            <w:tcW w:w="910" w:type="pct"/>
            <w:tcBorders>
              <w:top w:val="single" w:sz="4" w:space="0" w:color="auto"/>
              <w:left w:val="single" w:sz="4" w:space="0" w:color="auto"/>
              <w:bottom w:val="single" w:sz="4" w:space="0" w:color="auto"/>
              <w:right w:val="single" w:sz="4" w:space="0" w:color="auto"/>
            </w:tcBorders>
            <w:vAlign w:val="center"/>
            <w:hideMark/>
          </w:tcPr>
          <w:p w:rsidR="007D005F" w:rsidRPr="007D005F" w:rsidRDefault="007D005F" w:rsidP="007D005F">
            <w:pPr>
              <w:jc w:val="center"/>
              <w:rPr>
                <w:rFonts w:ascii="Times New Roman" w:hAnsi="Times New Roman" w:cs="Times New Roman"/>
                <w:color w:val="000000"/>
              </w:rPr>
            </w:pPr>
            <w:r w:rsidRPr="007D005F">
              <w:rPr>
                <w:rFonts w:ascii="Times New Roman" w:hAnsi="Times New Roman" w:cs="Times New Roman"/>
                <w:color w:val="000000"/>
              </w:rPr>
              <w:t>48 800,00</w:t>
            </w:r>
          </w:p>
        </w:tc>
      </w:tr>
    </w:tbl>
    <w:p w:rsidR="007D005F" w:rsidRPr="007D005F" w:rsidRDefault="007D005F" w:rsidP="007D005F">
      <w:pPr>
        <w:jc w:val="right"/>
        <w:rPr>
          <w:rFonts w:ascii="Times New Roman" w:hAnsi="Times New Roman" w:cs="Times New Roman"/>
          <w:sz w:val="28"/>
          <w:szCs w:val="28"/>
        </w:rPr>
      </w:pPr>
    </w:p>
    <w:p w:rsidR="007D005F" w:rsidRPr="007D005F" w:rsidRDefault="007D005F" w:rsidP="007D005F">
      <w:pPr>
        <w:jc w:val="right"/>
        <w:rPr>
          <w:rFonts w:ascii="Times New Roman" w:hAnsi="Times New Roman" w:cs="Times New Roman"/>
          <w:sz w:val="28"/>
          <w:szCs w:val="28"/>
        </w:rPr>
      </w:pPr>
    </w:p>
    <w:p w:rsidR="007D005F" w:rsidRPr="007D005F" w:rsidRDefault="007D005F" w:rsidP="007D005F">
      <w:pPr>
        <w:jc w:val="right"/>
        <w:rPr>
          <w:rFonts w:ascii="Times New Roman" w:hAnsi="Times New Roman" w:cs="Times New Roman"/>
          <w:sz w:val="28"/>
          <w:szCs w:val="28"/>
        </w:rPr>
      </w:pPr>
    </w:p>
    <w:p w:rsidR="007D005F" w:rsidRPr="007D005F" w:rsidRDefault="007D005F" w:rsidP="007D005F">
      <w:pPr>
        <w:jc w:val="right"/>
        <w:rPr>
          <w:rFonts w:ascii="Times New Roman" w:hAnsi="Times New Roman" w:cs="Times New Roman"/>
          <w:sz w:val="28"/>
          <w:szCs w:val="28"/>
        </w:rPr>
      </w:pPr>
    </w:p>
    <w:p w:rsidR="007D005F" w:rsidRPr="007D005F" w:rsidRDefault="007D005F" w:rsidP="007D005F">
      <w:pPr>
        <w:jc w:val="right"/>
        <w:rPr>
          <w:rFonts w:ascii="Times New Roman" w:hAnsi="Times New Roman" w:cs="Times New Roman"/>
          <w:sz w:val="28"/>
          <w:szCs w:val="28"/>
        </w:rPr>
      </w:pPr>
    </w:p>
    <w:p w:rsidR="007D005F" w:rsidRPr="007D005F" w:rsidRDefault="007D005F" w:rsidP="007D005F">
      <w:pPr>
        <w:jc w:val="right"/>
        <w:rPr>
          <w:rFonts w:ascii="Times New Roman" w:hAnsi="Times New Roman" w:cs="Times New Roman"/>
          <w:sz w:val="28"/>
          <w:szCs w:val="28"/>
        </w:rPr>
      </w:pPr>
    </w:p>
    <w:p w:rsidR="007D005F" w:rsidRPr="007D005F" w:rsidRDefault="007D005F" w:rsidP="007D005F">
      <w:pPr>
        <w:jc w:val="right"/>
        <w:rPr>
          <w:rFonts w:ascii="Times New Roman" w:hAnsi="Times New Roman" w:cs="Times New Roman"/>
          <w:sz w:val="28"/>
          <w:szCs w:val="28"/>
        </w:rPr>
      </w:pPr>
    </w:p>
    <w:p w:rsidR="007D005F" w:rsidRPr="007D005F" w:rsidRDefault="007D005F" w:rsidP="007D005F">
      <w:pPr>
        <w:jc w:val="right"/>
        <w:rPr>
          <w:rFonts w:ascii="Times New Roman" w:hAnsi="Times New Roman" w:cs="Times New Roman"/>
          <w:sz w:val="28"/>
          <w:szCs w:val="28"/>
        </w:rPr>
      </w:pPr>
    </w:p>
    <w:p w:rsidR="007D005F" w:rsidRPr="007D005F" w:rsidRDefault="007D005F" w:rsidP="007D005F">
      <w:pPr>
        <w:jc w:val="right"/>
        <w:rPr>
          <w:rFonts w:ascii="Times New Roman" w:hAnsi="Times New Roman" w:cs="Times New Roman"/>
          <w:sz w:val="28"/>
          <w:szCs w:val="28"/>
        </w:rPr>
      </w:pPr>
    </w:p>
    <w:p w:rsidR="007D005F" w:rsidRPr="007D005F" w:rsidRDefault="007D005F" w:rsidP="007D005F">
      <w:pPr>
        <w:jc w:val="right"/>
        <w:rPr>
          <w:rFonts w:ascii="Times New Roman" w:hAnsi="Times New Roman" w:cs="Times New Roman"/>
          <w:sz w:val="28"/>
          <w:szCs w:val="28"/>
        </w:rPr>
      </w:pPr>
    </w:p>
    <w:p w:rsidR="007D005F" w:rsidRPr="007D005F" w:rsidRDefault="007D005F" w:rsidP="007D005F">
      <w:pPr>
        <w:jc w:val="right"/>
        <w:rPr>
          <w:rFonts w:ascii="Times New Roman" w:hAnsi="Times New Roman" w:cs="Times New Roman"/>
          <w:sz w:val="28"/>
          <w:szCs w:val="28"/>
        </w:rPr>
      </w:pPr>
    </w:p>
    <w:p w:rsidR="007D005F" w:rsidRPr="007D005F" w:rsidRDefault="007D005F" w:rsidP="007D005F">
      <w:pPr>
        <w:spacing w:after="0"/>
        <w:jc w:val="right"/>
        <w:rPr>
          <w:rFonts w:ascii="Times New Roman" w:hAnsi="Times New Roman" w:cs="Times New Roman"/>
          <w:sz w:val="28"/>
          <w:szCs w:val="28"/>
        </w:rPr>
      </w:pPr>
      <w:r w:rsidRPr="007D005F">
        <w:rPr>
          <w:rFonts w:ascii="Times New Roman" w:hAnsi="Times New Roman" w:cs="Times New Roman"/>
          <w:sz w:val="28"/>
          <w:szCs w:val="28"/>
        </w:rPr>
        <w:lastRenderedPageBreak/>
        <w:t>Утвержден</w:t>
      </w:r>
    </w:p>
    <w:p w:rsidR="007D005F" w:rsidRPr="007D005F" w:rsidRDefault="007D005F" w:rsidP="007D005F">
      <w:pPr>
        <w:spacing w:after="0"/>
        <w:jc w:val="right"/>
        <w:rPr>
          <w:rFonts w:ascii="Times New Roman" w:hAnsi="Times New Roman" w:cs="Times New Roman"/>
          <w:sz w:val="28"/>
          <w:szCs w:val="28"/>
        </w:rPr>
      </w:pPr>
      <w:r w:rsidRPr="007D005F">
        <w:rPr>
          <w:rFonts w:ascii="Times New Roman" w:hAnsi="Times New Roman" w:cs="Times New Roman"/>
          <w:sz w:val="28"/>
          <w:szCs w:val="28"/>
        </w:rPr>
        <w:t>постановлением администрации</w:t>
      </w:r>
    </w:p>
    <w:p w:rsidR="007D005F" w:rsidRPr="007D005F" w:rsidRDefault="007D005F" w:rsidP="007D005F">
      <w:pPr>
        <w:spacing w:after="0"/>
        <w:jc w:val="right"/>
        <w:rPr>
          <w:rFonts w:ascii="Times New Roman" w:hAnsi="Times New Roman" w:cs="Times New Roman"/>
          <w:sz w:val="28"/>
          <w:szCs w:val="28"/>
        </w:rPr>
      </w:pPr>
      <w:r w:rsidRPr="007D005F">
        <w:rPr>
          <w:rFonts w:ascii="Times New Roman" w:hAnsi="Times New Roman" w:cs="Times New Roman"/>
          <w:sz w:val="28"/>
          <w:szCs w:val="28"/>
        </w:rPr>
        <w:t>МР «Усть-Куломский»</w:t>
      </w:r>
    </w:p>
    <w:p w:rsidR="007D005F" w:rsidRPr="007D005F" w:rsidRDefault="007D005F" w:rsidP="007D005F">
      <w:pPr>
        <w:spacing w:after="0"/>
        <w:jc w:val="right"/>
        <w:rPr>
          <w:rFonts w:ascii="Times New Roman" w:hAnsi="Times New Roman" w:cs="Times New Roman"/>
          <w:sz w:val="28"/>
          <w:szCs w:val="28"/>
        </w:rPr>
      </w:pPr>
      <w:r w:rsidRPr="007D005F">
        <w:rPr>
          <w:rFonts w:ascii="Times New Roman" w:hAnsi="Times New Roman" w:cs="Times New Roman"/>
          <w:sz w:val="28"/>
          <w:szCs w:val="28"/>
        </w:rPr>
        <w:t>от «12» января 2026 года № 1</w:t>
      </w:r>
    </w:p>
    <w:p w:rsidR="007D005F" w:rsidRPr="007D005F" w:rsidRDefault="007D005F" w:rsidP="007D005F">
      <w:pPr>
        <w:spacing w:after="0"/>
        <w:jc w:val="right"/>
        <w:rPr>
          <w:rFonts w:ascii="Times New Roman" w:hAnsi="Times New Roman" w:cs="Times New Roman"/>
          <w:sz w:val="28"/>
          <w:szCs w:val="28"/>
        </w:rPr>
      </w:pPr>
      <w:r w:rsidRPr="007D005F">
        <w:rPr>
          <w:rFonts w:ascii="Times New Roman" w:hAnsi="Times New Roman" w:cs="Times New Roman"/>
          <w:sz w:val="28"/>
          <w:szCs w:val="28"/>
        </w:rPr>
        <w:t>(приложение №2)</w:t>
      </w:r>
    </w:p>
    <w:p w:rsidR="007D005F" w:rsidRPr="007D005F" w:rsidRDefault="007D005F" w:rsidP="007D005F">
      <w:pPr>
        <w:spacing w:after="0"/>
        <w:jc w:val="center"/>
        <w:rPr>
          <w:rFonts w:ascii="Times New Roman" w:hAnsi="Times New Roman" w:cs="Times New Roman"/>
          <w:sz w:val="28"/>
          <w:szCs w:val="28"/>
        </w:rPr>
      </w:pPr>
    </w:p>
    <w:p w:rsidR="007D005F" w:rsidRPr="007D005F" w:rsidRDefault="007D005F" w:rsidP="007D005F">
      <w:pPr>
        <w:spacing w:after="0"/>
        <w:jc w:val="center"/>
        <w:rPr>
          <w:rFonts w:ascii="Times New Roman" w:hAnsi="Times New Roman" w:cs="Times New Roman"/>
          <w:sz w:val="28"/>
          <w:szCs w:val="28"/>
        </w:rPr>
      </w:pPr>
      <w:r w:rsidRPr="007D005F">
        <w:rPr>
          <w:rFonts w:ascii="Times New Roman" w:hAnsi="Times New Roman" w:cs="Times New Roman"/>
          <w:sz w:val="28"/>
          <w:szCs w:val="28"/>
        </w:rPr>
        <w:t>Состав комиссии</w:t>
      </w:r>
    </w:p>
    <w:p w:rsidR="007D005F" w:rsidRPr="007D005F" w:rsidRDefault="007D005F" w:rsidP="007D005F">
      <w:pPr>
        <w:spacing w:after="0"/>
        <w:jc w:val="center"/>
        <w:rPr>
          <w:rFonts w:ascii="Times New Roman" w:hAnsi="Times New Roman" w:cs="Times New Roman"/>
          <w:sz w:val="28"/>
          <w:szCs w:val="28"/>
        </w:rPr>
      </w:pPr>
      <w:r w:rsidRPr="007D005F">
        <w:rPr>
          <w:rFonts w:ascii="Times New Roman" w:hAnsi="Times New Roman" w:cs="Times New Roman"/>
          <w:sz w:val="28"/>
          <w:szCs w:val="28"/>
        </w:rPr>
        <w:t xml:space="preserve"> по подготовке и проведению открытого</w:t>
      </w:r>
      <w:r w:rsidR="00023D94">
        <w:rPr>
          <w:rFonts w:ascii="Times New Roman" w:hAnsi="Times New Roman" w:cs="Times New Roman"/>
          <w:sz w:val="28"/>
          <w:szCs w:val="28"/>
        </w:rPr>
        <w:t xml:space="preserve"> </w:t>
      </w:r>
      <w:r w:rsidRPr="007D005F">
        <w:rPr>
          <w:rFonts w:ascii="Times New Roman" w:hAnsi="Times New Roman" w:cs="Times New Roman"/>
          <w:sz w:val="28"/>
          <w:szCs w:val="28"/>
        </w:rPr>
        <w:t>аукциона в электронной форме</w:t>
      </w:r>
    </w:p>
    <w:p w:rsidR="00023D94" w:rsidRPr="007D005F" w:rsidRDefault="007D005F" w:rsidP="00023D94">
      <w:pPr>
        <w:jc w:val="center"/>
        <w:rPr>
          <w:rFonts w:ascii="Times New Roman" w:hAnsi="Times New Roman" w:cs="Times New Roman"/>
          <w:sz w:val="28"/>
          <w:szCs w:val="28"/>
        </w:rPr>
      </w:pPr>
      <w:r w:rsidRPr="007D005F">
        <w:rPr>
          <w:rFonts w:ascii="Times New Roman" w:hAnsi="Times New Roman" w:cs="Times New Roman"/>
          <w:sz w:val="28"/>
          <w:szCs w:val="28"/>
        </w:rPr>
        <w:t>по продаже муниципального имущества.</w:t>
      </w:r>
    </w:p>
    <w:tbl>
      <w:tblPr>
        <w:tblW w:w="9660" w:type="dxa"/>
        <w:tblLook w:val="01E0"/>
      </w:tblPr>
      <w:tblGrid>
        <w:gridCol w:w="2820"/>
        <w:gridCol w:w="6840"/>
      </w:tblGrid>
      <w:tr w:rsidR="007D005F" w:rsidRPr="007D005F" w:rsidTr="007D005F">
        <w:tc>
          <w:tcPr>
            <w:tcW w:w="2820" w:type="dxa"/>
          </w:tcPr>
          <w:p w:rsidR="007D005F" w:rsidRPr="007D005F" w:rsidRDefault="007D005F" w:rsidP="007D005F">
            <w:pPr>
              <w:jc w:val="both"/>
              <w:rPr>
                <w:rFonts w:ascii="Times New Roman" w:hAnsi="Times New Roman" w:cs="Times New Roman"/>
                <w:sz w:val="28"/>
              </w:rPr>
            </w:pPr>
            <w:r w:rsidRPr="007D005F">
              <w:rPr>
                <w:rFonts w:ascii="Times New Roman" w:hAnsi="Times New Roman" w:cs="Times New Roman"/>
                <w:sz w:val="28"/>
              </w:rPr>
              <w:t xml:space="preserve">Бадьин В.В. </w:t>
            </w:r>
          </w:p>
        </w:tc>
        <w:tc>
          <w:tcPr>
            <w:tcW w:w="6840" w:type="dxa"/>
          </w:tcPr>
          <w:p w:rsidR="007D005F" w:rsidRPr="007D005F" w:rsidRDefault="007D005F" w:rsidP="007D005F">
            <w:pPr>
              <w:jc w:val="both"/>
              <w:rPr>
                <w:rFonts w:ascii="Times New Roman" w:hAnsi="Times New Roman" w:cs="Times New Roman"/>
                <w:sz w:val="28"/>
              </w:rPr>
            </w:pPr>
            <w:r w:rsidRPr="007D005F">
              <w:rPr>
                <w:rFonts w:ascii="Times New Roman" w:hAnsi="Times New Roman" w:cs="Times New Roman"/>
                <w:sz w:val="28"/>
              </w:rPr>
              <w:t xml:space="preserve">Председатель комиссии, заместитель руководителя администрации муниципального района «Усть-Куломский»; </w:t>
            </w:r>
          </w:p>
        </w:tc>
      </w:tr>
      <w:tr w:rsidR="007D005F" w:rsidRPr="007D005F" w:rsidTr="007D005F">
        <w:trPr>
          <w:trHeight w:val="960"/>
        </w:trPr>
        <w:tc>
          <w:tcPr>
            <w:tcW w:w="2820" w:type="dxa"/>
          </w:tcPr>
          <w:p w:rsidR="007D005F" w:rsidRPr="007D005F" w:rsidRDefault="007D005F" w:rsidP="007D005F">
            <w:pPr>
              <w:jc w:val="both"/>
              <w:rPr>
                <w:rFonts w:ascii="Times New Roman" w:hAnsi="Times New Roman" w:cs="Times New Roman"/>
                <w:sz w:val="28"/>
              </w:rPr>
            </w:pPr>
            <w:r w:rsidRPr="007D005F">
              <w:rPr>
                <w:rFonts w:ascii="Times New Roman" w:hAnsi="Times New Roman" w:cs="Times New Roman"/>
                <w:sz w:val="28"/>
              </w:rPr>
              <w:t xml:space="preserve">Губер Ю.И. </w:t>
            </w:r>
          </w:p>
        </w:tc>
        <w:tc>
          <w:tcPr>
            <w:tcW w:w="6840" w:type="dxa"/>
          </w:tcPr>
          <w:p w:rsidR="007D005F" w:rsidRPr="007D005F" w:rsidRDefault="007D005F" w:rsidP="007D005F">
            <w:pPr>
              <w:jc w:val="both"/>
              <w:rPr>
                <w:rFonts w:ascii="Times New Roman" w:hAnsi="Times New Roman" w:cs="Times New Roman"/>
                <w:sz w:val="28"/>
              </w:rPr>
            </w:pPr>
            <w:r w:rsidRPr="007D005F">
              <w:rPr>
                <w:rFonts w:ascii="Times New Roman" w:hAnsi="Times New Roman" w:cs="Times New Roman"/>
                <w:sz w:val="28"/>
              </w:rPr>
              <w:t>Заместитель председателя комиссии, заведующий отделом по управлению муниципальным имуществом администрации муниципального района «Усть-Куломский»;</w:t>
            </w:r>
          </w:p>
        </w:tc>
      </w:tr>
      <w:tr w:rsidR="007D005F" w:rsidRPr="007D005F" w:rsidTr="007D005F">
        <w:trPr>
          <w:trHeight w:val="540"/>
        </w:trPr>
        <w:tc>
          <w:tcPr>
            <w:tcW w:w="2820" w:type="dxa"/>
          </w:tcPr>
          <w:p w:rsidR="007D005F" w:rsidRPr="007D005F" w:rsidRDefault="007D005F" w:rsidP="007D005F">
            <w:pPr>
              <w:jc w:val="both"/>
              <w:rPr>
                <w:rFonts w:ascii="Times New Roman" w:hAnsi="Times New Roman" w:cs="Times New Roman"/>
                <w:sz w:val="28"/>
              </w:rPr>
            </w:pPr>
            <w:r w:rsidRPr="007D005F">
              <w:rPr>
                <w:rFonts w:ascii="Times New Roman" w:hAnsi="Times New Roman" w:cs="Times New Roman"/>
                <w:sz w:val="28"/>
              </w:rPr>
              <w:t>Шебырев В.Д.</w:t>
            </w:r>
          </w:p>
        </w:tc>
        <w:tc>
          <w:tcPr>
            <w:tcW w:w="6840" w:type="dxa"/>
          </w:tcPr>
          <w:p w:rsidR="007D005F" w:rsidRPr="007D005F" w:rsidRDefault="007D005F" w:rsidP="007D005F">
            <w:pPr>
              <w:jc w:val="both"/>
              <w:rPr>
                <w:rFonts w:ascii="Times New Roman" w:hAnsi="Times New Roman" w:cs="Times New Roman"/>
                <w:sz w:val="28"/>
              </w:rPr>
            </w:pPr>
            <w:r w:rsidRPr="007D005F">
              <w:rPr>
                <w:rFonts w:ascii="Times New Roman" w:hAnsi="Times New Roman" w:cs="Times New Roman"/>
                <w:sz w:val="28"/>
              </w:rPr>
              <w:t>Секретарь комиссии, главный эксперт  отдела по управлению муниципальным имуществом администрации муниципального района «Усть-Куломский»;</w:t>
            </w:r>
          </w:p>
        </w:tc>
      </w:tr>
    </w:tbl>
    <w:p w:rsidR="007D005F" w:rsidRPr="007D005F" w:rsidRDefault="007D005F" w:rsidP="007D005F">
      <w:pPr>
        <w:jc w:val="both"/>
        <w:rPr>
          <w:rFonts w:ascii="Times New Roman" w:hAnsi="Times New Roman" w:cs="Times New Roman"/>
          <w:sz w:val="28"/>
        </w:rPr>
      </w:pPr>
      <w:r w:rsidRPr="007D005F">
        <w:rPr>
          <w:rFonts w:ascii="Times New Roman" w:hAnsi="Times New Roman" w:cs="Times New Roman"/>
          <w:sz w:val="28"/>
        </w:rPr>
        <w:t>Члены комиссии:</w:t>
      </w:r>
    </w:p>
    <w:tbl>
      <w:tblPr>
        <w:tblW w:w="9810" w:type="dxa"/>
        <w:tblLook w:val="01E0"/>
      </w:tblPr>
      <w:tblGrid>
        <w:gridCol w:w="2864"/>
        <w:gridCol w:w="6946"/>
      </w:tblGrid>
      <w:tr w:rsidR="007D005F" w:rsidRPr="007D005F" w:rsidTr="00023D94">
        <w:trPr>
          <w:trHeight w:val="4262"/>
        </w:trPr>
        <w:tc>
          <w:tcPr>
            <w:tcW w:w="2864" w:type="dxa"/>
          </w:tcPr>
          <w:p w:rsidR="007D005F" w:rsidRPr="007D005F" w:rsidRDefault="007D005F" w:rsidP="007D005F">
            <w:pPr>
              <w:jc w:val="both"/>
              <w:rPr>
                <w:rFonts w:ascii="Times New Roman" w:hAnsi="Times New Roman" w:cs="Times New Roman"/>
                <w:sz w:val="28"/>
              </w:rPr>
            </w:pPr>
            <w:r w:rsidRPr="007D005F">
              <w:rPr>
                <w:rFonts w:ascii="Times New Roman" w:hAnsi="Times New Roman" w:cs="Times New Roman"/>
                <w:sz w:val="28"/>
              </w:rPr>
              <w:t xml:space="preserve">Генрих О.А. </w:t>
            </w:r>
          </w:p>
          <w:p w:rsidR="007D005F" w:rsidRPr="007D005F" w:rsidRDefault="007D005F" w:rsidP="007D005F">
            <w:pPr>
              <w:jc w:val="both"/>
              <w:rPr>
                <w:rFonts w:ascii="Times New Roman" w:hAnsi="Times New Roman" w:cs="Times New Roman"/>
                <w:sz w:val="28"/>
              </w:rPr>
            </w:pPr>
          </w:p>
          <w:p w:rsidR="007D005F" w:rsidRPr="007D005F" w:rsidRDefault="007D005F" w:rsidP="007D005F">
            <w:pPr>
              <w:jc w:val="both"/>
              <w:rPr>
                <w:rFonts w:ascii="Times New Roman" w:hAnsi="Times New Roman" w:cs="Times New Roman"/>
                <w:sz w:val="28"/>
              </w:rPr>
            </w:pPr>
          </w:p>
          <w:p w:rsidR="007D005F" w:rsidRPr="007D005F" w:rsidRDefault="007D005F" w:rsidP="007D005F">
            <w:pPr>
              <w:jc w:val="both"/>
              <w:rPr>
                <w:rFonts w:ascii="Times New Roman" w:hAnsi="Times New Roman" w:cs="Times New Roman"/>
                <w:sz w:val="28"/>
              </w:rPr>
            </w:pPr>
            <w:r w:rsidRPr="007D005F">
              <w:rPr>
                <w:rFonts w:ascii="Times New Roman" w:hAnsi="Times New Roman" w:cs="Times New Roman"/>
                <w:sz w:val="28"/>
              </w:rPr>
              <w:t>Удоратина  О.В.</w:t>
            </w:r>
          </w:p>
          <w:p w:rsidR="007D005F" w:rsidRPr="007D005F" w:rsidRDefault="007D005F" w:rsidP="007D005F">
            <w:pPr>
              <w:jc w:val="both"/>
              <w:rPr>
                <w:rFonts w:ascii="Times New Roman" w:hAnsi="Times New Roman" w:cs="Times New Roman"/>
                <w:sz w:val="28"/>
              </w:rPr>
            </w:pPr>
          </w:p>
          <w:p w:rsidR="007D005F" w:rsidRPr="007D005F" w:rsidRDefault="007D005F" w:rsidP="007D005F">
            <w:pPr>
              <w:jc w:val="both"/>
              <w:rPr>
                <w:rFonts w:ascii="Times New Roman" w:hAnsi="Times New Roman" w:cs="Times New Roman"/>
                <w:sz w:val="28"/>
              </w:rPr>
            </w:pPr>
          </w:p>
          <w:p w:rsidR="007D005F" w:rsidRPr="007D005F" w:rsidRDefault="007D005F" w:rsidP="007D005F">
            <w:pPr>
              <w:jc w:val="both"/>
              <w:rPr>
                <w:rFonts w:ascii="Times New Roman" w:hAnsi="Times New Roman" w:cs="Times New Roman"/>
                <w:sz w:val="28"/>
                <w:szCs w:val="28"/>
              </w:rPr>
            </w:pPr>
            <w:r w:rsidRPr="007D005F">
              <w:rPr>
                <w:rFonts w:ascii="Times New Roman" w:hAnsi="Times New Roman" w:cs="Times New Roman"/>
                <w:sz w:val="28"/>
              </w:rPr>
              <w:t>Уляшова Н.Р.</w:t>
            </w:r>
          </w:p>
        </w:tc>
        <w:tc>
          <w:tcPr>
            <w:tcW w:w="6946" w:type="dxa"/>
          </w:tcPr>
          <w:p w:rsidR="007D005F" w:rsidRPr="007D005F" w:rsidRDefault="007D005F" w:rsidP="007D005F">
            <w:pPr>
              <w:jc w:val="both"/>
              <w:rPr>
                <w:rFonts w:ascii="Times New Roman" w:hAnsi="Times New Roman" w:cs="Times New Roman"/>
                <w:sz w:val="28"/>
              </w:rPr>
            </w:pPr>
            <w:r w:rsidRPr="007D005F">
              <w:rPr>
                <w:rFonts w:ascii="Times New Roman" w:hAnsi="Times New Roman" w:cs="Times New Roman"/>
                <w:sz w:val="28"/>
              </w:rPr>
              <w:t>Заместитель заведующего отделом по управлению муниципальным имуществом администрации муниципального района «Усть-Куломский»;</w:t>
            </w:r>
          </w:p>
          <w:p w:rsidR="007D005F" w:rsidRPr="007D005F" w:rsidRDefault="007D005F" w:rsidP="007D005F">
            <w:pPr>
              <w:jc w:val="both"/>
              <w:rPr>
                <w:rFonts w:ascii="Times New Roman" w:hAnsi="Times New Roman" w:cs="Times New Roman"/>
                <w:sz w:val="28"/>
              </w:rPr>
            </w:pPr>
            <w:r w:rsidRPr="007D005F">
              <w:rPr>
                <w:rFonts w:ascii="Times New Roman" w:hAnsi="Times New Roman" w:cs="Times New Roman"/>
                <w:sz w:val="28"/>
              </w:rPr>
              <w:t>Заместитель заведующего отделом правовой   и кадровой работыадминистрации муниципального района «Усть-Куломский»;</w:t>
            </w:r>
          </w:p>
          <w:p w:rsidR="007D005F" w:rsidRPr="007D005F" w:rsidRDefault="007D005F" w:rsidP="007D005F">
            <w:pPr>
              <w:jc w:val="both"/>
              <w:rPr>
                <w:rFonts w:ascii="Times New Roman" w:hAnsi="Times New Roman" w:cs="Times New Roman"/>
                <w:sz w:val="28"/>
                <w:szCs w:val="28"/>
              </w:rPr>
            </w:pPr>
            <w:r w:rsidRPr="007D005F">
              <w:rPr>
                <w:rFonts w:ascii="Times New Roman" w:hAnsi="Times New Roman" w:cs="Times New Roman"/>
                <w:sz w:val="28"/>
              </w:rPr>
              <w:t>Главный  эксперт сектора по имущественным вопросам отдела по управлению муниципальным имуществом администрации муниципального района «Усть-Куломский»;</w:t>
            </w:r>
          </w:p>
        </w:tc>
      </w:tr>
      <w:tr w:rsidR="007D005F" w:rsidRPr="007D005F" w:rsidTr="007D005F">
        <w:trPr>
          <w:trHeight w:val="750"/>
        </w:trPr>
        <w:tc>
          <w:tcPr>
            <w:tcW w:w="2864" w:type="dxa"/>
          </w:tcPr>
          <w:p w:rsidR="007D005F" w:rsidRPr="007D005F" w:rsidRDefault="007D005F" w:rsidP="007D005F">
            <w:pPr>
              <w:jc w:val="both"/>
              <w:rPr>
                <w:rFonts w:ascii="Times New Roman" w:hAnsi="Times New Roman" w:cs="Times New Roman"/>
                <w:sz w:val="28"/>
                <w:szCs w:val="28"/>
              </w:rPr>
            </w:pPr>
            <w:r w:rsidRPr="007D005F">
              <w:rPr>
                <w:rFonts w:ascii="Times New Roman" w:hAnsi="Times New Roman" w:cs="Times New Roman"/>
                <w:sz w:val="28"/>
                <w:szCs w:val="28"/>
              </w:rPr>
              <w:t xml:space="preserve">Воробьев В.В. </w:t>
            </w:r>
          </w:p>
        </w:tc>
        <w:tc>
          <w:tcPr>
            <w:tcW w:w="6946" w:type="dxa"/>
          </w:tcPr>
          <w:p w:rsidR="007D005F" w:rsidRPr="007D005F" w:rsidRDefault="00023D94" w:rsidP="007D005F">
            <w:pPr>
              <w:jc w:val="both"/>
              <w:rPr>
                <w:rFonts w:ascii="Times New Roman" w:hAnsi="Times New Roman" w:cs="Times New Roman"/>
                <w:sz w:val="28"/>
                <w:szCs w:val="28"/>
              </w:rPr>
            </w:pPr>
            <w:r>
              <w:rPr>
                <w:rFonts w:ascii="Times New Roman" w:hAnsi="Times New Roman" w:cs="Times New Roman"/>
                <w:sz w:val="28"/>
                <w:szCs w:val="28"/>
              </w:rPr>
              <w:t>Депутат С</w:t>
            </w:r>
            <w:r w:rsidR="007D005F" w:rsidRPr="007D005F">
              <w:rPr>
                <w:rFonts w:ascii="Times New Roman" w:hAnsi="Times New Roman" w:cs="Times New Roman"/>
                <w:sz w:val="28"/>
                <w:szCs w:val="28"/>
              </w:rPr>
              <w:t>вета муниципального района «Усть-Куломский»</w:t>
            </w:r>
            <w:r w:rsidR="007D005F">
              <w:rPr>
                <w:rFonts w:ascii="Times New Roman" w:hAnsi="Times New Roman" w:cs="Times New Roman"/>
                <w:sz w:val="28"/>
                <w:szCs w:val="28"/>
              </w:rPr>
              <w:t xml:space="preserve"> </w:t>
            </w:r>
            <w:r w:rsidR="007D005F" w:rsidRPr="007D005F">
              <w:rPr>
                <w:rFonts w:ascii="Times New Roman" w:hAnsi="Times New Roman" w:cs="Times New Roman"/>
                <w:sz w:val="28"/>
                <w:szCs w:val="28"/>
              </w:rPr>
              <w:t>(по согласованию)</w:t>
            </w:r>
          </w:p>
        </w:tc>
      </w:tr>
    </w:tbl>
    <w:p w:rsidR="007D005F" w:rsidRPr="007D005F" w:rsidRDefault="007D005F" w:rsidP="007D005F">
      <w:pPr>
        <w:jc w:val="both"/>
        <w:rPr>
          <w:rFonts w:ascii="Times New Roman" w:hAnsi="Times New Roman" w:cs="Times New Roman"/>
        </w:rPr>
        <w:sectPr w:rsidR="007D005F" w:rsidRPr="007D005F" w:rsidSect="007D005F">
          <w:headerReference w:type="default" r:id="rId15"/>
          <w:footerReference w:type="default" r:id="rId16"/>
          <w:pgSz w:w="11906" w:h="16838"/>
          <w:pgMar w:top="1134" w:right="680" w:bottom="1134" w:left="1701" w:header="709" w:footer="709" w:gutter="0"/>
          <w:cols w:space="708"/>
          <w:docGrid w:linePitch="360"/>
        </w:sectPr>
      </w:pPr>
    </w:p>
    <w:p w:rsidR="007D005F" w:rsidRPr="007D005F" w:rsidRDefault="007D005F" w:rsidP="00023D94">
      <w:pPr>
        <w:spacing w:after="0"/>
        <w:jc w:val="right"/>
        <w:rPr>
          <w:rFonts w:ascii="Times New Roman" w:hAnsi="Times New Roman" w:cs="Times New Roman"/>
          <w:sz w:val="28"/>
          <w:szCs w:val="28"/>
        </w:rPr>
      </w:pPr>
      <w:r w:rsidRPr="007D005F">
        <w:rPr>
          <w:rFonts w:ascii="Times New Roman" w:hAnsi="Times New Roman" w:cs="Times New Roman"/>
          <w:sz w:val="28"/>
          <w:szCs w:val="28"/>
        </w:rPr>
        <w:lastRenderedPageBreak/>
        <w:t>Утверждено</w:t>
      </w:r>
    </w:p>
    <w:p w:rsidR="007D005F" w:rsidRPr="007D005F" w:rsidRDefault="007D005F" w:rsidP="00023D94">
      <w:pPr>
        <w:spacing w:after="0"/>
        <w:jc w:val="right"/>
        <w:rPr>
          <w:rFonts w:ascii="Times New Roman" w:hAnsi="Times New Roman" w:cs="Times New Roman"/>
          <w:sz w:val="28"/>
          <w:szCs w:val="28"/>
        </w:rPr>
      </w:pPr>
      <w:r w:rsidRPr="007D005F">
        <w:rPr>
          <w:rFonts w:ascii="Times New Roman" w:hAnsi="Times New Roman" w:cs="Times New Roman"/>
          <w:sz w:val="28"/>
          <w:szCs w:val="28"/>
        </w:rPr>
        <w:t>постановлением администрации</w:t>
      </w:r>
    </w:p>
    <w:p w:rsidR="007D005F" w:rsidRPr="007D005F" w:rsidRDefault="007D005F" w:rsidP="00023D94">
      <w:pPr>
        <w:spacing w:after="0"/>
        <w:jc w:val="right"/>
        <w:rPr>
          <w:rFonts w:ascii="Times New Roman" w:hAnsi="Times New Roman" w:cs="Times New Roman"/>
          <w:sz w:val="28"/>
          <w:szCs w:val="28"/>
        </w:rPr>
      </w:pPr>
      <w:r w:rsidRPr="007D005F">
        <w:rPr>
          <w:rFonts w:ascii="Times New Roman" w:hAnsi="Times New Roman" w:cs="Times New Roman"/>
          <w:sz w:val="28"/>
          <w:szCs w:val="28"/>
        </w:rPr>
        <w:t>МР «Усть-Куломский»</w:t>
      </w:r>
    </w:p>
    <w:p w:rsidR="007D005F" w:rsidRPr="007D005F" w:rsidRDefault="007D005F" w:rsidP="00023D94">
      <w:pPr>
        <w:spacing w:after="0"/>
        <w:jc w:val="right"/>
        <w:rPr>
          <w:rFonts w:ascii="Times New Roman" w:hAnsi="Times New Roman" w:cs="Times New Roman"/>
          <w:sz w:val="28"/>
          <w:szCs w:val="28"/>
        </w:rPr>
      </w:pPr>
      <w:r w:rsidRPr="007D005F">
        <w:rPr>
          <w:rFonts w:ascii="Times New Roman" w:hAnsi="Times New Roman" w:cs="Times New Roman"/>
          <w:sz w:val="28"/>
          <w:szCs w:val="28"/>
        </w:rPr>
        <w:t>от «12» января 2026 года № 1</w:t>
      </w:r>
    </w:p>
    <w:p w:rsidR="007D005F" w:rsidRDefault="007D005F" w:rsidP="00023D94">
      <w:pPr>
        <w:spacing w:after="0"/>
        <w:jc w:val="right"/>
        <w:rPr>
          <w:rFonts w:ascii="Times New Roman" w:hAnsi="Times New Roman" w:cs="Times New Roman"/>
          <w:sz w:val="28"/>
          <w:szCs w:val="28"/>
        </w:rPr>
      </w:pPr>
      <w:r w:rsidRPr="007D005F">
        <w:rPr>
          <w:rFonts w:ascii="Times New Roman" w:hAnsi="Times New Roman" w:cs="Times New Roman"/>
          <w:sz w:val="28"/>
          <w:szCs w:val="28"/>
        </w:rPr>
        <w:t>(приложение №3)</w:t>
      </w:r>
    </w:p>
    <w:p w:rsidR="00023D94" w:rsidRDefault="00023D94" w:rsidP="00023D94">
      <w:pPr>
        <w:spacing w:after="0"/>
        <w:jc w:val="right"/>
        <w:rPr>
          <w:rFonts w:ascii="Times New Roman" w:hAnsi="Times New Roman" w:cs="Times New Roman"/>
          <w:sz w:val="28"/>
          <w:szCs w:val="28"/>
        </w:rPr>
      </w:pPr>
    </w:p>
    <w:p w:rsidR="00023D94" w:rsidRPr="007D005F" w:rsidRDefault="00023D94" w:rsidP="00023D94">
      <w:pPr>
        <w:spacing w:after="0"/>
        <w:jc w:val="right"/>
        <w:rPr>
          <w:rFonts w:ascii="Times New Roman" w:hAnsi="Times New Roman" w:cs="Times New Roman"/>
          <w:sz w:val="28"/>
          <w:szCs w:val="28"/>
        </w:rPr>
      </w:pPr>
    </w:p>
    <w:p w:rsidR="007D005F" w:rsidRPr="007D005F" w:rsidRDefault="007D005F" w:rsidP="00023D94">
      <w:pPr>
        <w:widowControl w:val="0"/>
        <w:spacing w:after="0"/>
        <w:jc w:val="center"/>
        <w:outlineLvl w:val="0"/>
        <w:rPr>
          <w:rFonts w:ascii="Times New Roman" w:hAnsi="Times New Roman" w:cs="Times New Roman"/>
          <w:b/>
          <w:sz w:val="28"/>
          <w:szCs w:val="20"/>
        </w:rPr>
      </w:pPr>
      <w:r w:rsidRPr="007D005F">
        <w:rPr>
          <w:rFonts w:ascii="Times New Roman" w:hAnsi="Times New Roman" w:cs="Times New Roman"/>
          <w:b/>
          <w:sz w:val="28"/>
          <w:szCs w:val="20"/>
        </w:rPr>
        <w:t xml:space="preserve">ИНФОРМАЦИОННОЕ СООБЩЕНИЕ </w:t>
      </w:r>
    </w:p>
    <w:p w:rsidR="007D005F" w:rsidRPr="007D005F" w:rsidRDefault="007D005F" w:rsidP="007D005F">
      <w:pPr>
        <w:jc w:val="center"/>
        <w:rPr>
          <w:rFonts w:ascii="Times New Roman" w:hAnsi="Times New Roman" w:cs="Times New Roman"/>
          <w:b/>
          <w:sz w:val="28"/>
          <w:szCs w:val="28"/>
        </w:rPr>
      </w:pPr>
      <w:r w:rsidRPr="007D005F">
        <w:rPr>
          <w:rFonts w:ascii="Times New Roman" w:hAnsi="Times New Roman" w:cs="Times New Roman"/>
          <w:b/>
          <w:sz w:val="28"/>
          <w:szCs w:val="20"/>
        </w:rPr>
        <w:t xml:space="preserve">о проведении  </w:t>
      </w:r>
      <w:r w:rsidRPr="007D005F">
        <w:rPr>
          <w:rFonts w:ascii="Times New Roman" w:hAnsi="Times New Roman" w:cs="Times New Roman"/>
          <w:b/>
          <w:sz w:val="28"/>
          <w:szCs w:val="28"/>
        </w:rPr>
        <w:t>открытого аукциона</w:t>
      </w:r>
      <w:r w:rsidR="00023D94">
        <w:rPr>
          <w:rFonts w:ascii="Times New Roman" w:hAnsi="Times New Roman" w:cs="Times New Roman"/>
          <w:b/>
          <w:sz w:val="28"/>
          <w:szCs w:val="28"/>
        </w:rPr>
        <w:t xml:space="preserve"> </w:t>
      </w:r>
      <w:r w:rsidRPr="007D005F">
        <w:rPr>
          <w:rFonts w:ascii="Times New Roman" w:hAnsi="Times New Roman" w:cs="Times New Roman"/>
          <w:b/>
          <w:sz w:val="28"/>
          <w:szCs w:val="20"/>
        </w:rPr>
        <w:t>в электронной форме</w:t>
      </w:r>
    </w:p>
    <w:p w:rsidR="007D005F" w:rsidRPr="007D005F" w:rsidRDefault="007D005F" w:rsidP="007D005F">
      <w:pPr>
        <w:jc w:val="center"/>
        <w:rPr>
          <w:rFonts w:ascii="Times New Roman" w:hAnsi="Times New Roman" w:cs="Times New Roman"/>
          <w:b/>
          <w:sz w:val="28"/>
          <w:szCs w:val="28"/>
        </w:rPr>
      </w:pPr>
      <w:r w:rsidRPr="007D005F">
        <w:rPr>
          <w:rFonts w:ascii="Times New Roman" w:hAnsi="Times New Roman" w:cs="Times New Roman"/>
          <w:b/>
          <w:sz w:val="28"/>
          <w:szCs w:val="28"/>
        </w:rPr>
        <w:t>по продаже муниципального имущества</w:t>
      </w:r>
    </w:p>
    <w:p w:rsidR="007D005F" w:rsidRPr="007D005F" w:rsidRDefault="007D005F" w:rsidP="007D005F">
      <w:pPr>
        <w:rPr>
          <w:rFonts w:ascii="Times New Roman" w:hAnsi="Times New Roman" w:cs="Times New Roman"/>
          <w:b/>
          <w:sz w:val="28"/>
          <w:szCs w:val="28"/>
        </w:rPr>
      </w:pPr>
      <w:r w:rsidRPr="007D005F">
        <w:rPr>
          <w:rFonts w:ascii="Times New Roman" w:hAnsi="Times New Roman" w:cs="Times New Roman"/>
          <w:b/>
          <w:sz w:val="28"/>
          <w:szCs w:val="20"/>
        </w:rPr>
        <w:t xml:space="preserve">сообщение на сайте </w:t>
      </w:r>
      <w:hyperlink r:id="rId17" w:history="1">
        <w:r w:rsidRPr="007D005F">
          <w:rPr>
            <w:rStyle w:val="af3"/>
            <w:rFonts w:ascii="Times New Roman" w:hAnsi="Times New Roman" w:cs="Times New Roman"/>
            <w:b/>
            <w:sz w:val="28"/>
            <w:szCs w:val="20"/>
          </w:rPr>
          <w:t>www.torgi.gov.ru</w:t>
        </w:r>
      </w:hyperlink>
      <w:r w:rsidRPr="007D005F">
        <w:rPr>
          <w:rFonts w:ascii="Times New Roman" w:hAnsi="Times New Roman" w:cs="Times New Roman"/>
          <w:b/>
          <w:sz w:val="28"/>
          <w:szCs w:val="20"/>
        </w:rPr>
        <w:t xml:space="preserve"> № </w:t>
      </w:r>
      <w:r w:rsidRPr="007D005F">
        <w:rPr>
          <w:rFonts w:ascii="Times New Roman" w:hAnsi="Times New Roman" w:cs="Times New Roman"/>
          <w:sz w:val="28"/>
        </w:rPr>
        <w:t xml:space="preserve"> ______________________________</w:t>
      </w:r>
    </w:p>
    <w:p w:rsidR="007D005F" w:rsidRPr="007D005F" w:rsidRDefault="007D005F" w:rsidP="007D005F">
      <w:pPr>
        <w:widowControl w:val="0"/>
        <w:rPr>
          <w:rFonts w:ascii="Times New Roman" w:hAnsi="Times New Roman" w:cs="Times New Roman"/>
        </w:rPr>
      </w:pPr>
    </w:p>
    <w:p w:rsidR="007D005F" w:rsidRPr="007D005F" w:rsidRDefault="007D005F" w:rsidP="007D005F">
      <w:pPr>
        <w:jc w:val="center"/>
        <w:rPr>
          <w:rFonts w:ascii="Times New Roman" w:hAnsi="Times New Roman" w:cs="Times New Roman"/>
        </w:rPr>
      </w:pPr>
      <w:r w:rsidRPr="007D005F">
        <w:rPr>
          <w:rFonts w:ascii="Times New Roman" w:hAnsi="Times New Roman" w:cs="Times New Roman"/>
          <w:b/>
          <w:bCs/>
        </w:rPr>
        <w:t>1. Основные термины и определения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395"/>
        <w:gridCol w:w="5458"/>
      </w:tblGrid>
      <w:tr w:rsidR="007D005F" w:rsidRPr="007D005F" w:rsidTr="007D005F">
        <w:trPr>
          <w:trHeight w:val="315"/>
          <w:jc w:val="center"/>
        </w:trPr>
        <w:tc>
          <w:tcPr>
            <w:tcW w:w="4395" w:type="dxa"/>
            <w:tcBorders>
              <w:top w:val="single" w:sz="4" w:space="0" w:color="auto"/>
              <w:left w:val="single" w:sz="4" w:space="0" w:color="auto"/>
              <w:bottom w:val="single" w:sz="4" w:space="0" w:color="auto"/>
              <w:right w:val="single" w:sz="4" w:space="0" w:color="auto"/>
            </w:tcBorders>
            <w:vAlign w:val="center"/>
            <w:hideMark/>
          </w:tcPr>
          <w:p w:rsidR="007D005F" w:rsidRPr="007D005F" w:rsidRDefault="007D005F" w:rsidP="007D005F">
            <w:pPr>
              <w:autoSpaceDE w:val="0"/>
              <w:autoSpaceDN w:val="0"/>
              <w:adjustRightInd w:val="0"/>
              <w:jc w:val="center"/>
              <w:rPr>
                <w:rFonts w:ascii="Times New Roman" w:eastAsia="Calibri" w:hAnsi="Times New Roman" w:cs="Times New Roman"/>
                <w:b/>
                <w:color w:val="000000"/>
                <w:lang w:eastAsia="en-US"/>
              </w:rPr>
            </w:pPr>
            <w:r w:rsidRPr="007D005F">
              <w:rPr>
                <w:rFonts w:ascii="Times New Roman" w:eastAsia="Calibri" w:hAnsi="Times New Roman" w:cs="Times New Roman"/>
                <w:b/>
                <w:color w:val="000000"/>
              </w:rPr>
              <w:t>Сокращение, определение</w:t>
            </w:r>
          </w:p>
        </w:tc>
        <w:tc>
          <w:tcPr>
            <w:tcW w:w="5458" w:type="dxa"/>
            <w:tcBorders>
              <w:top w:val="single" w:sz="4" w:space="0" w:color="auto"/>
              <w:left w:val="single" w:sz="4" w:space="0" w:color="auto"/>
              <w:bottom w:val="single" w:sz="4" w:space="0" w:color="auto"/>
              <w:right w:val="single" w:sz="4" w:space="0" w:color="auto"/>
            </w:tcBorders>
            <w:vAlign w:val="center"/>
            <w:hideMark/>
          </w:tcPr>
          <w:p w:rsidR="007D005F" w:rsidRPr="007D005F" w:rsidRDefault="007D005F" w:rsidP="007D005F">
            <w:pPr>
              <w:autoSpaceDE w:val="0"/>
              <w:autoSpaceDN w:val="0"/>
              <w:adjustRightInd w:val="0"/>
              <w:jc w:val="center"/>
              <w:rPr>
                <w:rFonts w:ascii="Times New Roman" w:eastAsia="Calibri" w:hAnsi="Times New Roman" w:cs="Times New Roman"/>
                <w:b/>
                <w:color w:val="000000"/>
                <w:lang w:eastAsia="en-US"/>
              </w:rPr>
            </w:pPr>
            <w:r w:rsidRPr="007D005F">
              <w:rPr>
                <w:rFonts w:ascii="Times New Roman" w:eastAsia="Calibri" w:hAnsi="Times New Roman" w:cs="Times New Roman"/>
                <w:b/>
                <w:color w:val="000000"/>
              </w:rPr>
              <w:t>Пояснения</w:t>
            </w:r>
          </w:p>
        </w:tc>
      </w:tr>
      <w:tr w:rsidR="007D005F" w:rsidRPr="007D005F" w:rsidTr="007D005F">
        <w:trPr>
          <w:trHeight w:val="303"/>
          <w:jc w:val="center"/>
        </w:trPr>
        <w:tc>
          <w:tcPr>
            <w:tcW w:w="4395" w:type="dxa"/>
            <w:tcBorders>
              <w:top w:val="single" w:sz="4" w:space="0" w:color="auto"/>
              <w:left w:val="single" w:sz="4" w:space="0" w:color="auto"/>
              <w:bottom w:val="single" w:sz="4" w:space="0" w:color="auto"/>
              <w:right w:val="single" w:sz="4" w:space="0" w:color="auto"/>
            </w:tcBorders>
            <w:hideMark/>
          </w:tcPr>
          <w:p w:rsidR="007D005F" w:rsidRPr="007D005F" w:rsidRDefault="007D005F" w:rsidP="007D005F">
            <w:pPr>
              <w:autoSpaceDE w:val="0"/>
              <w:autoSpaceDN w:val="0"/>
              <w:adjustRightInd w:val="0"/>
              <w:rPr>
                <w:rFonts w:ascii="Times New Roman" w:eastAsia="Calibri" w:hAnsi="Times New Roman" w:cs="Times New Roman"/>
                <w:color w:val="000000"/>
                <w:lang w:eastAsia="en-US"/>
              </w:rPr>
            </w:pPr>
            <w:r w:rsidRPr="007D005F">
              <w:rPr>
                <w:rFonts w:ascii="Times New Roman" w:eastAsia="Calibri" w:hAnsi="Times New Roman" w:cs="Times New Roman"/>
                <w:color w:val="000000"/>
              </w:rPr>
              <w:t xml:space="preserve">УТП, электронная площадка, площадка </w:t>
            </w:r>
          </w:p>
        </w:tc>
        <w:tc>
          <w:tcPr>
            <w:tcW w:w="5458" w:type="dxa"/>
            <w:tcBorders>
              <w:top w:val="single" w:sz="4" w:space="0" w:color="auto"/>
              <w:left w:val="single" w:sz="4" w:space="0" w:color="auto"/>
              <w:bottom w:val="single" w:sz="4" w:space="0" w:color="auto"/>
              <w:right w:val="single" w:sz="4" w:space="0" w:color="auto"/>
            </w:tcBorders>
            <w:hideMark/>
          </w:tcPr>
          <w:p w:rsidR="007D005F" w:rsidRPr="007D005F" w:rsidRDefault="007D005F" w:rsidP="007D005F">
            <w:pPr>
              <w:autoSpaceDE w:val="0"/>
              <w:autoSpaceDN w:val="0"/>
              <w:adjustRightInd w:val="0"/>
              <w:rPr>
                <w:rFonts w:ascii="Times New Roman" w:eastAsia="Calibri" w:hAnsi="Times New Roman" w:cs="Times New Roman"/>
                <w:color w:val="000000"/>
                <w:lang w:eastAsia="en-US"/>
              </w:rPr>
            </w:pPr>
            <w:r w:rsidRPr="007D005F">
              <w:rPr>
                <w:rFonts w:ascii="Times New Roman" w:eastAsia="Calibri" w:hAnsi="Times New Roman" w:cs="Times New Roman"/>
                <w:color w:val="000000"/>
              </w:rPr>
              <w:t>Универсальная торговая платформа АО Сбербанк - АСТ</w:t>
            </w:r>
          </w:p>
        </w:tc>
      </w:tr>
      <w:tr w:rsidR="007D005F" w:rsidRPr="007D005F" w:rsidTr="007D005F">
        <w:trPr>
          <w:trHeight w:val="112"/>
          <w:jc w:val="center"/>
        </w:trPr>
        <w:tc>
          <w:tcPr>
            <w:tcW w:w="4395" w:type="dxa"/>
            <w:tcBorders>
              <w:top w:val="single" w:sz="4" w:space="0" w:color="auto"/>
              <w:left w:val="single" w:sz="4" w:space="0" w:color="auto"/>
              <w:bottom w:val="single" w:sz="4" w:space="0" w:color="auto"/>
              <w:right w:val="single" w:sz="4" w:space="0" w:color="auto"/>
            </w:tcBorders>
            <w:hideMark/>
          </w:tcPr>
          <w:p w:rsidR="007D005F" w:rsidRPr="007D005F" w:rsidRDefault="007D005F" w:rsidP="007D005F">
            <w:pPr>
              <w:autoSpaceDE w:val="0"/>
              <w:autoSpaceDN w:val="0"/>
              <w:adjustRightInd w:val="0"/>
              <w:rPr>
                <w:rFonts w:ascii="Times New Roman" w:eastAsia="Calibri" w:hAnsi="Times New Roman" w:cs="Times New Roman"/>
                <w:color w:val="000000"/>
                <w:lang w:eastAsia="en-US"/>
              </w:rPr>
            </w:pPr>
            <w:r w:rsidRPr="007D005F">
              <w:rPr>
                <w:rFonts w:ascii="Times New Roman" w:eastAsia="Calibri" w:hAnsi="Times New Roman" w:cs="Times New Roman"/>
                <w:color w:val="000000"/>
              </w:rPr>
              <w:t xml:space="preserve">ОЧ </w:t>
            </w:r>
          </w:p>
        </w:tc>
        <w:tc>
          <w:tcPr>
            <w:tcW w:w="5458" w:type="dxa"/>
            <w:tcBorders>
              <w:top w:val="single" w:sz="4" w:space="0" w:color="auto"/>
              <w:left w:val="single" w:sz="4" w:space="0" w:color="auto"/>
              <w:bottom w:val="single" w:sz="4" w:space="0" w:color="auto"/>
              <w:right w:val="single" w:sz="4" w:space="0" w:color="auto"/>
            </w:tcBorders>
            <w:hideMark/>
          </w:tcPr>
          <w:p w:rsidR="007D005F" w:rsidRPr="007D005F" w:rsidRDefault="007D005F" w:rsidP="007D005F">
            <w:pPr>
              <w:autoSpaceDE w:val="0"/>
              <w:autoSpaceDN w:val="0"/>
              <w:adjustRightInd w:val="0"/>
              <w:rPr>
                <w:rFonts w:ascii="Times New Roman" w:eastAsia="Calibri" w:hAnsi="Times New Roman" w:cs="Times New Roman"/>
                <w:color w:val="000000"/>
                <w:lang w:eastAsia="en-US"/>
              </w:rPr>
            </w:pPr>
            <w:r w:rsidRPr="007D005F">
              <w:rPr>
                <w:rFonts w:ascii="Times New Roman" w:eastAsia="Calibri" w:hAnsi="Times New Roman" w:cs="Times New Roman"/>
                <w:color w:val="000000"/>
              </w:rPr>
              <w:t xml:space="preserve">Открытая часть электронной площадки </w:t>
            </w:r>
          </w:p>
        </w:tc>
      </w:tr>
      <w:tr w:rsidR="007D005F" w:rsidRPr="007D005F" w:rsidTr="007D005F">
        <w:trPr>
          <w:trHeight w:val="112"/>
          <w:jc w:val="center"/>
        </w:trPr>
        <w:tc>
          <w:tcPr>
            <w:tcW w:w="4395" w:type="dxa"/>
            <w:tcBorders>
              <w:top w:val="single" w:sz="4" w:space="0" w:color="auto"/>
              <w:left w:val="single" w:sz="4" w:space="0" w:color="auto"/>
              <w:bottom w:val="single" w:sz="4" w:space="0" w:color="auto"/>
              <w:right w:val="single" w:sz="4" w:space="0" w:color="auto"/>
            </w:tcBorders>
            <w:hideMark/>
          </w:tcPr>
          <w:p w:rsidR="007D005F" w:rsidRPr="007D005F" w:rsidRDefault="007D005F" w:rsidP="007D005F">
            <w:pPr>
              <w:autoSpaceDE w:val="0"/>
              <w:autoSpaceDN w:val="0"/>
              <w:adjustRightInd w:val="0"/>
              <w:rPr>
                <w:rFonts w:ascii="Times New Roman" w:eastAsia="Calibri" w:hAnsi="Times New Roman" w:cs="Times New Roman"/>
                <w:color w:val="000000"/>
                <w:lang w:eastAsia="en-US"/>
              </w:rPr>
            </w:pPr>
            <w:r w:rsidRPr="007D005F">
              <w:rPr>
                <w:rFonts w:ascii="Times New Roman" w:eastAsia="Calibri" w:hAnsi="Times New Roman" w:cs="Times New Roman"/>
                <w:color w:val="000000"/>
              </w:rPr>
              <w:t xml:space="preserve">ЗЧ </w:t>
            </w:r>
          </w:p>
        </w:tc>
        <w:tc>
          <w:tcPr>
            <w:tcW w:w="5458" w:type="dxa"/>
            <w:tcBorders>
              <w:top w:val="single" w:sz="4" w:space="0" w:color="auto"/>
              <w:left w:val="single" w:sz="4" w:space="0" w:color="auto"/>
              <w:bottom w:val="single" w:sz="4" w:space="0" w:color="auto"/>
              <w:right w:val="single" w:sz="4" w:space="0" w:color="auto"/>
            </w:tcBorders>
            <w:hideMark/>
          </w:tcPr>
          <w:p w:rsidR="007D005F" w:rsidRPr="007D005F" w:rsidRDefault="007D005F" w:rsidP="007D005F">
            <w:pPr>
              <w:autoSpaceDE w:val="0"/>
              <w:autoSpaceDN w:val="0"/>
              <w:adjustRightInd w:val="0"/>
              <w:rPr>
                <w:rFonts w:ascii="Times New Roman" w:eastAsia="Calibri" w:hAnsi="Times New Roman" w:cs="Times New Roman"/>
                <w:color w:val="000000"/>
                <w:lang w:eastAsia="en-US"/>
              </w:rPr>
            </w:pPr>
            <w:r w:rsidRPr="007D005F">
              <w:rPr>
                <w:rFonts w:ascii="Times New Roman" w:eastAsia="Calibri" w:hAnsi="Times New Roman" w:cs="Times New Roman"/>
                <w:color w:val="000000"/>
              </w:rPr>
              <w:t xml:space="preserve">Закрытая часть электронной площадки </w:t>
            </w:r>
          </w:p>
        </w:tc>
      </w:tr>
      <w:tr w:rsidR="007D005F" w:rsidRPr="007D005F" w:rsidTr="007D005F">
        <w:trPr>
          <w:trHeight w:val="112"/>
          <w:jc w:val="center"/>
        </w:trPr>
        <w:tc>
          <w:tcPr>
            <w:tcW w:w="4395" w:type="dxa"/>
            <w:tcBorders>
              <w:top w:val="single" w:sz="4" w:space="0" w:color="auto"/>
              <w:left w:val="single" w:sz="4" w:space="0" w:color="auto"/>
              <w:bottom w:val="single" w:sz="4" w:space="0" w:color="auto"/>
              <w:right w:val="single" w:sz="4" w:space="0" w:color="auto"/>
            </w:tcBorders>
            <w:hideMark/>
          </w:tcPr>
          <w:p w:rsidR="007D005F" w:rsidRPr="007D005F" w:rsidRDefault="007D005F" w:rsidP="007D005F">
            <w:pPr>
              <w:autoSpaceDE w:val="0"/>
              <w:autoSpaceDN w:val="0"/>
              <w:adjustRightInd w:val="0"/>
              <w:rPr>
                <w:rFonts w:ascii="Times New Roman" w:eastAsia="Calibri" w:hAnsi="Times New Roman" w:cs="Times New Roman"/>
                <w:color w:val="000000"/>
                <w:lang w:eastAsia="en-US"/>
              </w:rPr>
            </w:pPr>
            <w:r w:rsidRPr="007D005F">
              <w:rPr>
                <w:rFonts w:ascii="Times New Roman" w:eastAsia="Calibri" w:hAnsi="Times New Roman" w:cs="Times New Roman"/>
                <w:color w:val="000000"/>
              </w:rPr>
              <w:t xml:space="preserve">ТС </w:t>
            </w:r>
          </w:p>
        </w:tc>
        <w:tc>
          <w:tcPr>
            <w:tcW w:w="5458" w:type="dxa"/>
            <w:tcBorders>
              <w:top w:val="single" w:sz="4" w:space="0" w:color="auto"/>
              <w:left w:val="single" w:sz="4" w:space="0" w:color="auto"/>
              <w:bottom w:val="single" w:sz="4" w:space="0" w:color="auto"/>
              <w:right w:val="single" w:sz="4" w:space="0" w:color="auto"/>
            </w:tcBorders>
            <w:hideMark/>
          </w:tcPr>
          <w:p w:rsidR="007D005F" w:rsidRPr="007D005F" w:rsidRDefault="007D005F" w:rsidP="007D005F">
            <w:pPr>
              <w:autoSpaceDE w:val="0"/>
              <w:autoSpaceDN w:val="0"/>
              <w:adjustRightInd w:val="0"/>
              <w:rPr>
                <w:rFonts w:ascii="Times New Roman" w:eastAsia="Calibri" w:hAnsi="Times New Roman" w:cs="Times New Roman"/>
                <w:color w:val="000000"/>
                <w:lang w:eastAsia="en-US"/>
              </w:rPr>
            </w:pPr>
            <w:r w:rsidRPr="007D005F">
              <w:rPr>
                <w:rFonts w:ascii="Times New Roman" w:eastAsia="Calibri" w:hAnsi="Times New Roman" w:cs="Times New Roman"/>
                <w:color w:val="000000"/>
              </w:rPr>
              <w:t xml:space="preserve">Торговая секция электронной площадки </w:t>
            </w:r>
          </w:p>
        </w:tc>
      </w:tr>
      <w:tr w:rsidR="007D005F" w:rsidRPr="007D005F" w:rsidTr="007D005F">
        <w:trPr>
          <w:trHeight w:val="112"/>
          <w:jc w:val="center"/>
        </w:trPr>
        <w:tc>
          <w:tcPr>
            <w:tcW w:w="4395" w:type="dxa"/>
            <w:tcBorders>
              <w:top w:val="single" w:sz="4" w:space="0" w:color="auto"/>
              <w:left w:val="single" w:sz="4" w:space="0" w:color="auto"/>
              <w:bottom w:val="single" w:sz="4" w:space="0" w:color="auto"/>
              <w:right w:val="single" w:sz="4" w:space="0" w:color="auto"/>
            </w:tcBorders>
            <w:hideMark/>
          </w:tcPr>
          <w:p w:rsidR="007D005F" w:rsidRPr="007D005F" w:rsidRDefault="007D005F" w:rsidP="007D005F">
            <w:pPr>
              <w:autoSpaceDE w:val="0"/>
              <w:autoSpaceDN w:val="0"/>
              <w:adjustRightInd w:val="0"/>
              <w:rPr>
                <w:rFonts w:ascii="Times New Roman" w:eastAsia="Calibri" w:hAnsi="Times New Roman" w:cs="Times New Roman"/>
                <w:color w:val="000000"/>
                <w:lang w:eastAsia="en-US"/>
              </w:rPr>
            </w:pPr>
            <w:r w:rsidRPr="007D005F">
              <w:rPr>
                <w:rFonts w:ascii="Times New Roman" w:eastAsia="Calibri" w:hAnsi="Times New Roman" w:cs="Times New Roman"/>
                <w:color w:val="000000"/>
              </w:rPr>
              <w:t xml:space="preserve">ЛК </w:t>
            </w:r>
          </w:p>
        </w:tc>
        <w:tc>
          <w:tcPr>
            <w:tcW w:w="5458" w:type="dxa"/>
            <w:tcBorders>
              <w:top w:val="single" w:sz="4" w:space="0" w:color="auto"/>
              <w:left w:val="single" w:sz="4" w:space="0" w:color="auto"/>
              <w:bottom w:val="single" w:sz="4" w:space="0" w:color="auto"/>
              <w:right w:val="single" w:sz="4" w:space="0" w:color="auto"/>
            </w:tcBorders>
            <w:hideMark/>
          </w:tcPr>
          <w:p w:rsidR="007D005F" w:rsidRPr="007D005F" w:rsidRDefault="007D005F" w:rsidP="007D005F">
            <w:pPr>
              <w:autoSpaceDE w:val="0"/>
              <w:autoSpaceDN w:val="0"/>
              <w:adjustRightInd w:val="0"/>
              <w:rPr>
                <w:rFonts w:ascii="Times New Roman" w:eastAsia="Calibri" w:hAnsi="Times New Roman" w:cs="Times New Roman"/>
                <w:color w:val="000000"/>
                <w:lang w:eastAsia="en-US"/>
              </w:rPr>
            </w:pPr>
            <w:r w:rsidRPr="007D005F">
              <w:rPr>
                <w:rFonts w:ascii="Times New Roman" w:eastAsia="Calibri" w:hAnsi="Times New Roman" w:cs="Times New Roman"/>
                <w:color w:val="000000"/>
              </w:rPr>
              <w:t xml:space="preserve">Личный кабинет пользователя </w:t>
            </w:r>
          </w:p>
        </w:tc>
      </w:tr>
      <w:tr w:rsidR="007D005F" w:rsidRPr="007D005F" w:rsidTr="007D005F">
        <w:trPr>
          <w:trHeight w:val="112"/>
          <w:jc w:val="center"/>
        </w:trPr>
        <w:tc>
          <w:tcPr>
            <w:tcW w:w="4395" w:type="dxa"/>
            <w:tcBorders>
              <w:top w:val="single" w:sz="4" w:space="0" w:color="auto"/>
              <w:left w:val="single" w:sz="4" w:space="0" w:color="auto"/>
              <w:bottom w:val="single" w:sz="4" w:space="0" w:color="auto"/>
              <w:right w:val="single" w:sz="4" w:space="0" w:color="auto"/>
            </w:tcBorders>
            <w:hideMark/>
          </w:tcPr>
          <w:p w:rsidR="007D005F" w:rsidRPr="007D005F" w:rsidRDefault="007D005F" w:rsidP="007D005F">
            <w:pPr>
              <w:autoSpaceDE w:val="0"/>
              <w:autoSpaceDN w:val="0"/>
              <w:adjustRightInd w:val="0"/>
              <w:rPr>
                <w:rFonts w:ascii="Times New Roman" w:eastAsia="Calibri" w:hAnsi="Times New Roman" w:cs="Times New Roman"/>
                <w:color w:val="000000"/>
                <w:lang w:eastAsia="en-US"/>
              </w:rPr>
            </w:pPr>
            <w:r w:rsidRPr="007D005F">
              <w:rPr>
                <w:rFonts w:ascii="Times New Roman" w:eastAsia="Calibri" w:hAnsi="Times New Roman" w:cs="Times New Roman"/>
                <w:color w:val="000000"/>
              </w:rPr>
              <w:t xml:space="preserve">ЭП </w:t>
            </w:r>
          </w:p>
        </w:tc>
        <w:tc>
          <w:tcPr>
            <w:tcW w:w="5458" w:type="dxa"/>
            <w:tcBorders>
              <w:top w:val="single" w:sz="4" w:space="0" w:color="auto"/>
              <w:left w:val="single" w:sz="4" w:space="0" w:color="auto"/>
              <w:bottom w:val="single" w:sz="4" w:space="0" w:color="auto"/>
              <w:right w:val="single" w:sz="4" w:space="0" w:color="auto"/>
            </w:tcBorders>
            <w:hideMark/>
          </w:tcPr>
          <w:p w:rsidR="007D005F" w:rsidRPr="007D005F" w:rsidRDefault="007D005F" w:rsidP="007D005F">
            <w:pPr>
              <w:autoSpaceDE w:val="0"/>
              <w:autoSpaceDN w:val="0"/>
              <w:adjustRightInd w:val="0"/>
              <w:rPr>
                <w:rFonts w:ascii="Times New Roman" w:eastAsia="Calibri" w:hAnsi="Times New Roman" w:cs="Times New Roman"/>
                <w:color w:val="000000"/>
                <w:lang w:eastAsia="en-US"/>
              </w:rPr>
            </w:pPr>
            <w:r w:rsidRPr="007D005F">
              <w:rPr>
                <w:rFonts w:ascii="Times New Roman" w:eastAsia="Calibri" w:hAnsi="Times New Roman" w:cs="Times New Roman"/>
                <w:color w:val="000000"/>
              </w:rPr>
              <w:t xml:space="preserve">Электронная подпись </w:t>
            </w:r>
          </w:p>
        </w:tc>
      </w:tr>
      <w:tr w:rsidR="007D005F" w:rsidRPr="007D005F" w:rsidTr="007D005F">
        <w:trPr>
          <w:trHeight w:val="270"/>
          <w:jc w:val="center"/>
        </w:trPr>
        <w:tc>
          <w:tcPr>
            <w:tcW w:w="4395" w:type="dxa"/>
            <w:tcBorders>
              <w:top w:val="single" w:sz="4" w:space="0" w:color="auto"/>
              <w:left w:val="single" w:sz="4" w:space="0" w:color="auto"/>
              <w:bottom w:val="single" w:sz="4" w:space="0" w:color="auto"/>
              <w:right w:val="single" w:sz="4" w:space="0" w:color="auto"/>
            </w:tcBorders>
            <w:hideMark/>
          </w:tcPr>
          <w:p w:rsidR="007D005F" w:rsidRPr="007D005F" w:rsidRDefault="007D005F" w:rsidP="007D005F">
            <w:pPr>
              <w:autoSpaceDE w:val="0"/>
              <w:autoSpaceDN w:val="0"/>
              <w:adjustRightInd w:val="0"/>
              <w:rPr>
                <w:rFonts w:ascii="Times New Roman" w:eastAsia="Calibri" w:hAnsi="Times New Roman" w:cs="Times New Roman"/>
                <w:color w:val="000000"/>
                <w:lang w:eastAsia="en-US"/>
              </w:rPr>
            </w:pPr>
            <w:r w:rsidRPr="007D005F">
              <w:rPr>
                <w:rFonts w:ascii="Times New Roman" w:eastAsia="Calibri" w:hAnsi="Times New Roman" w:cs="Times New Roman"/>
                <w:color w:val="000000"/>
              </w:rPr>
              <w:t xml:space="preserve">Пользователь </w:t>
            </w:r>
          </w:p>
        </w:tc>
        <w:tc>
          <w:tcPr>
            <w:tcW w:w="5458" w:type="dxa"/>
            <w:tcBorders>
              <w:top w:val="single" w:sz="4" w:space="0" w:color="auto"/>
              <w:left w:val="single" w:sz="4" w:space="0" w:color="auto"/>
              <w:bottom w:val="single" w:sz="4" w:space="0" w:color="auto"/>
              <w:right w:val="single" w:sz="4" w:space="0" w:color="auto"/>
            </w:tcBorders>
            <w:hideMark/>
          </w:tcPr>
          <w:p w:rsidR="007D005F" w:rsidRPr="007D005F" w:rsidRDefault="007D005F" w:rsidP="007D005F">
            <w:pPr>
              <w:autoSpaceDE w:val="0"/>
              <w:autoSpaceDN w:val="0"/>
              <w:adjustRightInd w:val="0"/>
              <w:rPr>
                <w:rFonts w:ascii="Times New Roman" w:eastAsia="Calibri" w:hAnsi="Times New Roman" w:cs="Times New Roman"/>
                <w:color w:val="000000"/>
                <w:lang w:eastAsia="en-US"/>
              </w:rPr>
            </w:pPr>
            <w:r w:rsidRPr="007D005F">
              <w:rPr>
                <w:rFonts w:ascii="Times New Roman" w:eastAsia="Calibri" w:hAnsi="Times New Roman" w:cs="Times New Roman"/>
                <w:color w:val="000000"/>
              </w:rPr>
              <w:t xml:space="preserve">Юридическое или физическое лицо, прошедшее регистрацию на УТП </w:t>
            </w:r>
          </w:p>
        </w:tc>
      </w:tr>
      <w:tr w:rsidR="007D005F" w:rsidRPr="007D005F" w:rsidTr="007D005F">
        <w:trPr>
          <w:trHeight w:val="429"/>
          <w:jc w:val="center"/>
        </w:trPr>
        <w:tc>
          <w:tcPr>
            <w:tcW w:w="4395" w:type="dxa"/>
            <w:tcBorders>
              <w:top w:val="single" w:sz="4" w:space="0" w:color="auto"/>
              <w:left w:val="single" w:sz="4" w:space="0" w:color="auto"/>
              <w:bottom w:val="single" w:sz="4" w:space="0" w:color="auto"/>
              <w:right w:val="single" w:sz="4" w:space="0" w:color="auto"/>
            </w:tcBorders>
            <w:hideMark/>
          </w:tcPr>
          <w:p w:rsidR="007D005F" w:rsidRPr="007D005F" w:rsidRDefault="007D005F" w:rsidP="007D005F">
            <w:pPr>
              <w:autoSpaceDE w:val="0"/>
              <w:autoSpaceDN w:val="0"/>
              <w:adjustRightInd w:val="0"/>
              <w:rPr>
                <w:rFonts w:ascii="Times New Roman" w:eastAsia="Calibri" w:hAnsi="Times New Roman" w:cs="Times New Roman"/>
                <w:color w:val="000000"/>
                <w:lang w:eastAsia="en-US"/>
              </w:rPr>
            </w:pPr>
            <w:r w:rsidRPr="007D005F">
              <w:rPr>
                <w:rFonts w:ascii="Times New Roman" w:eastAsia="Calibri" w:hAnsi="Times New Roman" w:cs="Times New Roman"/>
                <w:color w:val="000000"/>
              </w:rPr>
              <w:t xml:space="preserve">Претендент </w:t>
            </w:r>
          </w:p>
        </w:tc>
        <w:tc>
          <w:tcPr>
            <w:tcW w:w="5458" w:type="dxa"/>
            <w:tcBorders>
              <w:top w:val="single" w:sz="4" w:space="0" w:color="auto"/>
              <w:left w:val="single" w:sz="4" w:space="0" w:color="auto"/>
              <w:bottom w:val="single" w:sz="4" w:space="0" w:color="auto"/>
              <w:right w:val="single" w:sz="4" w:space="0" w:color="auto"/>
            </w:tcBorders>
            <w:hideMark/>
          </w:tcPr>
          <w:p w:rsidR="007D005F" w:rsidRPr="007D005F" w:rsidRDefault="007D005F" w:rsidP="007D005F">
            <w:pPr>
              <w:autoSpaceDE w:val="0"/>
              <w:autoSpaceDN w:val="0"/>
              <w:adjustRightInd w:val="0"/>
              <w:rPr>
                <w:rFonts w:ascii="Times New Roman" w:eastAsia="Calibri" w:hAnsi="Times New Roman" w:cs="Times New Roman"/>
                <w:color w:val="000000"/>
                <w:lang w:eastAsia="en-US"/>
              </w:rPr>
            </w:pPr>
            <w:r w:rsidRPr="007D005F">
              <w:rPr>
                <w:rFonts w:ascii="Times New Roman" w:eastAsia="Calibri" w:hAnsi="Times New Roman" w:cs="Times New Roman"/>
                <w:color w:val="000000"/>
              </w:rPr>
              <w:t xml:space="preserve">Юридическое или физическое лицо, зарегистрированное на электронной площадке и планирующее участвовать в процедуре продажи </w:t>
            </w:r>
          </w:p>
        </w:tc>
      </w:tr>
      <w:tr w:rsidR="007D005F" w:rsidRPr="007D005F" w:rsidTr="007D005F">
        <w:trPr>
          <w:trHeight w:val="112"/>
          <w:jc w:val="center"/>
        </w:trPr>
        <w:tc>
          <w:tcPr>
            <w:tcW w:w="4395" w:type="dxa"/>
            <w:tcBorders>
              <w:top w:val="single" w:sz="4" w:space="0" w:color="auto"/>
              <w:left w:val="single" w:sz="4" w:space="0" w:color="auto"/>
              <w:bottom w:val="single" w:sz="4" w:space="0" w:color="auto"/>
              <w:right w:val="single" w:sz="4" w:space="0" w:color="auto"/>
            </w:tcBorders>
            <w:hideMark/>
          </w:tcPr>
          <w:p w:rsidR="007D005F" w:rsidRPr="007D005F" w:rsidRDefault="007D005F" w:rsidP="007D005F">
            <w:pPr>
              <w:autoSpaceDE w:val="0"/>
              <w:autoSpaceDN w:val="0"/>
              <w:adjustRightInd w:val="0"/>
              <w:rPr>
                <w:rFonts w:ascii="Times New Roman" w:eastAsia="Calibri" w:hAnsi="Times New Roman" w:cs="Times New Roman"/>
                <w:color w:val="000000"/>
                <w:lang w:eastAsia="en-US"/>
              </w:rPr>
            </w:pPr>
            <w:r w:rsidRPr="007D005F">
              <w:rPr>
                <w:rFonts w:ascii="Times New Roman" w:eastAsia="Calibri" w:hAnsi="Times New Roman" w:cs="Times New Roman"/>
                <w:color w:val="000000"/>
              </w:rPr>
              <w:t xml:space="preserve">Продавец </w:t>
            </w:r>
          </w:p>
        </w:tc>
        <w:tc>
          <w:tcPr>
            <w:tcW w:w="5458" w:type="dxa"/>
            <w:tcBorders>
              <w:top w:val="single" w:sz="4" w:space="0" w:color="auto"/>
              <w:left w:val="single" w:sz="4" w:space="0" w:color="auto"/>
              <w:bottom w:val="single" w:sz="4" w:space="0" w:color="auto"/>
              <w:right w:val="single" w:sz="4" w:space="0" w:color="auto"/>
            </w:tcBorders>
            <w:hideMark/>
          </w:tcPr>
          <w:p w:rsidR="007D005F" w:rsidRPr="007D005F" w:rsidRDefault="007D005F" w:rsidP="007D005F">
            <w:pPr>
              <w:autoSpaceDE w:val="0"/>
              <w:autoSpaceDN w:val="0"/>
              <w:adjustRightInd w:val="0"/>
              <w:rPr>
                <w:rFonts w:ascii="Times New Roman" w:eastAsia="Calibri" w:hAnsi="Times New Roman" w:cs="Times New Roman"/>
                <w:color w:val="000000"/>
                <w:lang w:eastAsia="en-US"/>
              </w:rPr>
            </w:pPr>
            <w:r w:rsidRPr="007D005F">
              <w:rPr>
                <w:rFonts w:ascii="Times New Roman" w:eastAsia="Calibri" w:hAnsi="Times New Roman" w:cs="Times New Roman"/>
                <w:color w:val="000000"/>
              </w:rPr>
              <w:t xml:space="preserve">Юридическое лицо, проводящее процедуру продажи </w:t>
            </w:r>
          </w:p>
        </w:tc>
      </w:tr>
      <w:tr w:rsidR="007D005F" w:rsidRPr="007D005F" w:rsidTr="007D005F">
        <w:trPr>
          <w:trHeight w:val="112"/>
          <w:jc w:val="center"/>
        </w:trPr>
        <w:tc>
          <w:tcPr>
            <w:tcW w:w="4395" w:type="dxa"/>
            <w:tcBorders>
              <w:top w:val="single" w:sz="4" w:space="0" w:color="auto"/>
              <w:left w:val="single" w:sz="4" w:space="0" w:color="auto"/>
              <w:bottom w:val="single" w:sz="4" w:space="0" w:color="auto"/>
              <w:right w:val="single" w:sz="4" w:space="0" w:color="auto"/>
            </w:tcBorders>
            <w:hideMark/>
          </w:tcPr>
          <w:p w:rsidR="007D005F" w:rsidRPr="007D005F" w:rsidRDefault="007D005F" w:rsidP="007D005F">
            <w:pPr>
              <w:autoSpaceDE w:val="0"/>
              <w:autoSpaceDN w:val="0"/>
              <w:adjustRightInd w:val="0"/>
              <w:rPr>
                <w:rFonts w:ascii="Times New Roman" w:eastAsia="Calibri" w:hAnsi="Times New Roman" w:cs="Times New Roman"/>
                <w:color w:val="000000"/>
                <w:lang w:eastAsia="en-US"/>
              </w:rPr>
            </w:pPr>
            <w:r w:rsidRPr="007D005F">
              <w:rPr>
                <w:rFonts w:ascii="Times New Roman" w:eastAsia="Calibri" w:hAnsi="Times New Roman" w:cs="Times New Roman"/>
                <w:color w:val="000000"/>
              </w:rPr>
              <w:t xml:space="preserve">Организатор </w:t>
            </w:r>
          </w:p>
        </w:tc>
        <w:tc>
          <w:tcPr>
            <w:tcW w:w="5458" w:type="dxa"/>
            <w:tcBorders>
              <w:top w:val="single" w:sz="4" w:space="0" w:color="auto"/>
              <w:left w:val="single" w:sz="4" w:space="0" w:color="auto"/>
              <w:bottom w:val="single" w:sz="4" w:space="0" w:color="auto"/>
              <w:right w:val="single" w:sz="4" w:space="0" w:color="auto"/>
            </w:tcBorders>
            <w:hideMark/>
          </w:tcPr>
          <w:p w:rsidR="007D005F" w:rsidRPr="007D005F" w:rsidRDefault="007D005F" w:rsidP="007D005F">
            <w:pPr>
              <w:autoSpaceDE w:val="0"/>
              <w:autoSpaceDN w:val="0"/>
              <w:adjustRightInd w:val="0"/>
              <w:rPr>
                <w:rFonts w:ascii="Times New Roman" w:eastAsia="Calibri" w:hAnsi="Times New Roman" w:cs="Times New Roman"/>
                <w:color w:val="000000"/>
                <w:lang w:eastAsia="en-US"/>
              </w:rPr>
            </w:pPr>
            <w:r w:rsidRPr="007D005F">
              <w:rPr>
                <w:rFonts w:ascii="Times New Roman" w:eastAsia="Calibri" w:hAnsi="Times New Roman" w:cs="Times New Roman"/>
                <w:color w:val="000000"/>
              </w:rPr>
              <w:t xml:space="preserve">Оператор электронной площадки </w:t>
            </w:r>
          </w:p>
        </w:tc>
      </w:tr>
    </w:tbl>
    <w:p w:rsidR="007D005F" w:rsidRPr="007D005F" w:rsidRDefault="007D005F" w:rsidP="007D005F">
      <w:pPr>
        <w:rPr>
          <w:rFonts w:ascii="Times New Roman" w:hAnsi="Times New Roman" w:cs="Times New Roman"/>
          <w:b/>
        </w:rPr>
      </w:pPr>
      <w:r w:rsidRPr="007D005F">
        <w:rPr>
          <w:rFonts w:ascii="Times New Roman" w:hAnsi="Times New Roman" w:cs="Times New Roman"/>
          <w:b/>
          <w:iCs/>
        </w:rPr>
        <w:t xml:space="preserve">2. Сообщение о проведении </w:t>
      </w:r>
      <w:r w:rsidRPr="007D005F">
        <w:rPr>
          <w:rFonts w:ascii="Times New Roman" w:hAnsi="Times New Roman" w:cs="Times New Roman"/>
          <w:b/>
        </w:rPr>
        <w:t xml:space="preserve">открытого аукциона в электронной формепо продаже муниципального имущества </w:t>
      </w:r>
      <w:r w:rsidRPr="007D005F">
        <w:rPr>
          <w:rFonts w:ascii="Times New Roman" w:hAnsi="Times New Roman" w:cs="Times New Roman"/>
          <w:b/>
          <w:iCs/>
        </w:rPr>
        <w:t xml:space="preserve">на электронной торговой площадке </w:t>
      </w:r>
      <w:hyperlink r:id="rId18" w:history="1">
        <w:r w:rsidRPr="007D005F">
          <w:rPr>
            <w:rStyle w:val="af3"/>
            <w:rFonts w:ascii="Times New Roman" w:hAnsi="Times New Roman" w:cs="Times New Roman"/>
            <w:sz w:val="21"/>
            <w:szCs w:val="21"/>
            <w:shd w:val="clear" w:color="auto" w:fill="FFFFFF"/>
          </w:rPr>
          <w:t>http://utp.sberbank-ast.ru</w:t>
        </w:r>
      </w:hyperlink>
      <w:r w:rsidRPr="007D005F">
        <w:rPr>
          <w:rFonts w:ascii="Times New Roman" w:hAnsi="Times New Roman" w:cs="Times New Roman"/>
          <w:b/>
          <w:iCs/>
        </w:rPr>
        <w:t xml:space="preserve"> в сети Интернет.</w:t>
      </w:r>
    </w:p>
    <w:p w:rsidR="007D005F" w:rsidRPr="007D005F" w:rsidRDefault="007D005F" w:rsidP="007D005F">
      <w:pPr>
        <w:rPr>
          <w:rFonts w:ascii="Times New Roman" w:hAnsi="Times New Roman" w:cs="Times New Roman"/>
        </w:rPr>
      </w:pPr>
      <w:r w:rsidRPr="007D005F">
        <w:rPr>
          <w:rFonts w:ascii="Times New Roman" w:hAnsi="Times New Roman" w:cs="Times New Roman"/>
          <w:b/>
        </w:rPr>
        <w:t>Продавец и организатор аукциона:</w:t>
      </w:r>
      <w:r w:rsidRPr="007D005F">
        <w:rPr>
          <w:rFonts w:ascii="Times New Roman" w:hAnsi="Times New Roman" w:cs="Times New Roman"/>
        </w:rPr>
        <w:t xml:space="preserve">Администрация муниципального  района  «Усть-Куломский», адрес: Республика Коми, Усть-Куломский район, с. Усть-Кулом, ул. Советская д. 37, тел 8(82137) 93-266, </w:t>
      </w:r>
      <w:r w:rsidRPr="007D005F">
        <w:rPr>
          <w:rFonts w:ascii="Times New Roman" w:hAnsi="Times New Roman" w:cs="Times New Roman"/>
          <w:lang w:val="en-US"/>
        </w:rPr>
        <w:t>E</w:t>
      </w:r>
      <w:r w:rsidRPr="007D005F">
        <w:rPr>
          <w:rFonts w:ascii="Times New Roman" w:hAnsi="Times New Roman" w:cs="Times New Roman"/>
        </w:rPr>
        <w:t>-</w:t>
      </w:r>
      <w:r w:rsidRPr="007D005F">
        <w:rPr>
          <w:rFonts w:ascii="Times New Roman" w:hAnsi="Times New Roman" w:cs="Times New Roman"/>
          <w:lang w:val="en-US"/>
        </w:rPr>
        <w:t>mail</w:t>
      </w:r>
      <w:r w:rsidRPr="007D005F">
        <w:rPr>
          <w:rFonts w:ascii="Times New Roman" w:hAnsi="Times New Roman" w:cs="Times New Roman"/>
        </w:rPr>
        <w:t xml:space="preserve">: </w:t>
      </w:r>
      <w:r w:rsidRPr="007D005F">
        <w:rPr>
          <w:rFonts w:ascii="Times New Roman" w:hAnsi="Times New Roman" w:cs="Times New Roman"/>
          <w:lang w:val="en-US"/>
        </w:rPr>
        <w:t>a</w:t>
      </w:r>
      <w:r w:rsidRPr="007D005F">
        <w:rPr>
          <w:rFonts w:ascii="Times New Roman" w:hAnsi="Times New Roman" w:cs="Times New Roman"/>
        </w:rPr>
        <w:t>.</w:t>
      </w:r>
      <w:r w:rsidRPr="007D005F">
        <w:rPr>
          <w:rFonts w:ascii="Times New Roman" w:hAnsi="Times New Roman" w:cs="Times New Roman"/>
          <w:lang w:val="en-US"/>
        </w:rPr>
        <w:t>mr</w:t>
      </w:r>
      <w:r w:rsidRPr="007D005F">
        <w:rPr>
          <w:rFonts w:ascii="Times New Roman" w:hAnsi="Times New Roman" w:cs="Times New Roman"/>
        </w:rPr>
        <w:t>.</w:t>
      </w:r>
      <w:r w:rsidRPr="007D005F">
        <w:rPr>
          <w:rFonts w:ascii="Times New Roman" w:hAnsi="Times New Roman" w:cs="Times New Roman"/>
          <w:lang w:val="en-US"/>
        </w:rPr>
        <w:t>ust</w:t>
      </w:r>
      <w:r w:rsidRPr="007D005F">
        <w:rPr>
          <w:rFonts w:ascii="Times New Roman" w:hAnsi="Times New Roman" w:cs="Times New Roman"/>
        </w:rPr>
        <w:t>-</w:t>
      </w:r>
      <w:r w:rsidRPr="007D005F">
        <w:rPr>
          <w:rFonts w:ascii="Times New Roman" w:hAnsi="Times New Roman" w:cs="Times New Roman"/>
          <w:lang w:val="en-US"/>
        </w:rPr>
        <w:t>kulomskiy</w:t>
      </w:r>
      <w:r w:rsidRPr="007D005F">
        <w:rPr>
          <w:rFonts w:ascii="Times New Roman" w:hAnsi="Times New Roman" w:cs="Times New Roman"/>
        </w:rPr>
        <w:t>@</w:t>
      </w:r>
      <w:r w:rsidRPr="007D005F">
        <w:rPr>
          <w:rFonts w:ascii="Times New Roman" w:hAnsi="Times New Roman" w:cs="Times New Roman"/>
          <w:lang w:val="en-US"/>
        </w:rPr>
        <w:t>ust</w:t>
      </w:r>
      <w:r w:rsidRPr="007D005F">
        <w:rPr>
          <w:rFonts w:ascii="Times New Roman" w:hAnsi="Times New Roman" w:cs="Times New Roman"/>
        </w:rPr>
        <w:t>-</w:t>
      </w:r>
      <w:r w:rsidRPr="007D005F">
        <w:rPr>
          <w:rFonts w:ascii="Times New Roman" w:hAnsi="Times New Roman" w:cs="Times New Roman"/>
          <w:lang w:val="en-US"/>
        </w:rPr>
        <w:t>kulom</w:t>
      </w:r>
      <w:r w:rsidRPr="007D005F">
        <w:rPr>
          <w:rFonts w:ascii="Times New Roman" w:hAnsi="Times New Roman" w:cs="Times New Roman"/>
        </w:rPr>
        <w:t>.</w:t>
      </w:r>
      <w:r w:rsidRPr="007D005F">
        <w:rPr>
          <w:rFonts w:ascii="Times New Roman" w:hAnsi="Times New Roman" w:cs="Times New Roman"/>
          <w:lang w:val="en-US"/>
        </w:rPr>
        <w:t>rkomi</w:t>
      </w:r>
      <w:r w:rsidRPr="007D005F">
        <w:rPr>
          <w:rFonts w:ascii="Times New Roman" w:hAnsi="Times New Roman" w:cs="Times New Roman"/>
        </w:rPr>
        <w:t>.</w:t>
      </w:r>
      <w:r w:rsidRPr="007D005F">
        <w:rPr>
          <w:rFonts w:ascii="Times New Roman" w:hAnsi="Times New Roman" w:cs="Times New Roman"/>
          <w:lang w:val="en-US"/>
        </w:rPr>
        <w:t>ru</w:t>
      </w:r>
      <w:r w:rsidRPr="007D005F">
        <w:rPr>
          <w:rFonts w:ascii="Times New Roman" w:hAnsi="Times New Roman" w:cs="Times New Roman"/>
        </w:rPr>
        <w:t>.</w:t>
      </w:r>
    </w:p>
    <w:p w:rsidR="007D005F" w:rsidRPr="007D005F" w:rsidRDefault="007D005F" w:rsidP="007D005F">
      <w:pPr>
        <w:widowControl w:val="0"/>
        <w:tabs>
          <w:tab w:val="left" w:pos="900"/>
          <w:tab w:val="left" w:pos="3600"/>
        </w:tabs>
        <w:jc w:val="both"/>
        <w:rPr>
          <w:rFonts w:ascii="Times New Roman" w:hAnsi="Times New Roman" w:cs="Times New Roman"/>
          <w:b/>
          <w:color w:val="000000"/>
        </w:rPr>
      </w:pPr>
      <w:r w:rsidRPr="007D005F">
        <w:rPr>
          <w:rFonts w:ascii="Times New Roman" w:hAnsi="Times New Roman" w:cs="Times New Roman"/>
          <w:b/>
        </w:rPr>
        <w:lastRenderedPageBreak/>
        <w:t xml:space="preserve">Оператор электронной площадки: </w:t>
      </w:r>
      <w:r w:rsidRPr="007D005F">
        <w:rPr>
          <w:rFonts w:ascii="Times New Roman" w:hAnsi="Times New Roman" w:cs="Times New Roman"/>
        </w:rPr>
        <w:t>АО Сбербанк - АСТ,</w:t>
      </w:r>
      <w:r w:rsidRPr="007D005F">
        <w:rPr>
          <w:rFonts w:ascii="Times New Roman" w:hAnsi="Times New Roman" w:cs="Times New Roman"/>
          <w:color w:val="000000"/>
        </w:rPr>
        <w:t xml:space="preserve"> владеющее сайтом </w:t>
      </w:r>
      <w:hyperlink r:id="rId19" w:history="1">
        <w:r w:rsidRPr="007D005F">
          <w:rPr>
            <w:rStyle w:val="af3"/>
            <w:rFonts w:ascii="Times New Roman" w:hAnsi="Times New Roman" w:cs="Times New Roman"/>
            <w:sz w:val="21"/>
            <w:szCs w:val="21"/>
            <w:shd w:val="clear" w:color="auto" w:fill="FFFFFF"/>
          </w:rPr>
          <w:t>http://utp.sberbank-ast.ru/AP</w:t>
        </w:r>
      </w:hyperlink>
      <w:r w:rsidRPr="007D005F">
        <w:rPr>
          <w:rFonts w:ascii="Times New Roman" w:hAnsi="Times New Roman" w:cs="Times New Roman"/>
          <w:color w:val="000000"/>
        </w:rPr>
        <w:t xml:space="preserve"> в информационно-телекоммуникационной сети «Интернет».</w:t>
      </w:r>
    </w:p>
    <w:p w:rsidR="007D005F" w:rsidRPr="007D005F" w:rsidRDefault="007D005F" w:rsidP="007D005F">
      <w:pPr>
        <w:widowControl w:val="0"/>
        <w:tabs>
          <w:tab w:val="left" w:pos="567"/>
          <w:tab w:val="left" w:pos="3600"/>
        </w:tabs>
        <w:jc w:val="both"/>
        <w:rPr>
          <w:rFonts w:ascii="Times New Roman" w:hAnsi="Times New Roman" w:cs="Times New Roman"/>
          <w:b/>
          <w:color w:val="000000"/>
        </w:rPr>
      </w:pPr>
      <w:r w:rsidRPr="007D005F">
        <w:rPr>
          <w:rFonts w:ascii="Times New Roman" w:hAnsi="Times New Roman" w:cs="Times New Roman"/>
          <w:b/>
          <w:color w:val="000000"/>
        </w:rPr>
        <w:t>3. Законодательное регулирование:</w:t>
      </w:r>
    </w:p>
    <w:p w:rsidR="007D005F" w:rsidRPr="007D005F" w:rsidRDefault="007D005F" w:rsidP="007D005F">
      <w:pPr>
        <w:widowControl w:val="0"/>
        <w:tabs>
          <w:tab w:val="left" w:pos="567"/>
          <w:tab w:val="left" w:pos="3600"/>
        </w:tabs>
        <w:ind w:firstLine="709"/>
        <w:jc w:val="both"/>
        <w:rPr>
          <w:rFonts w:ascii="Times New Roman" w:hAnsi="Times New Roman" w:cs="Times New Roman"/>
          <w:color w:val="000000"/>
        </w:rPr>
      </w:pPr>
      <w:r w:rsidRPr="007D005F">
        <w:rPr>
          <w:rFonts w:ascii="Times New Roman" w:hAnsi="Times New Roman" w:cs="Times New Roman"/>
          <w:color w:val="000000"/>
        </w:rPr>
        <w:t>Аукцион проводится в соответствии со</w:t>
      </w:r>
      <w:r w:rsidRPr="007D005F">
        <w:rPr>
          <w:rFonts w:ascii="Times New Roman" w:hAnsi="Times New Roman" w:cs="Times New Roman"/>
        </w:rPr>
        <w:t>ст. 447, 448 Гражданского кодекса Российской Федерации, с Федеральными законами от 21.12.2001 № 178 - ФЗ «О приватизации государственного и муниципального имущества»,от 26.07.2006  № 135 - ФЗ «О защите конкуренции», Положением об организации и проведении продажи государственного или муниципального имущества в электронной форме, утвержденным постановлением Правительства Российской Федерации от 27.08.2012  № 860, Положением об управлении и распоряжении муниципальной собственностью МО Усть-Куломский район, утвержденным Решением Совета МО «Усть-Куломский район» от 30 января 2003 года № 228, с внесенными изменениями и дополнениями,</w:t>
      </w:r>
      <w:r w:rsidRPr="007D005F">
        <w:rPr>
          <w:rFonts w:ascii="Times New Roman" w:hAnsi="Times New Roman" w:cs="Times New Roman"/>
          <w:color w:val="000000"/>
        </w:rPr>
        <w:t xml:space="preserve"> приказом Министерства финансов Российской Федерации Федерального Казначейства от 02 декабря 2021 №38н«Об утверждении регламента государственной информационной системы «Официальный сайт Российской Федерации в информационно-телекоммуникационной сети «Интернет» </w:t>
      </w:r>
      <w:r w:rsidRPr="007D005F">
        <w:rPr>
          <w:rFonts w:ascii="Times New Roman" w:hAnsi="Times New Roman" w:cs="Times New Roman"/>
          <w:color w:val="000000"/>
          <w:lang w:val="en-US"/>
        </w:rPr>
        <w:t>www</w:t>
      </w:r>
      <w:r w:rsidRPr="007D005F">
        <w:rPr>
          <w:rFonts w:ascii="Times New Roman" w:hAnsi="Times New Roman" w:cs="Times New Roman"/>
          <w:color w:val="000000"/>
        </w:rPr>
        <w:t>.</w:t>
      </w:r>
      <w:r w:rsidRPr="007D005F">
        <w:rPr>
          <w:rFonts w:ascii="Times New Roman" w:hAnsi="Times New Roman" w:cs="Times New Roman"/>
          <w:color w:val="000000"/>
          <w:lang w:val="en-US"/>
        </w:rPr>
        <w:t>torgi</w:t>
      </w:r>
      <w:r w:rsidRPr="007D005F">
        <w:rPr>
          <w:rFonts w:ascii="Times New Roman" w:hAnsi="Times New Roman" w:cs="Times New Roman"/>
          <w:color w:val="000000"/>
        </w:rPr>
        <w:t>.</w:t>
      </w:r>
      <w:r w:rsidRPr="007D005F">
        <w:rPr>
          <w:rFonts w:ascii="Times New Roman" w:hAnsi="Times New Roman" w:cs="Times New Roman"/>
          <w:color w:val="000000"/>
          <w:lang w:val="en-US"/>
        </w:rPr>
        <w:t>gov</w:t>
      </w:r>
      <w:r w:rsidRPr="007D005F">
        <w:rPr>
          <w:rFonts w:ascii="Times New Roman" w:hAnsi="Times New Roman" w:cs="Times New Roman"/>
          <w:color w:val="000000"/>
        </w:rPr>
        <w:t>.</w:t>
      </w:r>
      <w:r w:rsidRPr="007D005F">
        <w:rPr>
          <w:rFonts w:ascii="Times New Roman" w:hAnsi="Times New Roman" w:cs="Times New Roman"/>
          <w:color w:val="000000"/>
          <w:lang w:val="en-US"/>
        </w:rPr>
        <w:t>ru</w:t>
      </w:r>
      <w:r w:rsidRPr="007D005F">
        <w:rPr>
          <w:rFonts w:ascii="Times New Roman" w:hAnsi="Times New Roman" w:cs="Times New Roman"/>
          <w:color w:val="000000"/>
        </w:rPr>
        <w:t xml:space="preserve">, Регламентом электронной площадки </w:t>
      </w:r>
      <w:r w:rsidRPr="007D005F">
        <w:rPr>
          <w:rFonts w:ascii="Times New Roman" w:eastAsia="Calibri" w:hAnsi="Times New Roman" w:cs="Times New Roman"/>
          <w:color w:val="000000"/>
        </w:rPr>
        <w:t>АО "Сбербанк-АСТ"</w:t>
      </w:r>
      <w:r w:rsidRPr="007D005F">
        <w:rPr>
          <w:rFonts w:ascii="Times New Roman" w:hAnsi="Times New Roman" w:cs="Times New Roman"/>
          <w:color w:val="000000"/>
        </w:rPr>
        <w:t xml:space="preserve"> (размещен по адресу: </w:t>
      </w:r>
      <w:r w:rsidRPr="007D005F">
        <w:rPr>
          <w:rFonts w:ascii="Times New Roman" w:hAnsi="Times New Roman" w:cs="Times New Roman"/>
        </w:rPr>
        <w:t>https://utp.sberbank-ast.ru/Main/Notice/988/Reglament</w:t>
      </w:r>
      <w:r w:rsidRPr="007D005F">
        <w:rPr>
          <w:rFonts w:ascii="Times New Roman" w:hAnsi="Times New Roman" w:cs="Times New Roman"/>
          <w:color w:val="000000"/>
        </w:rPr>
        <w:t>).</w:t>
      </w:r>
    </w:p>
    <w:p w:rsidR="007D005F" w:rsidRPr="007D005F" w:rsidRDefault="007D005F" w:rsidP="007D005F">
      <w:pPr>
        <w:jc w:val="both"/>
        <w:rPr>
          <w:rFonts w:ascii="Times New Roman" w:hAnsi="Times New Roman" w:cs="Times New Roman"/>
          <w:b/>
        </w:rPr>
      </w:pPr>
      <w:r w:rsidRPr="007D005F">
        <w:rPr>
          <w:rFonts w:ascii="Times New Roman" w:hAnsi="Times New Roman" w:cs="Times New Roman"/>
          <w:b/>
        </w:rPr>
        <w:t xml:space="preserve">3.Предмет аукциона: </w:t>
      </w:r>
    </w:p>
    <w:tbl>
      <w:tblPr>
        <w:tblW w:w="465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03"/>
        <w:gridCol w:w="1354"/>
        <w:gridCol w:w="2088"/>
        <w:gridCol w:w="3344"/>
        <w:gridCol w:w="1420"/>
      </w:tblGrid>
      <w:tr w:rsidR="007D005F" w:rsidRPr="007D005F" w:rsidTr="007D005F">
        <w:trPr>
          <w:trHeight w:val="20"/>
        </w:trPr>
        <w:tc>
          <w:tcPr>
            <w:tcW w:w="394"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7D005F" w:rsidRPr="007D005F" w:rsidRDefault="007D005F" w:rsidP="007D005F">
            <w:pPr>
              <w:jc w:val="center"/>
              <w:rPr>
                <w:rFonts w:ascii="Times New Roman" w:eastAsia="Calibri" w:hAnsi="Times New Roman" w:cs="Times New Roman"/>
                <w:b/>
              </w:rPr>
            </w:pPr>
            <w:r w:rsidRPr="007D005F">
              <w:rPr>
                <w:rFonts w:ascii="Times New Roman" w:eastAsia="Calibri" w:hAnsi="Times New Roman" w:cs="Times New Roman"/>
                <w:b/>
              </w:rPr>
              <w:t>№ п/п</w:t>
            </w:r>
          </w:p>
        </w:tc>
        <w:tc>
          <w:tcPr>
            <w:tcW w:w="76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7D005F" w:rsidRPr="007D005F" w:rsidRDefault="007D005F" w:rsidP="007D005F">
            <w:pPr>
              <w:ind w:hanging="2"/>
              <w:jc w:val="center"/>
              <w:rPr>
                <w:rFonts w:ascii="Times New Roman" w:eastAsia="Calibri" w:hAnsi="Times New Roman" w:cs="Times New Roman"/>
                <w:b/>
              </w:rPr>
            </w:pPr>
            <w:r w:rsidRPr="007D005F">
              <w:rPr>
                <w:rFonts w:ascii="Times New Roman" w:eastAsia="Calibri" w:hAnsi="Times New Roman" w:cs="Times New Roman"/>
                <w:b/>
              </w:rPr>
              <w:t>Наименование объекта</w:t>
            </w:r>
          </w:p>
        </w:tc>
        <w:tc>
          <w:tcPr>
            <w:tcW w:w="1172"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7D005F" w:rsidRPr="007D005F" w:rsidRDefault="007D005F" w:rsidP="007D005F">
            <w:pPr>
              <w:jc w:val="center"/>
              <w:rPr>
                <w:rFonts w:ascii="Times New Roman" w:eastAsia="Calibri" w:hAnsi="Times New Roman" w:cs="Times New Roman"/>
                <w:b/>
              </w:rPr>
            </w:pPr>
            <w:r w:rsidRPr="007D005F">
              <w:rPr>
                <w:rFonts w:ascii="Times New Roman" w:eastAsia="Calibri" w:hAnsi="Times New Roman" w:cs="Times New Roman"/>
                <w:b/>
              </w:rPr>
              <w:t>Адрес</w:t>
            </w:r>
          </w:p>
        </w:tc>
        <w:tc>
          <w:tcPr>
            <w:tcW w:w="1877" w:type="pct"/>
            <w:tcBorders>
              <w:top w:val="single" w:sz="4" w:space="0" w:color="auto"/>
              <w:left w:val="single" w:sz="4" w:space="0" w:color="auto"/>
              <w:bottom w:val="single" w:sz="4" w:space="0" w:color="auto"/>
              <w:right w:val="single" w:sz="4" w:space="0" w:color="auto"/>
            </w:tcBorders>
          </w:tcPr>
          <w:p w:rsidR="007D005F" w:rsidRPr="007D005F" w:rsidRDefault="007D005F" w:rsidP="007D005F">
            <w:pPr>
              <w:jc w:val="center"/>
              <w:rPr>
                <w:rFonts w:ascii="Times New Roman" w:hAnsi="Times New Roman" w:cs="Times New Roman"/>
                <w:b/>
              </w:rPr>
            </w:pPr>
            <w:r w:rsidRPr="007D005F">
              <w:rPr>
                <w:rFonts w:ascii="Times New Roman" w:hAnsi="Times New Roman" w:cs="Times New Roman"/>
                <w:b/>
              </w:rPr>
              <w:t>Паспортные  данные  транспортных  средств,  год  выпуска</w:t>
            </w:r>
          </w:p>
        </w:tc>
        <w:tc>
          <w:tcPr>
            <w:tcW w:w="797" w:type="pct"/>
            <w:tcBorders>
              <w:top w:val="single" w:sz="4" w:space="0" w:color="auto"/>
              <w:left w:val="single" w:sz="4" w:space="0" w:color="auto"/>
              <w:bottom w:val="single" w:sz="4" w:space="0" w:color="auto"/>
              <w:right w:val="single" w:sz="4" w:space="0" w:color="auto"/>
            </w:tcBorders>
            <w:vAlign w:val="center"/>
            <w:hideMark/>
          </w:tcPr>
          <w:p w:rsidR="007D005F" w:rsidRPr="007D005F" w:rsidRDefault="007D005F" w:rsidP="007D005F">
            <w:pPr>
              <w:jc w:val="center"/>
              <w:rPr>
                <w:rFonts w:ascii="Times New Roman" w:hAnsi="Times New Roman" w:cs="Times New Roman"/>
                <w:b/>
                <w:color w:val="000000"/>
              </w:rPr>
            </w:pPr>
            <w:r w:rsidRPr="007D005F">
              <w:rPr>
                <w:rFonts w:ascii="Times New Roman" w:hAnsi="Times New Roman" w:cs="Times New Roman"/>
                <w:b/>
                <w:color w:val="000000"/>
              </w:rPr>
              <w:t>Начальная цена, без учета НДС (в руб.)</w:t>
            </w:r>
          </w:p>
        </w:tc>
      </w:tr>
      <w:tr w:rsidR="007D005F" w:rsidRPr="007D005F" w:rsidTr="007D005F">
        <w:trPr>
          <w:trHeight w:val="20"/>
        </w:trPr>
        <w:tc>
          <w:tcPr>
            <w:tcW w:w="394"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7D005F" w:rsidRPr="007D005F" w:rsidRDefault="007D005F" w:rsidP="007D005F">
            <w:pPr>
              <w:jc w:val="center"/>
              <w:rPr>
                <w:rFonts w:ascii="Times New Roman" w:eastAsia="Calibri" w:hAnsi="Times New Roman" w:cs="Times New Roman"/>
                <w:b/>
              </w:rPr>
            </w:pPr>
            <w:r w:rsidRPr="007D005F">
              <w:rPr>
                <w:rFonts w:ascii="Times New Roman" w:eastAsia="Calibri" w:hAnsi="Times New Roman" w:cs="Times New Roman"/>
                <w:b/>
              </w:rPr>
              <w:t>1</w:t>
            </w:r>
          </w:p>
        </w:tc>
        <w:tc>
          <w:tcPr>
            <w:tcW w:w="76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7D005F" w:rsidRPr="007D005F" w:rsidRDefault="007D005F" w:rsidP="007D005F">
            <w:pPr>
              <w:ind w:hanging="2"/>
              <w:jc w:val="center"/>
              <w:rPr>
                <w:rFonts w:ascii="Times New Roman" w:eastAsia="Calibri" w:hAnsi="Times New Roman" w:cs="Times New Roman"/>
                <w:b/>
              </w:rPr>
            </w:pPr>
            <w:r w:rsidRPr="007D005F">
              <w:rPr>
                <w:rFonts w:ascii="Times New Roman" w:eastAsia="Calibri" w:hAnsi="Times New Roman" w:cs="Times New Roman"/>
                <w:b/>
              </w:rPr>
              <w:t>2</w:t>
            </w:r>
          </w:p>
        </w:tc>
        <w:tc>
          <w:tcPr>
            <w:tcW w:w="1172"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7D005F" w:rsidRPr="007D005F" w:rsidRDefault="007D005F" w:rsidP="007D005F">
            <w:pPr>
              <w:jc w:val="center"/>
              <w:rPr>
                <w:rFonts w:ascii="Times New Roman" w:eastAsia="Calibri" w:hAnsi="Times New Roman" w:cs="Times New Roman"/>
                <w:b/>
              </w:rPr>
            </w:pPr>
            <w:r w:rsidRPr="007D005F">
              <w:rPr>
                <w:rFonts w:ascii="Times New Roman" w:eastAsia="Calibri" w:hAnsi="Times New Roman" w:cs="Times New Roman"/>
                <w:b/>
              </w:rPr>
              <w:t>3</w:t>
            </w:r>
          </w:p>
        </w:tc>
        <w:tc>
          <w:tcPr>
            <w:tcW w:w="1877" w:type="pct"/>
            <w:tcBorders>
              <w:top w:val="single" w:sz="4" w:space="0" w:color="auto"/>
              <w:left w:val="single" w:sz="4" w:space="0" w:color="auto"/>
              <w:bottom w:val="single" w:sz="4" w:space="0" w:color="auto"/>
              <w:right w:val="single" w:sz="4" w:space="0" w:color="auto"/>
            </w:tcBorders>
          </w:tcPr>
          <w:p w:rsidR="007D005F" w:rsidRPr="007D005F" w:rsidRDefault="007D005F" w:rsidP="007D005F">
            <w:pPr>
              <w:jc w:val="center"/>
              <w:rPr>
                <w:rFonts w:ascii="Times New Roman" w:hAnsi="Times New Roman" w:cs="Times New Roman"/>
                <w:b/>
              </w:rPr>
            </w:pPr>
            <w:r w:rsidRPr="007D005F">
              <w:rPr>
                <w:rFonts w:ascii="Times New Roman" w:hAnsi="Times New Roman" w:cs="Times New Roman"/>
                <w:b/>
              </w:rPr>
              <w:t>4</w:t>
            </w:r>
          </w:p>
        </w:tc>
        <w:tc>
          <w:tcPr>
            <w:tcW w:w="797" w:type="pct"/>
            <w:tcBorders>
              <w:top w:val="single" w:sz="4" w:space="0" w:color="auto"/>
              <w:left w:val="single" w:sz="4" w:space="0" w:color="auto"/>
              <w:bottom w:val="single" w:sz="4" w:space="0" w:color="auto"/>
              <w:right w:val="single" w:sz="4" w:space="0" w:color="auto"/>
            </w:tcBorders>
            <w:vAlign w:val="center"/>
            <w:hideMark/>
          </w:tcPr>
          <w:p w:rsidR="007D005F" w:rsidRPr="007D005F" w:rsidRDefault="007D005F" w:rsidP="007D005F">
            <w:pPr>
              <w:jc w:val="center"/>
              <w:rPr>
                <w:rFonts w:ascii="Times New Roman" w:hAnsi="Times New Roman" w:cs="Times New Roman"/>
                <w:b/>
                <w:color w:val="000000"/>
              </w:rPr>
            </w:pPr>
            <w:r w:rsidRPr="007D005F">
              <w:rPr>
                <w:rFonts w:ascii="Times New Roman" w:hAnsi="Times New Roman" w:cs="Times New Roman"/>
                <w:b/>
                <w:color w:val="000000"/>
              </w:rPr>
              <w:t>5</w:t>
            </w:r>
          </w:p>
        </w:tc>
      </w:tr>
      <w:tr w:rsidR="007D005F" w:rsidRPr="007D005F" w:rsidTr="007D005F">
        <w:trPr>
          <w:trHeight w:val="20"/>
        </w:trPr>
        <w:tc>
          <w:tcPr>
            <w:tcW w:w="394"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7D005F" w:rsidRPr="007D005F" w:rsidRDefault="007D005F" w:rsidP="007D005F">
            <w:pPr>
              <w:jc w:val="center"/>
              <w:rPr>
                <w:rFonts w:ascii="Times New Roman" w:eastAsia="Calibri" w:hAnsi="Times New Roman" w:cs="Times New Roman"/>
                <w:b/>
              </w:rPr>
            </w:pPr>
            <w:r w:rsidRPr="007D005F">
              <w:rPr>
                <w:rFonts w:ascii="Times New Roman" w:eastAsia="Calibri" w:hAnsi="Times New Roman" w:cs="Times New Roman"/>
                <w:b/>
              </w:rPr>
              <w:t>1.</w:t>
            </w:r>
          </w:p>
        </w:tc>
        <w:tc>
          <w:tcPr>
            <w:tcW w:w="76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7D005F" w:rsidRPr="007D005F" w:rsidRDefault="007D005F" w:rsidP="007D005F">
            <w:pPr>
              <w:ind w:hanging="2"/>
              <w:jc w:val="center"/>
              <w:rPr>
                <w:rFonts w:ascii="Times New Roman" w:eastAsia="Calibri" w:hAnsi="Times New Roman" w:cs="Times New Roman"/>
                <w:b/>
              </w:rPr>
            </w:pPr>
            <w:r w:rsidRPr="007D005F">
              <w:rPr>
                <w:rFonts w:ascii="Times New Roman" w:eastAsia="Calibri" w:hAnsi="Times New Roman" w:cs="Times New Roman"/>
                <w:b/>
              </w:rPr>
              <w:t xml:space="preserve">Станок  по дереву </w:t>
            </w:r>
          </w:p>
        </w:tc>
        <w:tc>
          <w:tcPr>
            <w:tcW w:w="1172"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7D005F" w:rsidRPr="007D005F" w:rsidRDefault="007D005F" w:rsidP="007D005F">
            <w:pPr>
              <w:jc w:val="center"/>
              <w:rPr>
                <w:rFonts w:ascii="Times New Roman" w:eastAsia="Calibri" w:hAnsi="Times New Roman" w:cs="Times New Roman"/>
                <w:b/>
              </w:rPr>
            </w:pPr>
            <w:r w:rsidRPr="007D005F">
              <w:rPr>
                <w:rFonts w:ascii="Times New Roman" w:eastAsia="Calibri" w:hAnsi="Times New Roman" w:cs="Times New Roman"/>
                <w:b/>
              </w:rPr>
              <w:t>Республика Коми, Усть-Куломский район,   п.В.Ярашъю, ул. Центральная,д.18</w:t>
            </w:r>
          </w:p>
        </w:tc>
        <w:tc>
          <w:tcPr>
            <w:tcW w:w="1877" w:type="pct"/>
            <w:tcBorders>
              <w:top w:val="single" w:sz="4" w:space="0" w:color="auto"/>
              <w:left w:val="single" w:sz="4" w:space="0" w:color="auto"/>
              <w:bottom w:val="single" w:sz="4" w:space="0" w:color="auto"/>
              <w:right w:val="single" w:sz="4" w:space="0" w:color="auto"/>
            </w:tcBorders>
          </w:tcPr>
          <w:p w:rsidR="007D005F" w:rsidRPr="007D005F" w:rsidRDefault="007D005F" w:rsidP="007D005F">
            <w:pPr>
              <w:jc w:val="center"/>
              <w:rPr>
                <w:rFonts w:ascii="Times New Roman" w:hAnsi="Times New Roman" w:cs="Times New Roman"/>
                <w:b/>
              </w:rPr>
            </w:pPr>
            <w:r w:rsidRPr="007D005F">
              <w:rPr>
                <w:rFonts w:ascii="Times New Roman" w:hAnsi="Times New Roman" w:cs="Times New Roman"/>
                <w:b/>
              </w:rPr>
              <w:t>1990 года выпуск,</w:t>
            </w:r>
          </w:p>
          <w:p w:rsidR="007D005F" w:rsidRPr="007D005F" w:rsidRDefault="007D005F" w:rsidP="007D005F">
            <w:pPr>
              <w:jc w:val="center"/>
              <w:rPr>
                <w:rFonts w:ascii="Times New Roman" w:hAnsi="Times New Roman" w:cs="Times New Roman"/>
                <w:b/>
              </w:rPr>
            </w:pPr>
            <w:r w:rsidRPr="007D005F">
              <w:rPr>
                <w:rFonts w:ascii="Times New Roman" w:hAnsi="Times New Roman" w:cs="Times New Roman"/>
                <w:b/>
              </w:rPr>
              <w:t xml:space="preserve">(НГФ110 Ш4,заводской  номер 28)  </w:t>
            </w:r>
          </w:p>
        </w:tc>
        <w:tc>
          <w:tcPr>
            <w:tcW w:w="797" w:type="pct"/>
            <w:tcBorders>
              <w:top w:val="single" w:sz="4" w:space="0" w:color="auto"/>
              <w:left w:val="single" w:sz="4" w:space="0" w:color="auto"/>
              <w:bottom w:val="single" w:sz="4" w:space="0" w:color="auto"/>
              <w:right w:val="single" w:sz="4" w:space="0" w:color="auto"/>
            </w:tcBorders>
            <w:vAlign w:val="center"/>
            <w:hideMark/>
          </w:tcPr>
          <w:p w:rsidR="007D005F" w:rsidRPr="007D005F" w:rsidRDefault="007D005F" w:rsidP="007D005F">
            <w:pPr>
              <w:jc w:val="center"/>
              <w:rPr>
                <w:rFonts w:ascii="Times New Roman" w:hAnsi="Times New Roman" w:cs="Times New Roman"/>
                <w:b/>
                <w:color w:val="000000"/>
              </w:rPr>
            </w:pPr>
            <w:r w:rsidRPr="007D005F">
              <w:rPr>
                <w:rFonts w:ascii="Times New Roman" w:hAnsi="Times New Roman" w:cs="Times New Roman"/>
                <w:b/>
                <w:color w:val="000000"/>
              </w:rPr>
              <w:t>37 700,00</w:t>
            </w:r>
          </w:p>
        </w:tc>
      </w:tr>
      <w:tr w:rsidR="007D005F" w:rsidRPr="007D005F" w:rsidTr="007D005F">
        <w:trPr>
          <w:trHeight w:val="20"/>
        </w:trPr>
        <w:tc>
          <w:tcPr>
            <w:tcW w:w="394"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7D005F" w:rsidRPr="007D005F" w:rsidRDefault="007D005F" w:rsidP="007D005F">
            <w:pPr>
              <w:jc w:val="center"/>
              <w:rPr>
                <w:rFonts w:ascii="Times New Roman" w:eastAsia="Calibri" w:hAnsi="Times New Roman" w:cs="Times New Roman"/>
                <w:b/>
              </w:rPr>
            </w:pPr>
            <w:r w:rsidRPr="007D005F">
              <w:rPr>
                <w:rFonts w:ascii="Times New Roman" w:eastAsia="Calibri" w:hAnsi="Times New Roman" w:cs="Times New Roman"/>
                <w:b/>
              </w:rPr>
              <w:t>2.</w:t>
            </w:r>
          </w:p>
        </w:tc>
        <w:tc>
          <w:tcPr>
            <w:tcW w:w="76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7D005F" w:rsidRPr="007D005F" w:rsidRDefault="007D005F" w:rsidP="007D005F">
            <w:pPr>
              <w:ind w:hanging="2"/>
              <w:jc w:val="center"/>
              <w:rPr>
                <w:rFonts w:ascii="Times New Roman" w:eastAsia="Calibri" w:hAnsi="Times New Roman" w:cs="Times New Roman"/>
                <w:b/>
              </w:rPr>
            </w:pPr>
            <w:r w:rsidRPr="007D005F">
              <w:rPr>
                <w:rFonts w:ascii="Times New Roman" w:eastAsia="Calibri" w:hAnsi="Times New Roman" w:cs="Times New Roman"/>
                <w:b/>
              </w:rPr>
              <w:t>Станок ТВ-6</w:t>
            </w:r>
          </w:p>
        </w:tc>
        <w:tc>
          <w:tcPr>
            <w:tcW w:w="1172"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7D005F" w:rsidRPr="007D005F" w:rsidRDefault="007D005F" w:rsidP="007D005F">
            <w:pPr>
              <w:jc w:val="center"/>
              <w:rPr>
                <w:rFonts w:ascii="Times New Roman" w:eastAsia="Calibri" w:hAnsi="Times New Roman" w:cs="Times New Roman"/>
                <w:b/>
              </w:rPr>
            </w:pPr>
            <w:r w:rsidRPr="007D005F">
              <w:rPr>
                <w:rFonts w:ascii="Times New Roman" w:eastAsia="Calibri" w:hAnsi="Times New Roman" w:cs="Times New Roman"/>
                <w:b/>
              </w:rPr>
              <w:t>Республика Коми, Усть-Куломский район, п.В.Ярашъю, ул. Центральная,д.18</w:t>
            </w:r>
          </w:p>
        </w:tc>
        <w:tc>
          <w:tcPr>
            <w:tcW w:w="1877" w:type="pct"/>
            <w:tcBorders>
              <w:top w:val="single" w:sz="4" w:space="0" w:color="auto"/>
              <w:left w:val="single" w:sz="4" w:space="0" w:color="auto"/>
              <w:bottom w:val="single" w:sz="4" w:space="0" w:color="auto"/>
              <w:right w:val="single" w:sz="4" w:space="0" w:color="auto"/>
            </w:tcBorders>
          </w:tcPr>
          <w:p w:rsidR="007D005F" w:rsidRPr="007D005F" w:rsidRDefault="007D005F" w:rsidP="007D005F">
            <w:pPr>
              <w:jc w:val="center"/>
              <w:rPr>
                <w:rFonts w:ascii="Times New Roman" w:hAnsi="Times New Roman" w:cs="Times New Roman"/>
                <w:b/>
              </w:rPr>
            </w:pPr>
            <w:r w:rsidRPr="007D005F">
              <w:rPr>
                <w:rFonts w:ascii="Times New Roman" w:hAnsi="Times New Roman" w:cs="Times New Roman"/>
                <w:b/>
              </w:rPr>
              <w:t>1990 года  выпуска,</w:t>
            </w:r>
          </w:p>
          <w:p w:rsidR="007D005F" w:rsidRPr="007D005F" w:rsidRDefault="007D005F" w:rsidP="007D005F">
            <w:pPr>
              <w:jc w:val="center"/>
              <w:rPr>
                <w:rFonts w:ascii="Times New Roman" w:hAnsi="Times New Roman" w:cs="Times New Roman"/>
                <w:b/>
              </w:rPr>
            </w:pPr>
            <w:r w:rsidRPr="007D005F">
              <w:rPr>
                <w:rFonts w:ascii="Times New Roman" w:hAnsi="Times New Roman" w:cs="Times New Roman"/>
                <w:b/>
              </w:rPr>
              <w:t>заводской  номер 07227</w:t>
            </w:r>
          </w:p>
        </w:tc>
        <w:tc>
          <w:tcPr>
            <w:tcW w:w="797" w:type="pct"/>
            <w:tcBorders>
              <w:top w:val="single" w:sz="4" w:space="0" w:color="auto"/>
              <w:left w:val="single" w:sz="4" w:space="0" w:color="auto"/>
              <w:bottom w:val="single" w:sz="4" w:space="0" w:color="auto"/>
              <w:right w:val="single" w:sz="4" w:space="0" w:color="auto"/>
            </w:tcBorders>
            <w:vAlign w:val="center"/>
            <w:hideMark/>
          </w:tcPr>
          <w:p w:rsidR="007D005F" w:rsidRPr="007D005F" w:rsidRDefault="007D005F" w:rsidP="007D005F">
            <w:pPr>
              <w:jc w:val="center"/>
              <w:rPr>
                <w:rFonts w:ascii="Times New Roman" w:hAnsi="Times New Roman" w:cs="Times New Roman"/>
                <w:b/>
                <w:color w:val="000000"/>
              </w:rPr>
            </w:pPr>
            <w:r w:rsidRPr="007D005F">
              <w:rPr>
                <w:rFonts w:ascii="Times New Roman" w:hAnsi="Times New Roman" w:cs="Times New Roman"/>
                <w:b/>
                <w:color w:val="000000"/>
              </w:rPr>
              <w:t>48 800,00</w:t>
            </w:r>
          </w:p>
        </w:tc>
      </w:tr>
    </w:tbl>
    <w:p w:rsidR="007D005F" w:rsidRPr="007D005F" w:rsidRDefault="007D005F" w:rsidP="007D005F">
      <w:pPr>
        <w:jc w:val="both"/>
        <w:rPr>
          <w:rFonts w:ascii="Times New Roman" w:hAnsi="Times New Roman" w:cs="Times New Roman"/>
        </w:rPr>
      </w:pPr>
      <w:r w:rsidRPr="007D005F">
        <w:rPr>
          <w:rFonts w:ascii="Times New Roman" w:hAnsi="Times New Roman" w:cs="Times New Roman"/>
        </w:rPr>
        <w:t xml:space="preserve">Более подробная информация о движимом имуществе указана в аукционной документации. </w:t>
      </w:r>
    </w:p>
    <w:p w:rsidR="007D005F" w:rsidRPr="007D005F" w:rsidRDefault="007D005F" w:rsidP="007D005F">
      <w:pPr>
        <w:ind w:firstLine="709"/>
        <w:jc w:val="both"/>
        <w:rPr>
          <w:rFonts w:ascii="Times New Roman" w:hAnsi="Times New Roman" w:cs="Times New Roman"/>
        </w:rPr>
      </w:pPr>
      <w:r w:rsidRPr="007D005F">
        <w:rPr>
          <w:rFonts w:ascii="Times New Roman" w:hAnsi="Times New Roman" w:cs="Times New Roman"/>
          <w:b/>
        </w:rPr>
        <w:t>Официальный сайт</w:t>
      </w:r>
      <w:r w:rsidRPr="007D005F">
        <w:rPr>
          <w:rFonts w:ascii="Times New Roman" w:hAnsi="Times New Roman" w:cs="Times New Roman"/>
        </w:rPr>
        <w:t xml:space="preserve">, на котором размещена документация об аукционе для ознакомления: </w:t>
      </w:r>
      <w:hyperlink r:id="rId20" w:history="1">
        <w:r w:rsidRPr="007D005F">
          <w:rPr>
            <w:rStyle w:val="af3"/>
            <w:rFonts w:ascii="Times New Roman" w:hAnsi="Times New Roman" w:cs="Times New Roman"/>
          </w:rPr>
          <w:t>www.</w:t>
        </w:r>
        <w:r w:rsidRPr="007D005F">
          <w:rPr>
            <w:rStyle w:val="af3"/>
            <w:rFonts w:ascii="Times New Roman" w:hAnsi="Times New Roman" w:cs="Times New Roman"/>
            <w:lang w:val="en-US"/>
          </w:rPr>
          <w:t>t</w:t>
        </w:r>
        <w:r w:rsidRPr="007D005F">
          <w:rPr>
            <w:rStyle w:val="af3"/>
            <w:rFonts w:ascii="Times New Roman" w:hAnsi="Times New Roman" w:cs="Times New Roman"/>
          </w:rPr>
          <w:t>o</w:t>
        </w:r>
        <w:r w:rsidRPr="007D005F">
          <w:rPr>
            <w:rStyle w:val="af3"/>
            <w:rFonts w:ascii="Times New Roman" w:hAnsi="Times New Roman" w:cs="Times New Roman"/>
            <w:lang w:val="en-US"/>
          </w:rPr>
          <w:t>rgi</w:t>
        </w:r>
        <w:r w:rsidRPr="007D005F">
          <w:rPr>
            <w:rStyle w:val="af3"/>
            <w:rFonts w:ascii="Times New Roman" w:hAnsi="Times New Roman" w:cs="Times New Roman"/>
          </w:rPr>
          <w:t>.</w:t>
        </w:r>
        <w:r w:rsidRPr="007D005F">
          <w:rPr>
            <w:rStyle w:val="af3"/>
            <w:rFonts w:ascii="Times New Roman" w:hAnsi="Times New Roman" w:cs="Times New Roman"/>
            <w:lang w:val="en-US"/>
          </w:rPr>
          <w:t>gov</w:t>
        </w:r>
        <w:r w:rsidRPr="007D005F">
          <w:rPr>
            <w:rStyle w:val="af3"/>
            <w:rFonts w:ascii="Times New Roman" w:hAnsi="Times New Roman" w:cs="Times New Roman"/>
          </w:rPr>
          <w:t>.ru</w:t>
        </w:r>
      </w:hyperlink>
      <w:r w:rsidRPr="007D005F">
        <w:rPr>
          <w:rFonts w:ascii="Times New Roman" w:hAnsi="Times New Roman" w:cs="Times New Roman"/>
        </w:rPr>
        <w:t xml:space="preserve"> и на официальном сайте администрации муниципального района «Усть-Куломский» https://ustkulom-r11.gosweb.gosuslugi.ru/.</w:t>
      </w:r>
    </w:p>
    <w:p w:rsidR="007D005F" w:rsidRPr="007D005F" w:rsidRDefault="007D005F" w:rsidP="007D005F">
      <w:pPr>
        <w:ind w:firstLine="709"/>
        <w:jc w:val="both"/>
        <w:rPr>
          <w:rFonts w:ascii="Times New Roman" w:hAnsi="Times New Roman" w:cs="Times New Roman"/>
          <w:color w:val="FF0000"/>
        </w:rPr>
      </w:pPr>
      <w:r w:rsidRPr="007D005F">
        <w:rPr>
          <w:rFonts w:ascii="Times New Roman" w:hAnsi="Times New Roman" w:cs="Times New Roman"/>
        </w:rPr>
        <w:t xml:space="preserve">Аукцион проводится на основании постановления администрации МР «Усть-Куломский»от </w:t>
      </w:r>
      <w:r w:rsidRPr="007D005F">
        <w:rPr>
          <w:rFonts w:ascii="Times New Roman" w:hAnsi="Times New Roman" w:cs="Times New Roman"/>
          <w:color w:val="FF0000"/>
        </w:rPr>
        <w:t>«___»  января 2026  года №  ______.</w:t>
      </w:r>
    </w:p>
    <w:p w:rsidR="007D005F" w:rsidRPr="007D005F" w:rsidRDefault="007D005F" w:rsidP="007D005F">
      <w:pPr>
        <w:ind w:firstLine="709"/>
        <w:jc w:val="both"/>
        <w:rPr>
          <w:rFonts w:ascii="Times New Roman" w:hAnsi="Times New Roman" w:cs="Times New Roman"/>
        </w:rPr>
      </w:pPr>
    </w:p>
    <w:p w:rsidR="007D005F" w:rsidRPr="007D005F" w:rsidRDefault="007D005F" w:rsidP="007D005F">
      <w:pPr>
        <w:widowControl w:val="0"/>
        <w:ind w:firstLine="709"/>
        <w:jc w:val="both"/>
        <w:rPr>
          <w:rFonts w:ascii="Times New Roman" w:hAnsi="Times New Roman" w:cs="Times New Roman"/>
        </w:rPr>
      </w:pPr>
      <w:r w:rsidRPr="007D005F">
        <w:rPr>
          <w:rFonts w:ascii="Times New Roman" w:hAnsi="Times New Roman" w:cs="Times New Roman"/>
          <w:b/>
        </w:rPr>
        <w:t>4. Способ проведения аукциона</w:t>
      </w:r>
      <w:r w:rsidRPr="007D005F">
        <w:rPr>
          <w:rFonts w:ascii="Times New Roman" w:hAnsi="Times New Roman" w:cs="Times New Roman"/>
        </w:rPr>
        <w:t>: открытый аукцион в электронной форме.</w:t>
      </w:r>
    </w:p>
    <w:p w:rsidR="007D005F" w:rsidRPr="007D005F" w:rsidRDefault="007D005F" w:rsidP="007D005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Times New Roman" w:hAnsi="Times New Roman" w:cs="Times New Roman"/>
          <w:b/>
        </w:rPr>
      </w:pPr>
      <w:r w:rsidRPr="007D005F">
        <w:rPr>
          <w:rFonts w:ascii="Times New Roman" w:hAnsi="Times New Roman" w:cs="Times New Roman"/>
          <w:b/>
        </w:rPr>
        <w:lastRenderedPageBreak/>
        <w:t>5. Сроки, время подачи заявок, проведения аукциона, подведения итогов аукциона.</w:t>
      </w:r>
    </w:p>
    <w:p w:rsidR="007D005F" w:rsidRPr="007D005F" w:rsidRDefault="007D005F" w:rsidP="007D005F">
      <w:pPr>
        <w:ind w:firstLine="709"/>
        <w:jc w:val="both"/>
        <w:rPr>
          <w:rFonts w:ascii="Times New Roman" w:hAnsi="Times New Roman" w:cs="Times New Roman"/>
          <w:bCs/>
        </w:rPr>
      </w:pPr>
      <w:r w:rsidRPr="007D005F">
        <w:rPr>
          <w:rFonts w:ascii="Times New Roman" w:hAnsi="Times New Roman" w:cs="Times New Roman"/>
          <w:bCs/>
        </w:rPr>
        <w:t>Указанное в настоящем информационном сообщении время – московское.</w:t>
      </w:r>
    </w:p>
    <w:p w:rsidR="007D005F" w:rsidRPr="007D005F" w:rsidRDefault="007D005F" w:rsidP="007D005F">
      <w:pPr>
        <w:ind w:firstLine="709"/>
        <w:jc w:val="both"/>
        <w:rPr>
          <w:rFonts w:ascii="Times New Roman" w:hAnsi="Times New Roman" w:cs="Times New Roman"/>
          <w:bCs/>
        </w:rPr>
      </w:pPr>
      <w:r w:rsidRPr="007D005F">
        <w:rPr>
          <w:rFonts w:ascii="Times New Roman" w:hAnsi="Times New Roman" w:cs="Times New Roman"/>
          <w:bCs/>
        </w:rPr>
        <w:t>При исчислении сроков, указанных в настоящем информационном сообщении, принимается время сервера электронной торговой площадки – московское.</w:t>
      </w:r>
    </w:p>
    <w:p w:rsidR="007D005F" w:rsidRPr="00023D94" w:rsidRDefault="007D005F" w:rsidP="007D005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Times New Roman" w:hAnsi="Times New Roman" w:cs="Times New Roman"/>
        </w:rPr>
      </w:pPr>
      <w:r w:rsidRPr="007D005F">
        <w:rPr>
          <w:rFonts w:ascii="Times New Roman" w:hAnsi="Times New Roman" w:cs="Times New Roman"/>
          <w:b/>
        </w:rPr>
        <w:t>Дата начала подачи заявок</w:t>
      </w:r>
      <w:r w:rsidRPr="007D005F">
        <w:rPr>
          <w:rFonts w:ascii="Times New Roman" w:hAnsi="Times New Roman" w:cs="Times New Roman"/>
        </w:rPr>
        <w:t xml:space="preserve"> на участие в аукционе – </w:t>
      </w:r>
      <w:r w:rsidRPr="00023D94">
        <w:rPr>
          <w:rFonts w:ascii="Times New Roman" w:hAnsi="Times New Roman" w:cs="Times New Roman"/>
          <w:b/>
        </w:rPr>
        <w:t>с 09 час.00мин. «19» января  2026 г.</w:t>
      </w:r>
    </w:p>
    <w:p w:rsidR="007D005F" w:rsidRPr="00023D94" w:rsidRDefault="007D005F" w:rsidP="007D005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Times New Roman" w:hAnsi="Times New Roman" w:cs="Times New Roman"/>
          <w:b/>
        </w:rPr>
      </w:pPr>
      <w:r w:rsidRPr="00023D94">
        <w:rPr>
          <w:rFonts w:ascii="Times New Roman" w:hAnsi="Times New Roman" w:cs="Times New Roman"/>
          <w:b/>
        </w:rPr>
        <w:t>Дата окончания подачи заявок</w:t>
      </w:r>
      <w:r w:rsidRPr="00023D94">
        <w:rPr>
          <w:rFonts w:ascii="Times New Roman" w:hAnsi="Times New Roman" w:cs="Times New Roman"/>
        </w:rPr>
        <w:t xml:space="preserve"> на участие в аукционе – </w:t>
      </w:r>
      <w:r w:rsidRPr="00023D94">
        <w:rPr>
          <w:rFonts w:ascii="Times New Roman" w:hAnsi="Times New Roman" w:cs="Times New Roman"/>
          <w:b/>
        </w:rPr>
        <w:t xml:space="preserve">в 17 час.00мин. «12» февраля 2026 г. </w:t>
      </w:r>
    </w:p>
    <w:p w:rsidR="007D005F" w:rsidRPr="00023D94" w:rsidRDefault="007D005F" w:rsidP="007D005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Times New Roman" w:hAnsi="Times New Roman" w:cs="Times New Roman"/>
        </w:rPr>
      </w:pPr>
      <w:r w:rsidRPr="00023D94">
        <w:rPr>
          <w:rFonts w:ascii="Times New Roman" w:hAnsi="Times New Roman" w:cs="Times New Roman"/>
          <w:b/>
        </w:rPr>
        <w:t>Рассмотрение заявок и признание претендентов участниками аукционов</w:t>
      </w:r>
      <w:r w:rsidRPr="00023D94">
        <w:rPr>
          <w:rFonts w:ascii="Times New Roman" w:hAnsi="Times New Roman" w:cs="Times New Roman"/>
        </w:rPr>
        <w:t xml:space="preserve"> состоится  </w:t>
      </w:r>
      <w:r w:rsidRPr="00023D94">
        <w:rPr>
          <w:rFonts w:ascii="Times New Roman" w:hAnsi="Times New Roman" w:cs="Times New Roman"/>
          <w:b/>
        </w:rPr>
        <w:t xml:space="preserve">«19» февраля 2026 г. </w:t>
      </w:r>
    </w:p>
    <w:p w:rsidR="007D005F" w:rsidRPr="00023D94" w:rsidRDefault="007D005F" w:rsidP="007D005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Times New Roman" w:hAnsi="Times New Roman" w:cs="Times New Roman"/>
        </w:rPr>
      </w:pPr>
      <w:r w:rsidRPr="00023D94">
        <w:rPr>
          <w:rFonts w:ascii="Times New Roman" w:hAnsi="Times New Roman" w:cs="Times New Roman"/>
          <w:b/>
        </w:rPr>
        <w:t xml:space="preserve">Аукцион состоится в 11 час. 00 мин. «20» февраля 2026 г. </w:t>
      </w:r>
    </w:p>
    <w:p w:rsidR="007D005F" w:rsidRPr="007D005F" w:rsidRDefault="007D005F" w:rsidP="007D005F">
      <w:pPr>
        <w:widowControl w:val="0"/>
        <w:ind w:firstLine="709"/>
        <w:jc w:val="both"/>
        <w:rPr>
          <w:rFonts w:ascii="Times New Roman" w:hAnsi="Times New Roman" w:cs="Times New Roman"/>
        </w:rPr>
      </w:pPr>
      <w:r w:rsidRPr="00023D94">
        <w:rPr>
          <w:rFonts w:ascii="Times New Roman" w:hAnsi="Times New Roman" w:cs="Times New Roman"/>
          <w:b/>
        </w:rPr>
        <w:t>Место подачи заявок и проведения аукциона:</w:t>
      </w:r>
      <w:r w:rsidRPr="007D005F">
        <w:rPr>
          <w:rFonts w:ascii="Times New Roman" w:hAnsi="Times New Roman" w:cs="Times New Roman"/>
        </w:rPr>
        <w:t xml:space="preserve"> электронная площадка – универсальная торговая платформа </w:t>
      </w:r>
      <w:r w:rsidRPr="007D005F">
        <w:rPr>
          <w:rFonts w:ascii="Times New Roman" w:eastAsia="Calibri" w:hAnsi="Times New Roman" w:cs="Times New Roman"/>
        </w:rPr>
        <w:t>АО «Сбербанк-АСТ»</w:t>
      </w:r>
      <w:r w:rsidRPr="007D005F">
        <w:rPr>
          <w:rFonts w:ascii="Times New Roman" w:hAnsi="Times New Roman" w:cs="Times New Roman"/>
        </w:rPr>
        <w:t xml:space="preserve">, размещенная на сайте </w:t>
      </w:r>
      <w:hyperlink r:id="rId21" w:history="1">
        <w:r w:rsidRPr="007D005F">
          <w:rPr>
            <w:rStyle w:val="af3"/>
            <w:rFonts w:ascii="Times New Roman" w:hAnsi="Times New Roman" w:cs="Times New Roman"/>
            <w:sz w:val="21"/>
            <w:szCs w:val="21"/>
            <w:shd w:val="clear" w:color="auto" w:fill="FFFFFF"/>
          </w:rPr>
          <w:t>http://utp.sberbank-ast.ru</w:t>
        </w:r>
      </w:hyperlink>
      <w:r w:rsidRPr="007D005F">
        <w:rPr>
          <w:rFonts w:ascii="Times New Roman" w:hAnsi="Times New Roman" w:cs="Times New Roman"/>
        </w:rPr>
        <w:t xml:space="preserve"> в сети Интернет (торговая секция «Приватизация, аренда и продажа прав»).</w:t>
      </w:r>
    </w:p>
    <w:p w:rsidR="007D005F" w:rsidRPr="007D005F" w:rsidRDefault="007D005F" w:rsidP="007D005F">
      <w:pPr>
        <w:widowControl w:val="0"/>
        <w:ind w:firstLine="709"/>
        <w:jc w:val="both"/>
        <w:rPr>
          <w:rFonts w:ascii="Times New Roman" w:hAnsi="Times New Roman" w:cs="Times New Roman"/>
        </w:rPr>
      </w:pPr>
      <w:r w:rsidRPr="007D005F">
        <w:rPr>
          <w:rFonts w:ascii="Times New Roman" w:hAnsi="Times New Roman" w:cs="Times New Roman"/>
          <w:b/>
        </w:rPr>
        <w:t xml:space="preserve">Место и срок подведения итогов аукциона: </w:t>
      </w:r>
      <w:r w:rsidRPr="007D005F">
        <w:rPr>
          <w:rFonts w:ascii="Times New Roman" w:hAnsi="Times New Roman" w:cs="Times New Roman"/>
        </w:rPr>
        <w:t>электронная площадка</w:t>
      </w:r>
      <w:r w:rsidRPr="007D005F">
        <w:rPr>
          <w:rFonts w:ascii="Times New Roman" w:eastAsia="Calibri" w:hAnsi="Times New Roman" w:cs="Times New Roman"/>
          <w:color w:val="000000"/>
        </w:rPr>
        <w:t>АО«Сбербанк-АСТ»</w:t>
      </w:r>
      <w:r w:rsidRPr="007D005F">
        <w:rPr>
          <w:rFonts w:ascii="Times New Roman" w:hAnsi="Times New Roman" w:cs="Times New Roman"/>
        </w:rPr>
        <w:t xml:space="preserve">, </w:t>
      </w:r>
      <w:hyperlink r:id="rId22" w:history="1">
        <w:r w:rsidRPr="007D005F">
          <w:rPr>
            <w:rStyle w:val="af3"/>
            <w:rFonts w:ascii="Times New Roman" w:hAnsi="Times New Roman" w:cs="Times New Roman"/>
            <w:sz w:val="21"/>
            <w:szCs w:val="21"/>
            <w:shd w:val="clear" w:color="auto" w:fill="FFFFFF"/>
          </w:rPr>
          <w:t>http://utp.sberbank-ast.ru</w:t>
        </w:r>
      </w:hyperlink>
      <w:r w:rsidRPr="007D005F">
        <w:rPr>
          <w:rFonts w:ascii="Times New Roman" w:hAnsi="Times New Roman" w:cs="Times New Roman"/>
        </w:rPr>
        <w:t xml:space="preserve"> в информационно-телекоммуникационной сети «Интернет».</w:t>
      </w:r>
    </w:p>
    <w:p w:rsidR="007D005F" w:rsidRPr="007D005F" w:rsidRDefault="007D005F" w:rsidP="007D005F">
      <w:pPr>
        <w:widowControl w:val="0"/>
        <w:ind w:firstLine="709"/>
        <w:jc w:val="both"/>
        <w:rPr>
          <w:rFonts w:ascii="Times New Roman" w:hAnsi="Times New Roman" w:cs="Times New Roman"/>
        </w:rPr>
      </w:pPr>
    </w:p>
    <w:p w:rsidR="007D005F" w:rsidRPr="007D005F" w:rsidRDefault="007D005F" w:rsidP="007D005F">
      <w:pPr>
        <w:ind w:firstLine="709"/>
        <w:jc w:val="both"/>
        <w:rPr>
          <w:rFonts w:ascii="Times New Roman" w:hAnsi="Times New Roman" w:cs="Times New Roman"/>
          <w:b/>
          <w:bCs/>
          <w:color w:val="000000"/>
        </w:rPr>
      </w:pPr>
      <w:r w:rsidRPr="007D005F">
        <w:rPr>
          <w:rFonts w:ascii="Times New Roman" w:hAnsi="Times New Roman" w:cs="Times New Roman"/>
          <w:b/>
          <w:bCs/>
          <w:color w:val="000000"/>
        </w:rPr>
        <w:t>6. Порядок регистрации на электронной площадке и подачи заявки на участие в аукционе в электронной форме.</w:t>
      </w:r>
    </w:p>
    <w:p w:rsidR="007D005F" w:rsidRPr="007D005F" w:rsidRDefault="007D005F" w:rsidP="007D005F">
      <w:pPr>
        <w:widowControl w:val="0"/>
        <w:ind w:firstLine="709"/>
        <w:jc w:val="both"/>
        <w:rPr>
          <w:rFonts w:ascii="Times New Roman" w:hAnsi="Times New Roman" w:cs="Times New Roman"/>
          <w:bCs/>
          <w:color w:val="000000"/>
        </w:rPr>
      </w:pPr>
      <w:r w:rsidRPr="007D005F">
        <w:rPr>
          <w:rFonts w:ascii="Times New Roman" w:hAnsi="Times New Roman" w:cs="Times New Roman"/>
          <w:bCs/>
          <w:color w:val="000000"/>
        </w:rPr>
        <w:t>Для обеспечения доступа к участию в электронном аукционе Претендентам необходимо пройти процедуру регистрации на электронной площадке.</w:t>
      </w:r>
    </w:p>
    <w:p w:rsidR="007D005F" w:rsidRPr="007D005F" w:rsidRDefault="007D005F" w:rsidP="007D005F">
      <w:pPr>
        <w:autoSpaceDE w:val="0"/>
        <w:autoSpaceDN w:val="0"/>
        <w:adjustRightInd w:val="0"/>
        <w:ind w:firstLine="540"/>
        <w:jc w:val="both"/>
        <w:rPr>
          <w:rFonts w:ascii="Times New Roman" w:hAnsi="Times New Roman" w:cs="Times New Roman"/>
        </w:rPr>
      </w:pPr>
      <w:r w:rsidRPr="007D005F">
        <w:rPr>
          <w:rFonts w:ascii="Times New Roman" w:hAnsi="Times New Roman" w:cs="Times New Roman"/>
        </w:rPr>
        <w:t>Для получения регистрации на электронной площадке Претенденты представляют оператору электронной площадки:</w:t>
      </w:r>
    </w:p>
    <w:p w:rsidR="007D005F" w:rsidRPr="007D005F" w:rsidRDefault="007D005F" w:rsidP="007D005F">
      <w:pPr>
        <w:autoSpaceDE w:val="0"/>
        <w:autoSpaceDN w:val="0"/>
        <w:adjustRightInd w:val="0"/>
        <w:ind w:firstLine="540"/>
        <w:jc w:val="both"/>
        <w:rPr>
          <w:rFonts w:ascii="Times New Roman" w:hAnsi="Times New Roman" w:cs="Times New Roman"/>
        </w:rPr>
      </w:pPr>
      <w:r w:rsidRPr="007D005F">
        <w:rPr>
          <w:rFonts w:ascii="Times New Roman" w:hAnsi="Times New Roman" w:cs="Times New Roman"/>
        </w:rPr>
        <w:t>заявление об их регистрации на электронной площадке по форме, установленной оператором электронной площадки (далее - заявление);</w:t>
      </w:r>
    </w:p>
    <w:p w:rsidR="007D005F" w:rsidRPr="007D005F" w:rsidRDefault="007D005F" w:rsidP="007D005F">
      <w:pPr>
        <w:autoSpaceDE w:val="0"/>
        <w:autoSpaceDN w:val="0"/>
        <w:adjustRightInd w:val="0"/>
        <w:ind w:firstLine="540"/>
        <w:jc w:val="both"/>
        <w:rPr>
          <w:rFonts w:ascii="Times New Roman" w:hAnsi="Times New Roman" w:cs="Times New Roman"/>
        </w:rPr>
      </w:pPr>
      <w:r w:rsidRPr="007D005F">
        <w:rPr>
          <w:rFonts w:ascii="Times New Roman" w:hAnsi="Times New Roman" w:cs="Times New Roman"/>
        </w:rPr>
        <w:t>адрес электронной почты этого Претендента для направления оператором электронной площадки уведомлений и иной информации, касаемо проводимого аукциона.</w:t>
      </w:r>
    </w:p>
    <w:p w:rsidR="007D005F" w:rsidRPr="007D005F" w:rsidRDefault="007D005F" w:rsidP="007D005F">
      <w:pPr>
        <w:widowControl w:val="0"/>
        <w:ind w:firstLine="709"/>
        <w:jc w:val="both"/>
        <w:rPr>
          <w:rFonts w:ascii="Times New Roman" w:hAnsi="Times New Roman" w:cs="Times New Roman"/>
          <w:bCs/>
          <w:color w:val="000000"/>
        </w:rPr>
      </w:pPr>
      <w:r w:rsidRPr="007D005F">
        <w:rPr>
          <w:rFonts w:ascii="Times New Roman" w:hAnsi="Times New Roman" w:cs="Times New Roman"/>
          <w:bCs/>
          <w:color w:val="000000"/>
        </w:rPr>
        <w:t>Регистрация на электронной площадке проводится в соответствии с Регламентом электронной площадки без взимания платы.</w:t>
      </w:r>
    </w:p>
    <w:p w:rsidR="007D005F" w:rsidRPr="007D005F" w:rsidRDefault="007D005F" w:rsidP="007D005F">
      <w:pPr>
        <w:widowControl w:val="0"/>
        <w:ind w:firstLine="709"/>
        <w:jc w:val="both"/>
        <w:rPr>
          <w:rFonts w:ascii="Times New Roman" w:hAnsi="Times New Roman" w:cs="Times New Roman"/>
          <w:bCs/>
          <w:color w:val="000000"/>
        </w:rPr>
      </w:pPr>
      <w:r w:rsidRPr="007D005F">
        <w:rPr>
          <w:rFonts w:ascii="Times New Roman" w:hAnsi="Times New Roman" w:cs="Times New Roman"/>
          <w:bCs/>
          <w:color w:val="000000"/>
        </w:rPr>
        <w:t xml:space="preserve">Подача заявки на участие осуществляется только посредством интерфейса универсальной торговой платформы </w:t>
      </w:r>
      <w:r w:rsidRPr="007D005F">
        <w:rPr>
          <w:rFonts w:ascii="Times New Roman" w:eastAsia="Calibri" w:hAnsi="Times New Roman" w:cs="Times New Roman"/>
          <w:color w:val="000000"/>
        </w:rPr>
        <w:t xml:space="preserve">АО «Сбербанк-АСТ»  </w:t>
      </w:r>
      <w:r w:rsidRPr="007D005F">
        <w:rPr>
          <w:rFonts w:ascii="Times New Roman" w:hAnsi="Times New Roman" w:cs="Times New Roman"/>
          <w:bCs/>
          <w:color w:val="000000"/>
        </w:rPr>
        <w:t>торговой секции «</w:t>
      </w:r>
      <w:r w:rsidRPr="007D005F">
        <w:rPr>
          <w:rFonts w:ascii="Times New Roman" w:hAnsi="Times New Roman" w:cs="Times New Roman"/>
        </w:rPr>
        <w:t>Приватизация, аренда и продажа прав</w:t>
      </w:r>
      <w:r w:rsidRPr="007D005F">
        <w:rPr>
          <w:rFonts w:ascii="Times New Roman" w:hAnsi="Times New Roman" w:cs="Times New Roman"/>
          <w:bCs/>
          <w:color w:val="000000"/>
        </w:rPr>
        <w:t xml:space="preserve">» из личного кабинета претендента </w:t>
      </w:r>
      <w:r w:rsidRPr="007D005F">
        <w:rPr>
          <w:rFonts w:ascii="Times New Roman" w:hAnsi="Times New Roman" w:cs="Times New Roman"/>
        </w:rPr>
        <w:t xml:space="preserve">(образец заявки и перечень прилагаемых документов приведен в </w:t>
      </w:r>
      <w:r w:rsidRPr="007D005F">
        <w:rPr>
          <w:rFonts w:ascii="Times New Roman" w:hAnsi="Times New Roman" w:cs="Times New Roman"/>
          <w:color w:val="FF0000"/>
        </w:rPr>
        <w:t>Приложении № 1</w:t>
      </w:r>
      <w:r w:rsidRPr="007D005F">
        <w:rPr>
          <w:rFonts w:ascii="Times New Roman" w:hAnsi="Times New Roman" w:cs="Times New Roman"/>
        </w:rPr>
        <w:t xml:space="preserve"> к настоящему информационному сообщению)</w:t>
      </w:r>
      <w:r w:rsidRPr="007D005F">
        <w:rPr>
          <w:rFonts w:ascii="Times New Roman" w:hAnsi="Times New Roman" w:cs="Times New Roman"/>
          <w:bCs/>
          <w:color w:val="000000"/>
        </w:rPr>
        <w:t>.</w:t>
      </w:r>
    </w:p>
    <w:p w:rsidR="007D005F" w:rsidRPr="007D005F" w:rsidRDefault="007D005F" w:rsidP="007D005F">
      <w:pPr>
        <w:widowControl w:val="0"/>
        <w:ind w:firstLine="709"/>
        <w:jc w:val="both"/>
        <w:rPr>
          <w:rFonts w:ascii="Times New Roman" w:hAnsi="Times New Roman" w:cs="Times New Roman"/>
          <w:bCs/>
          <w:color w:val="000000"/>
          <w:u w:val="single"/>
        </w:rPr>
      </w:pPr>
      <w:r w:rsidRPr="007D005F">
        <w:rPr>
          <w:rFonts w:ascii="Times New Roman" w:hAnsi="Times New Roman" w:cs="Times New Roman"/>
          <w:bCs/>
          <w:color w:val="000000"/>
        </w:rPr>
        <w:t xml:space="preserve">Инструкция для участника торгов по работе в торговой секции «Приватизация, аренда и продажа прав» универсальной торговой платформы АО «Сбербанк-АСТ»размещена по адресу: </w:t>
      </w:r>
      <w:hyperlink r:id="rId23" w:history="1">
        <w:r w:rsidRPr="007D005F">
          <w:rPr>
            <w:rStyle w:val="af3"/>
            <w:rFonts w:ascii="Times New Roman" w:hAnsi="Times New Roman" w:cs="Times New Roman"/>
          </w:rPr>
          <w:t>https://utp.sberbank-ast.ru/AP/Notice/652/Instructions</w:t>
        </w:r>
      </w:hyperlink>
      <w:r w:rsidRPr="007D005F">
        <w:rPr>
          <w:rFonts w:ascii="Times New Roman" w:hAnsi="Times New Roman" w:cs="Times New Roman"/>
        </w:rPr>
        <w:t xml:space="preserve">. </w:t>
      </w:r>
    </w:p>
    <w:p w:rsidR="007D005F" w:rsidRPr="007D005F" w:rsidRDefault="007D005F" w:rsidP="007D005F">
      <w:pPr>
        <w:widowControl w:val="0"/>
        <w:ind w:firstLine="709"/>
        <w:jc w:val="both"/>
        <w:rPr>
          <w:rFonts w:ascii="Times New Roman" w:hAnsi="Times New Roman" w:cs="Times New Roman"/>
          <w:bCs/>
          <w:color w:val="000000"/>
        </w:rPr>
      </w:pPr>
      <w:r w:rsidRPr="007D005F">
        <w:rPr>
          <w:rFonts w:ascii="Times New Roman" w:hAnsi="Times New Roman" w:cs="Times New Roman"/>
          <w:bCs/>
          <w:color w:val="000000"/>
        </w:rPr>
        <w:t xml:space="preserve">После заполнения формы подачи заявки заявку необходимо подписать электронной подписью. Сертификаты электронной подписи можно получить в Авторизованных </w:t>
      </w:r>
      <w:r w:rsidRPr="007D005F">
        <w:rPr>
          <w:rFonts w:ascii="Times New Roman" w:hAnsi="Times New Roman" w:cs="Times New Roman"/>
          <w:bCs/>
          <w:color w:val="000000"/>
        </w:rPr>
        <w:lastRenderedPageBreak/>
        <w:t>удостоверяющих центрах. </w:t>
      </w:r>
    </w:p>
    <w:p w:rsidR="007D005F" w:rsidRPr="007D005F" w:rsidRDefault="007D005F" w:rsidP="007D005F">
      <w:pPr>
        <w:autoSpaceDE w:val="0"/>
        <w:autoSpaceDN w:val="0"/>
        <w:adjustRightInd w:val="0"/>
        <w:ind w:firstLine="709"/>
        <w:jc w:val="both"/>
        <w:rPr>
          <w:rFonts w:ascii="Times New Roman" w:hAnsi="Times New Roman" w:cs="Times New Roman"/>
          <w:color w:val="FF0000"/>
        </w:rPr>
      </w:pPr>
      <w:r w:rsidRPr="007D005F">
        <w:rPr>
          <w:rFonts w:ascii="Times New Roman" w:hAnsi="Times New Roman" w:cs="Times New Roman"/>
        </w:rPr>
        <w:t xml:space="preserve">Заявка и прилагаемые документы подаются на электронную площадку, начиная с даты начала приема заявок до времени и даты окончания приема заявок, указанных в информационном </w:t>
      </w:r>
      <w:r w:rsidRPr="007D005F">
        <w:rPr>
          <w:rFonts w:ascii="Times New Roman" w:hAnsi="Times New Roman" w:cs="Times New Roman"/>
          <w:color w:val="FF0000"/>
        </w:rPr>
        <w:t>сообщении.</w:t>
      </w:r>
    </w:p>
    <w:p w:rsidR="007D005F" w:rsidRPr="007D005F" w:rsidRDefault="007D005F" w:rsidP="007D005F">
      <w:pPr>
        <w:autoSpaceDE w:val="0"/>
        <w:autoSpaceDN w:val="0"/>
        <w:adjustRightInd w:val="0"/>
        <w:jc w:val="both"/>
        <w:rPr>
          <w:rFonts w:ascii="Times New Roman" w:hAnsi="Times New Roman" w:cs="Times New Roman"/>
        </w:rPr>
      </w:pPr>
      <w:r w:rsidRPr="007D005F">
        <w:rPr>
          <w:rFonts w:ascii="Times New Roman" w:hAnsi="Times New Roman" w:cs="Times New Roman"/>
        </w:rPr>
        <w:t>Одновременно с заявкой претенденты представляют следующие документы:</w:t>
      </w:r>
    </w:p>
    <w:p w:rsidR="007D005F" w:rsidRPr="007D005F" w:rsidRDefault="007D005F" w:rsidP="007D005F">
      <w:pPr>
        <w:autoSpaceDE w:val="0"/>
        <w:autoSpaceDN w:val="0"/>
        <w:adjustRightInd w:val="0"/>
        <w:ind w:firstLine="540"/>
        <w:jc w:val="both"/>
        <w:rPr>
          <w:rFonts w:ascii="Times New Roman" w:hAnsi="Times New Roman" w:cs="Times New Roman"/>
        </w:rPr>
      </w:pPr>
      <w:r w:rsidRPr="007D005F">
        <w:rPr>
          <w:rFonts w:ascii="Times New Roman" w:hAnsi="Times New Roman" w:cs="Times New Roman"/>
        </w:rPr>
        <w:t>юридические лица:</w:t>
      </w:r>
    </w:p>
    <w:p w:rsidR="007D005F" w:rsidRPr="007D005F" w:rsidRDefault="007D005F" w:rsidP="007D005F">
      <w:pPr>
        <w:autoSpaceDE w:val="0"/>
        <w:autoSpaceDN w:val="0"/>
        <w:adjustRightInd w:val="0"/>
        <w:ind w:firstLine="540"/>
        <w:jc w:val="both"/>
        <w:rPr>
          <w:rFonts w:ascii="Times New Roman" w:hAnsi="Times New Roman" w:cs="Times New Roman"/>
        </w:rPr>
      </w:pPr>
      <w:r w:rsidRPr="007D005F">
        <w:rPr>
          <w:rFonts w:ascii="Times New Roman" w:hAnsi="Times New Roman" w:cs="Times New Roman"/>
        </w:rPr>
        <w:t>заверенные копии учредительных документов;</w:t>
      </w:r>
    </w:p>
    <w:p w:rsidR="007D005F" w:rsidRPr="007D005F" w:rsidRDefault="007D005F" w:rsidP="007D005F">
      <w:pPr>
        <w:autoSpaceDE w:val="0"/>
        <w:autoSpaceDN w:val="0"/>
        <w:adjustRightInd w:val="0"/>
        <w:ind w:firstLine="540"/>
        <w:jc w:val="both"/>
        <w:rPr>
          <w:rFonts w:ascii="Times New Roman" w:hAnsi="Times New Roman" w:cs="Times New Roman"/>
        </w:rPr>
      </w:pPr>
      <w:r w:rsidRPr="007D005F">
        <w:rPr>
          <w:rFonts w:ascii="Times New Roman" w:hAnsi="Times New Roman" w:cs="Times New Roman"/>
        </w:rPr>
        <w:t>документ, содержащий сведения о доле Российской Федерации, субъекта Российской Федерации или муниципального образования в уставном капитале юридического лица (реестр владельцев акций либо выписка из него или заверенное печатью юридического лица (при наличии печати) и подписанное его руководителем письмо);</w:t>
      </w:r>
    </w:p>
    <w:p w:rsidR="007D005F" w:rsidRPr="007D005F" w:rsidRDefault="007D005F" w:rsidP="007D005F">
      <w:pPr>
        <w:autoSpaceDE w:val="0"/>
        <w:autoSpaceDN w:val="0"/>
        <w:adjustRightInd w:val="0"/>
        <w:ind w:firstLine="540"/>
        <w:jc w:val="both"/>
        <w:rPr>
          <w:rFonts w:ascii="Times New Roman" w:hAnsi="Times New Roman" w:cs="Times New Roman"/>
        </w:rPr>
      </w:pPr>
      <w:r w:rsidRPr="007D005F">
        <w:rPr>
          <w:rFonts w:ascii="Times New Roman" w:hAnsi="Times New Roman" w:cs="Times New Roman"/>
        </w:rPr>
        <w:t>документ, который подтверждает полномочия руководителя юридического лица на осуществление действий от имени юридического лица (копия решения о назначении этого лица или о его избрании) и в соответствии с которым руководитель юридического лица обладает правом действовать от имени юридического лица без доверенности;</w:t>
      </w:r>
    </w:p>
    <w:p w:rsidR="007D005F" w:rsidRPr="007D005F" w:rsidRDefault="007D005F" w:rsidP="007D005F">
      <w:pPr>
        <w:autoSpaceDE w:val="0"/>
        <w:autoSpaceDN w:val="0"/>
        <w:adjustRightInd w:val="0"/>
        <w:ind w:firstLine="540"/>
        <w:jc w:val="both"/>
        <w:rPr>
          <w:rFonts w:ascii="Times New Roman" w:hAnsi="Times New Roman" w:cs="Times New Roman"/>
        </w:rPr>
      </w:pPr>
      <w:r w:rsidRPr="007D005F">
        <w:rPr>
          <w:rFonts w:ascii="Times New Roman" w:hAnsi="Times New Roman" w:cs="Times New Roman"/>
        </w:rPr>
        <w:t xml:space="preserve">физические лица предъявляют </w:t>
      </w:r>
      <w:hyperlink r:id="rId24" w:history="1">
        <w:r w:rsidRPr="007D005F">
          <w:rPr>
            <w:rFonts w:ascii="Times New Roman" w:hAnsi="Times New Roman" w:cs="Times New Roman"/>
            <w:color w:val="0000FF"/>
          </w:rPr>
          <w:t>документ</w:t>
        </w:r>
      </w:hyperlink>
      <w:r w:rsidRPr="007D005F">
        <w:rPr>
          <w:rFonts w:ascii="Times New Roman" w:hAnsi="Times New Roman" w:cs="Times New Roman"/>
        </w:rPr>
        <w:t>, удостоверяющий личность, или представляют копии всех его листов.</w:t>
      </w:r>
    </w:p>
    <w:p w:rsidR="007D005F" w:rsidRPr="007D005F" w:rsidRDefault="007D005F" w:rsidP="007D005F">
      <w:pPr>
        <w:autoSpaceDE w:val="0"/>
        <w:autoSpaceDN w:val="0"/>
        <w:adjustRightInd w:val="0"/>
        <w:ind w:firstLine="540"/>
        <w:jc w:val="both"/>
        <w:rPr>
          <w:rFonts w:ascii="Times New Roman" w:hAnsi="Times New Roman" w:cs="Times New Roman"/>
        </w:rPr>
      </w:pPr>
      <w:r w:rsidRPr="007D005F">
        <w:rPr>
          <w:rFonts w:ascii="Times New Roman" w:hAnsi="Times New Roman" w:cs="Times New Roman"/>
        </w:rPr>
        <w:t>В случае, если от имени претендента действует его представитель по доверенности, к заявке должна быть приложена доверенность на осуществление действий от имени претендента, оформленная в установленном порядке, или нотариально заверенная копия такой доверенности. В случае, если доверенность на осуществление действий от имени претендента подписана лицом, уполномоченным руководителем юридического лица, заявка должна содержать также документ, подтверждающий полномочия этого лица.</w:t>
      </w:r>
    </w:p>
    <w:p w:rsidR="007D005F" w:rsidRPr="007D005F" w:rsidRDefault="007D005F" w:rsidP="007D005F">
      <w:pPr>
        <w:tabs>
          <w:tab w:val="left" w:pos="540"/>
        </w:tabs>
        <w:ind w:firstLine="709"/>
        <w:jc w:val="both"/>
        <w:outlineLvl w:val="0"/>
        <w:rPr>
          <w:rFonts w:ascii="Times New Roman" w:eastAsia="Calibri" w:hAnsi="Times New Roman" w:cs="Times New Roman"/>
        </w:rPr>
      </w:pPr>
      <w:r w:rsidRPr="007D005F">
        <w:rPr>
          <w:rFonts w:ascii="Times New Roman" w:eastAsia="Calibri" w:hAnsi="Times New Roman" w:cs="Times New Roman"/>
          <w:color w:val="FF0000"/>
        </w:rPr>
        <w:t>Заявка</w:t>
      </w:r>
      <w:r w:rsidRPr="007D005F">
        <w:rPr>
          <w:rFonts w:ascii="Times New Roman" w:eastAsia="Calibri" w:hAnsi="Times New Roman" w:cs="Times New Roman"/>
        </w:rPr>
        <w:t xml:space="preserve"> с прилагаемыми к ним документами, поданные с нарушением установленного срока, а также заявки с незаполненными полями, на электронной площадке не регистрируются программными средствами.</w:t>
      </w:r>
    </w:p>
    <w:p w:rsidR="007D005F" w:rsidRPr="007D005F" w:rsidRDefault="007D005F" w:rsidP="007D005F">
      <w:pPr>
        <w:tabs>
          <w:tab w:val="left" w:pos="540"/>
        </w:tabs>
        <w:ind w:firstLine="709"/>
        <w:jc w:val="both"/>
        <w:outlineLvl w:val="0"/>
        <w:rPr>
          <w:rFonts w:ascii="Times New Roman" w:eastAsia="Calibri" w:hAnsi="Times New Roman" w:cs="Times New Roman"/>
        </w:rPr>
      </w:pPr>
      <w:r w:rsidRPr="007D005F">
        <w:rPr>
          <w:rFonts w:ascii="Times New Roman" w:eastAsia="Calibri" w:hAnsi="Times New Roman" w:cs="Times New Roman"/>
        </w:rPr>
        <w:t xml:space="preserve">При приеме заявок от Претендентов Оператор электронной площадки обеспечивает конфиденциальность данных о Претендентах и участниках, за исключением случая направления электронных документов Продавцу. </w:t>
      </w:r>
    </w:p>
    <w:p w:rsidR="007D005F" w:rsidRPr="007D005F" w:rsidRDefault="007D005F" w:rsidP="007D005F">
      <w:pPr>
        <w:tabs>
          <w:tab w:val="left" w:pos="540"/>
        </w:tabs>
        <w:jc w:val="both"/>
        <w:outlineLvl w:val="0"/>
        <w:rPr>
          <w:rFonts w:ascii="Times New Roman" w:eastAsia="Calibri" w:hAnsi="Times New Roman" w:cs="Times New Roman"/>
        </w:rPr>
      </w:pPr>
      <w:r w:rsidRPr="007D005F">
        <w:rPr>
          <w:rFonts w:ascii="Times New Roman" w:eastAsia="Calibri" w:hAnsi="Times New Roman" w:cs="Times New Roman"/>
        </w:rPr>
        <w:tab/>
        <w:t>Претендент вправе не позднее дня окончания приема заявок отозвать заявку путем направления уведомления об отзыве заявки на электронную площадку.</w:t>
      </w:r>
    </w:p>
    <w:p w:rsidR="007D005F" w:rsidRPr="007D005F" w:rsidRDefault="007D005F" w:rsidP="007D005F">
      <w:pPr>
        <w:tabs>
          <w:tab w:val="left" w:pos="540"/>
        </w:tabs>
        <w:jc w:val="both"/>
        <w:outlineLvl w:val="0"/>
        <w:rPr>
          <w:rFonts w:ascii="Times New Roman" w:eastAsia="Calibri" w:hAnsi="Times New Roman" w:cs="Times New Roman"/>
        </w:rPr>
      </w:pPr>
      <w:r w:rsidRPr="007D005F">
        <w:rPr>
          <w:rFonts w:ascii="Times New Roman" w:eastAsia="Calibri" w:hAnsi="Times New Roman" w:cs="Times New Roman"/>
        </w:rPr>
        <w:tab/>
        <w:t>Изменение заявки допускается только путем подачи Претендентом новой заявки в установленные в информационном сообщении сроки о проведении аукциона, при этом первоначальная заявка должна быть отозвана.</w:t>
      </w:r>
    </w:p>
    <w:p w:rsidR="007D005F" w:rsidRPr="007D005F" w:rsidRDefault="007D005F" w:rsidP="007D005F">
      <w:pPr>
        <w:tabs>
          <w:tab w:val="left" w:pos="540"/>
        </w:tabs>
        <w:jc w:val="both"/>
        <w:outlineLvl w:val="0"/>
        <w:rPr>
          <w:rFonts w:ascii="Times New Roman" w:eastAsia="Calibri" w:hAnsi="Times New Roman" w:cs="Times New Roman"/>
        </w:rPr>
      </w:pPr>
      <w:r w:rsidRPr="007D005F">
        <w:rPr>
          <w:rFonts w:ascii="Times New Roman" w:eastAsia="Calibri" w:hAnsi="Times New Roman" w:cs="Times New Roman"/>
        </w:rPr>
        <w:tab/>
        <w:t>Соблюдение претендентом указанных требований означает, что заявка и документы, представляемые одновременно с заявкой, поданы от имени претендента.</w:t>
      </w:r>
    </w:p>
    <w:p w:rsidR="007D005F" w:rsidRDefault="007D005F" w:rsidP="007D005F">
      <w:pPr>
        <w:tabs>
          <w:tab w:val="left" w:pos="540"/>
        </w:tabs>
        <w:jc w:val="both"/>
        <w:outlineLvl w:val="0"/>
        <w:rPr>
          <w:rFonts w:ascii="Times New Roman" w:eastAsia="Calibri" w:hAnsi="Times New Roman" w:cs="Times New Roman"/>
        </w:rPr>
      </w:pPr>
    </w:p>
    <w:p w:rsidR="00023D94" w:rsidRPr="007D005F" w:rsidRDefault="00023D94" w:rsidP="007D005F">
      <w:pPr>
        <w:tabs>
          <w:tab w:val="left" w:pos="540"/>
        </w:tabs>
        <w:jc w:val="both"/>
        <w:outlineLvl w:val="0"/>
        <w:rPr>
          <w:rFonts w:ascii="Times New Roman" w:eastAsia="Calibri" w:hAnsi="Times New Roman" w:cs="Times New Roman"/>
        </w:rPr>
      </w:pPr>
    </w:p>
    <w:p w:rsidR="007D005F" w:rsidRPr="007D005F" w:rsidRDefault="007D005F" w:rsidP="00023D94">
      <w:pPr>
        <w:autoSpaceDE w:val="0"/>
        <w:autoSpaceDN w:val="0"/>
        <w:adjustRightInd w:val="0"/>
        <w:jc w:val="center"/>
        <w:outlineLvl w:val="0"/>
        <w:rPr>
          <w:rFonts w:ascii="Times New Roman" w:hAnsi="Times New Roman" w:cs="Times New Roman"/>
          <w:b/>
          <w:bCs/>
        </w:rPr>
      </w:pPr>
      <w:r w:rsidRPr="007D005F">
        <w:rPr>
          <w:rFonts w:ascii="Times New Roman" w:hAnsi="Times New Roman" w:cs="Times New Roman"/>
          <w:b/>
          <w:bCs/>
        </w:rPr>
        <w:lastRenderedPageBreak/>
        <w:t>7.</w:t>
      </w:r>
      <w:r w:rsidR="00023D94">
        <w:rPr>
          <w:rFonts w:ascii="Times New Roman" w:hAnsi="Times New Roman" w:cs="Times New Roman"/>
          <w:b/>
          <w:bCs/>
        </w:rPr>
        <w:t xml:space="preserve"> </w:t>
      </w:r>
      <w:r w:rsidRPr="007D005F">
        <w:rPr>
          <w:rFonts w:ascii="Times New Roman" w:hAnsi="Times New Roman" w:cs="Times New Roman"/>
          <w:b/>
          <w:bCs/>
        </w:rPr>
        <w:t>Ограничения участия отдельных категорий физических лиц и юридических лиц</w:t>
      </w:r>
    </w:p>
    <w:p w:rsidR="007D005F" w:rsidRPr="007D005F" w:rsidRDefault="007D005F" w:rsidP="00023D94">
      <w:pPr>
        <w:autoSpaceDE w:val="0"/>
        <w:autoSpaceDN w:val="0"/>
        <w:adjustRightInd w:val="0"/>
        <w:jc w:val="center"/>
        <w:outlineLvl w:val="0"/>
        <w:rPr>
          <w:rFonts w:ascii="Times New Roman" w:hAnsi="Times New Roman" w:cs="Times New Roman"/>
          <w:b/>
          <w:bCs/>
        </w:rPr>
      </w:pPr>
      <w:r w:rsidRPr="007D005F">
        <w:rPr>
          <w:rFonts w:ascii="Times New Roman" w:hAnsi="Times New Roman" w:cs="Times New Roman"/>
          <w:b/>
          <w:bCs/>
        </w:rPr>
        <w:t>в приватизации муниципального имущества:</w:t>
      </w:r>
    </w:p>
    <w:p w:rsidR="007D005F" w:rsidRPr="007D005F" w:rsidRDefault="007D005F" w:rsidP="007D005F">
      <w:pPr>
        <w:autoSpaceDE w:val="0"/>
        <w:autoSpaceDN w:val="0"/>
        <w:adjustRightInd w:val="0"/>
        <w:ind w:firstLine="540"/>
        <w:jc w:val="both"/>
        <w:rPr>
          <w:rFonts w:ascii="Times New Roman" w:hAnsi="Times New Roman" w:cs="Times New Roman"/>
        </w:rPr>
      </w:pPr>
      <w:r w:rsidRPr="007D005F">
        <w:rPr>
          <w:rFonts w:ascii="Times New Roman" w:hAnsi="Times New Roman" w:cs="Times New Roman"/>
        </w:rPr>
        <w:t>1. Покупателями муниципального имущества могут быть любые физические и юридические лица, за исключением:</w:t>
      </w:r>
    </w:p>
    <w:p w:rsidR="007D005F" w:rsidRPr="007D005F" w:rsidRDefault="007D005F" w:rsidP="007D005F">
      <w:pPr>
        <w:autoSpaceDE w:val="0"/>
        <w:autoSpaceDN w:val="0"/>
        <w:adjustRightInd w:val="0"/>
        <w:ind w:firstLine="540"/>
        <w:jc w:val="both"/>
        <w:rPr>
          <w:rFonts w:ascii="Times New Roman" w:hAnsi="Times New Roman" w:cs="Times New Roman"/>
        </w:rPr>
      </w:pPr>
      <w:r w:rsidRPr="007D005F">
        <w:rPr>
          <w:rFonts w:ascii="Times New Roman" w:hAnsi="Times New Roman" w:cs="Times New Roman"/>
        </w:rPr>
        <w:t>муниципальных унитарных предприятий, муниципальных учреждений;</w:t>
      </w:r>
    </w:p>
    <w:p w:rsidR="007D005F" w:rsidRPr="007D005F" w:rsidRDefault="007D005F" w:rsidP="007D005F">
      <w:pPr>
        <w:autoSpaceDE w:val="0"/>
        <w:autoSpaceDN w:val="0"/>
        <w:adjustRightInd w:val="0"/>
        <w:ind w:firstLine="540"/>
        <w:jc w:val="both"/>
        <w:rPr>
          <w:rFonts w:ascii="Times New Roman" w:hAnsi="Times New Roman" w:cs="Times New Roman"/>
          <w:color w:val="00B0F0"/>
        </w:rPr>
      </w:pPr>
      <w:r w:rsidRPr="007D005F">
        <w:rPr>
          <w:rFonts w:ascii="Times New Roman" w:hAnsi="Times New Roman" w:cs="Times New Roman"/>
        </w:rPr>
        <w:t>юридических лиц, в уставном капитале которых доля Российской Федерации, субъектов Российской Федерации и муниципальных образований превышает 25 процентов, кроме  случаев, предусмотренных   статьи 25 Федерального  закона  от 21.12.2001 № 178-ФЗ«О приватизации государственного и муниципального имущества»</w:t>
      </w:r>
      <w:r w:rsidRPr="007D005F">
        <w:rPr>
          <w:rFonts w:ascii="Times New Roman" w:hAnsi="Times New Roman" w:cs="Times New Roman"/>
          <w:color w:val="00B0F0"/>
        </w:rPr>
        <w:t>;</w:t>
      </w:r>
    </w:p>
    <w:p w:rsidR="007D005F" w:rsidRPr="007D005F" w:rsidRDefault="007D005F" w:rsidP="007D005F">
      <w:pPr>
        <w:autoSpaceDE w:val="0"/>
        <w:autoSpaceDN w:val="0"/>
        <w:adjustRightInd w:val="0"/>
        <w:ind w:firstLine="540"/>
        <w:jc w:val="both"/>
        <w:rPr>
          <w:rFonts w:ascii="Times New Roman" w:hAnsi="Times New Roman" w:cs="Times New Roman"/>
        </w:rPr>
      </w:pPr>
      <w:r w:rsidRPr="007D005F">
        <w:rPr>
          <w:rFonts w:ascii="Times New Roman" w:hAnsi="Times New Roman" w:cs="Times New Roman"/>
        </w:rPr>
        <w:t xml:space="preserve">юридических лиц, местом регистрации которых является государство или территория, включенные в утверждаемый Министерством финансов Российской Федерации </w:t>
      </w:r>
      <w:hyperlink r:id="rId25" w:history="1">
        <w:r w:rsidRPr="007D005F">
          <w:rPr>
            <w:rFonts w:ascii="Times New Roman" w:hAnsi="Times New Roman" w:cs="Times New Roman"/>
            <w:color w:val="0000FF"/>
          </w:rPr>
          <w:t>перечень</w:t>
        </w:r>
      </w:hyperlink>
      <w:r w:rsidRPr="007D005F">
        <w:rPr>
          <w:rFonts w:ascii="Times New Roman" w:hAnsi="Times New Roman" w:cs="Times New Roman"/>
        </w:rPr>
        <w:t xml:space="preserve">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(оффшорные зоны), и которые не осуществляют раскрытие и предоставление информации о своих выгодоприобретателях, бенефициарных владельцах и контролирующих лицах в порядке, установленном Правительством Российской Федерации;</w:t>
      </w:r>
    </w:p>
    <w:p w:rsidR="007D005F" w:rsidRPr="007D005F" w:rsidRDefault="007D005F" w:rsidP="007D005F">
      <w:pPr>
        <w:tabs>
          <w:tab w:val="left" w:pos="540"/>
        </w:tabs>
        <w:jc w:val="both"/>
        <w:outlineLvl w:val="0"/>
        <w:rPr>
          <w:rFonts w:ascii="Times New Roman" w:eastAsia="Calibri" w:hAnsi="Times New Roman" w:cs="Times New Roman"/>
        </w:rPr>
      </w:pPr>
    </w:p>
    <w:p w:rsidR="007D005F" w:rsidRPr="007D005F" w:rsidRDefault="007D005F" w:rsidP="007D005F">
      <w:pPr>
        <w:tabs>
          <w:tab w:val="left" w:pos="540"/>
        </w:tabs>
        <w:ind w:firstLine="709"/>
        <w:jc w:val="both"/>
        <w:outlineLvl w:val="0"/>
        <w:rPr>
          <w:rFonts w:ascii="Times New Roman" w:eastAsia="Calibri" w:hAnsi="Times New Roman" w:cs="Times New Roman"/>
          <w:b/>
        </w:rPr>
      </w:pPr>
      <w:r w:rsidRPr="007D005F">
        <w:rPr>
          <w:rFonts w:ascii="Times New Roman" w:eastAsia="Calibri" w:hAnsi="Times New Roman" w:cs="Times New Roman"/>
          <w:b/>
        </w:rPr>
        <w:t>8.Претендент не допускается к участию в аукционе по следующим основаниям:</w:t>
      </w:r>
    </w:p>
    <w:p w:rsidR="007D005F" w:rsidRPr="007D005F" w:rsidRDefault="007D005F" w:rsidP="007D005F">
      <w:pPr>
        <w:autoSpaceDE w:val="0"/>
        <w:autoSpaceDN w:val="0"/>
        <w:adjustRightInd w:val="0"/>
        <w:jc w:val="both"/>
        <w:rPr>
          <w:rFonts w:ascii="Times New Roman" w:hAnsi="Times New Roman" w:cs="Times New Roman"/>
        </w:rPr>
      </w:pPr>
      <w:r w:rsidRPr="007D005F">
        <w:rPr>
          <w:rFonts w:ascii="Times New Roman" w:hAnsi="Times New Roman" w:cs="Times New Roman"/>
        </w:rPr>
        <w:t>1) представленные документы не подтверждают право Претендента быть покупателем в соответствии с законодательством Российской Федерации;</w:t>
      </w:r>
    </w:p>
    <w:p w:rsidR="007D005F" w:rsidRPr="007D005F" w:rsidRDefault="007D005F" w:rsidP="007D005F">
      <w:pPr>
        <w:autoSpaceDE w:val="0"/>
        <w:autoSpaceDN w:val="0"/>
        <w:adjustRightInd w:val="0"/>
        <w:ind w:firstLine="540"/>
        <w:jc w:val="both"/>
        <w:rPr>
          <w:rFonts w:ascii="Times New Roman" w:hAnsi="Times New Roman" w:cs="Times New Roman"/>
        </w:rPr>
      </w:pPr>
      <w:r w:rsidRPr="007D005F">
        <w:rPr>
          <w:rFonts w:ascii="Times New Roman" w:hAnsi="Times New Roman" w:cs="Times New Roman"/>
        </w:rPr>
        <w:t>2) представлены не все документы в соответствии с перечнем, указанным в информационном сообщении (за исключением предложений о цене государственного или муниципального имущества на аукционе), или оформление указанных документов не соответствует законодательству Российской Федерации;</w:t>
      </w:r>
    </w:p>
    <w:p w:rsidR="007D005F" w:rsidRPr="007D005F" w:rsidRDefault="007D005F" w:rsidP="007D005F">
      <w:pPr>
        <w:autoSpaceDE w:val="0"/>
        <w:autoSpaceDN w:val="0"/>
        <w:adjustRightInd w:val="0"/>
        <w:ind w:firstLine="540"/>
        <w:jc w:val="both"/>
        <w:rPr>
          <w:rFonts w:ascii="Times New Roman" w:hAnsi="Times New Roman" w:cs="Times New Roman"/>
        </w:rPr>
      </w:pPr>
      <w:r w:rsidRPr="007D005F">
        <w:rPr>
          <w:rFonts w:ascii="Times New Roman" w:hAnsi="Times New Roman" w:cs="Times New Roman"/>
        </w:rPr>
        <w:t>3) заявка подана лицом, не уполномоченным Претендентом на осуществление таких действий;</w:t>
      </w:r>
    </w:p>
    <w:p w:rsidR="007D005F" w:rsidRPr="007D005F" w:rsidRDefault="007D005F" w:rsidP="007D005F">
      <w:pPr>
        <w:autoSpaceDE w:val="0"/>
        <w:autoSpaceDN w:val="0"/>
        <w:adjustRightInd w:val="0"/>
        <w:ind w:firstLine="540"/>
        <w:jc w:val="both"/>
        <w:rPr>
          <w:rFonts w:ascii="Times New Roman" w:hAnsi="Times New Roman" w:cs="Times New Roman"/>
        </w:rPr>
      </w:pPr>
      <w:r w:rsidRPr="007D005F">
        <w:rPr>
          <w:rFonts w:ascii="Times New Roman" w:hAnsi="Times New Roman" w:cs="Times New Roman"/>
        </w:rPr>
        <w:t>4) не подтверждено поступление в установленный срок задатка на счета, указанные в информационном сообщении.</w:t>
      </w:r>
    </w:p>
    <w:p w:rsidR="007D005F" w:rsidRPr="007D005F" w:rsidRDefault="007D005F" w:rsidP="007D005F">
      <w:pPr>
        <w:autoSpaceDE w:val="0"/>
        <w:autoSpaceDN w:val="0"/>
        <w:adjustRightInd w:val="0"/>
        <w:ind w:firstLine="540"/>
        <w:jc w:val="both"/>
        <w:rPr>
          <w:rFonts w:ascii="Times New Roman" w:hAnsi="Times New Roman" w:cs="Times New Roman"/>
        </w:rPr>
      </w:pPr>
      <w:r w:rsidRPr="007D005F">
        <w:rPr>
          <w:rFonts w:ascii="Times New Roman" w:hAnsi="Times New Roman" w:cs="Times New Roman"/>
        </w:rPr>
        <w:t>Перечень оснований отказа Претенденту в участии в аукционе является исчерпывающим.</w:t>
      </w:r>
    </w:p>
    <w:p w:rsidR="007D005F" w:rsidRPr="007D005F" w:rsidRDefault="007D005F" w:rsidP="007D005F">
      <w:pPr>
        <w:tabs>
          <w:tab w:val="left" w:pos="567"/>
        </w:tabs>
        <w:jc w:val="both"/>
        <w:outlineLvl w:val="0"/>
        <w:rPr>
          <w:rFonts w:ascii="Times New Roman" w:eastAsia="Calibri" w:hAnsi="Times New Roman" w:cs="Times New Roman"/>
        </w:rPr>
      </w:pPr>
      <w:r w:rsidRPr="007D005F">
        <w:rPr>
          <w:rFonts w:ascii="Times New Roman" w:eastAsia="Calibri" w:hAnsi="Times New Roman" w:cs="Times New Roman"/>
        </w:rPr>
        <w:tab/>
        <w:t>Продавец в день рассмотрения заявок и документов Претендентов и установления  факта поступления  задатка подписывает протокол о признании Претендентов участниками, в котором приводится перечень принятых заявок (с указанием имен (наименований) Претендентов), перечень отозванных заявок, имена (наименования) Претендентов, признанных участниками, а также имена (наименования) Претендентов, которым было отказано в допуске к участию в аукционе, с указанием оснований такого отказа.</w:t>
      </w:r>
    </w:p>
    <w:p w:rsidR="007D005F" w:rsidRPr="007D005F" w:rsidRDefault="007D005F" w:rsidP="007D005F">
      <w:pPr>
        <w:tabs>
          <w:tab w:val="left" w:pos="540"/>
        </w:tabs>
        <w:ind w:firstLine="709"/>
        <w:jc w:val="both"/>
        <w:outlineLvl w:val="0"/>
        <w:rPr>
          <w:rFonts w:ascii="Times New Roman" w:eastAsia="Calibri" w:hAnsi="Times New Roman" w:cs="Times New Roman"/>
        </w:rPr>
      </w:pPr>
      <w:r w:rsidRPr="007D005F">
        <w:rPr>
          <w:rFonts w:ascii="Times New Roman" w:eastAsia="Calibri" w:hAnsi="Times New Roman" w:cs="Times New Roman"/>
        </w:rPr>
        <w:t>Претендент приобретает статус участника аукциона в электронной форме с момента подписания протокола о признании Претендентов участниками аукциона в электронной форме.</w:t>
      </w:r>
    </w:p>
    <w:p w:rsidR="007D005F" w:rsidRPr="007D005F" w:rsidRDefault="007D005F" w:rsidP="007D005F">
      <w:pPr>
        <w:tabs>
          <w:tab w:val="left" w:pos="540"/>
        </w:tabs>
        <w:ind w:firstLine="709"/>
        <w:jc w:val="both"/>
        <w:outlineLvl w:val="0"/>
        <w:rPr>
          <w:rFonts w:ascii="Times New Roman" w:eastAsia="Calibri" w:hAnsi="Times New Roman" w:cs="Times New Roman"/>
        </w:rPr>
      </w:pPr>
      <w:r w:rsidRPr="007D005F">
        <w:rPr>
          <w:rFonts w:ascii="Times New Roman" w:eastAsia="Calibri" w:hAnsi="Times New Roman" w:cs="Times New Roman"/>
        </w:rPr>
        <w:t xml:space="preserve">Не позднее следующего  рабочего дня после дня подписания протокола о признании Претендентов участниками всем Претендентам, подавшим заявки, направляется уведомление о </w:t>
      </w:r>
      <w:r w:rsidRPr="007D005F">
        <w:rPr>
          <w:rFonts w:ascii="Times New Roman" w:eastAsia="Calibri" w:hAnsi="Times New Roman" w:cs="Times New Roman"/>
        </w:rPr>
        <w:lastRenderedPageBreak/>
        <w:t xml:space="preserve">признании их участниками аукциона в электронной форме или об отказе в признании участниками аукциона с указанием оснований отказа. </w:t>
      </w:r>
    </w:p>
    <w:p w:rsidR="007D005F" w:rsidRPr="007D005F" w:rsidRDefault="007D005F" w:rsidP="007D005F">
      <w:pPr>
        <w:tabs>
          <w:tab w:val="left" w:pos="567"/>
        </w:tabs>
        <w:jc w:val="both"/>
        <w:outlineLvl w:val="0"/>
        <w:rPr>
          <w:rFonts w:ascii="Times New Roman" w:eastAsia="Calibri" w:hAnsi="Times New Roman" w:cs="Times New Roman"/>
        </w:rPr>
      </w:pPr>
      <w:r w:rsidRPr="007D005F">
        <w:rPr>
          <w:rFonts w:ascii="Times New Roman" w:eastAsia="Calibri" w:hAnsi="Times New Roman" w:cs="Times New Roman"/>
        </w:rPr>
        <w:tab/>
        <w:t xml:space="preserve">   Информация о Претендентах, не допущенных к участию в аукционе, размещается в открытой части электронной площадки на официальном сайте в сети  «Интернет» для размещения информации о проведении торгов, определенном правительством  РФ,  www.torgi.gov.ru и на официальном сайте Продавца  в  сети  «Интернет </w:t>
      </w:r>
      <w:r w:rsidRPr="007D005F">
        <w:rPr>
          <w:rFonts w:ascii="Times New Roman" w:hAnsi="Times New Roman" w:cs="Times New Roman"/>
        </w:rPr>
        <w:t>https://ustkulom-r11.gosweb.gosuslugi.ru/</w:t>
      </w:r>
    </w:p>
    <w:p w:rsidR="007D005F" w:rsidRPr="007D005F" w:rsidRDefault="007D005F" w:rsidP="007D005F">
      <w:pPr>
        <w:tabs>
          <w:tab w:val="left" w:pos="567"/>
        </w:tabs>
        <w:jc w:val="both"/>
        <w:outlineLvl w:val="0"/>
        <w:rPr>
          <w:rFonts w:ascii="Times New Roman" w:eastAsia="Calibri" w:hAnsi="Times New Roman" w:cs="Times New Roman"/>
        </w:rPr>
      </w:pPr>
    </w:p>
    <w:p w:rsidR="007D005F" w:rsidRPr="007D005F" w:rsidRDefault="007D005F" w:rsidP="007D005F">
      <w:pPr>
        <w:tabs>
          <w:tab w:val="left" w:pos="540"/>
        </w:tabs>
        <w:jc w:val="both"/>
        <w:outlineLvl w:val="0"/>
        <w:rPr>
          <w:rFonts w:ascii="Times New Roman" w:eastAsia="Calibri" w:hAnsi="Times New Roman" w:cs="Times New Roman"/>
          <w:b/>
        </w:rPr>
      </w:pPr>
      <w:r w:rsidRPr="007D005F">
        <w:rPr>
          <w:rFonts w:ascii="Times New Roman" w:eastAsia="Calibri" w:hAnsi="Times New Roman" w:cs="Times New Roman"/>
        </w:rPr>
        <w:tab/>
      </w:r>
      <w:r w:rsidRPr="007D005F">
        <w:rPr>
          <w:rFonts w:ascii="Times New Roman" w:eastAsia="Calibri" w:hAnsi="Times New Roman" w:cs="Times New Roman"/>
          <w:b/>
        </w:rPr>
        <w:t>9. Размер задатка, срок и порядок его внесения, необходимые реквизиты счетов:</w:t>
      </w:r>
    </w:p>
    <w:p w:rsidR="007D005F" w:rsidRPr="007D005F" w:rsidRDefault="007D005F" w:rsidP="007D005F">
      <w:pPr>
        <w:jc w:val="both"/>
        <w:rPr>
          <w:rFonts w:ascii="Times New Roman" w:hAnsi="Times New Roman" w:cs="Times New Roman"/>
          <w:b/>
          <w:sz w:val="28"/>
          <w:szCs w:val="28"/>
        </w:rPr>
      </w:pPr>
      <w:r w:rsidRPr="007D005F">
        <w:rPr>
          <w:rFonts w:ascii="Times New Roman" w:eastAsia="Calibri" w:hAnsi="Times New Roman" w:cs="Times New Roman"/>
        </w:rPr>
        <w:t xml:space="preserve">Для участия в аукционе претендент вносит задаток в размере 10 процентов начальной цены, указанной в информационном сообщении </w:t>
      </w:r>
      <w:r w:rsidRPr="007D005F">
        <w:rPr>
          <w:rFonts w:ascii="Times New Roman" w:hAnsi="Times New Roman" w:cs="Times New Roman"/>
        </w:rPr>
        <w:t>о проведенииоткрытого аукциона в электронной форме по продаже муниципального имущества</w:t>
      </w:r>
      <w:r w:rsidRPr="007D005F">
        <w:rPr>
          <w:rFonts w:ascii="Times New Roman" w:hAnsi="Times New Roman" w:cs="Times New Roman"/>
          <w:b/>
          <w:sz w:val="28"/>
          <w:szCs w:val="20"/>
        </w:rPr>
        <w:t>.</w:t>
      </w:r>
    </w:p>
    <w:p w:rsidR="007D005F" w:rsidRPr="007D005F" w:rsidRDefault="007D005F" w:rsidP="007D005F">
      <w:pPr>
        <w:tabs>
          <w:tab w:val="left" w:pos="540"/>
        </w:tabs>
        <w:ind w:firstLine="709"/>
        <w:jc w:val="both"/>
        <w:outlineLvl w:val="0"/>
        <w:rPr>
          <w:rFonts w:ascii="Times New Roman" w:eastAsia="Calibri" w:hAnsi="Times New Roman" w:cs="Times New Roman"/>
          <w:bCs/>
        </w:rPr>
      </w:pPr>
      <w:r w:rsidRPr="007D005F">
        <w:rPr>
          <w:rFonts w:ascii="Times New Roman" w:eastAsia="Calibri" w:hAnsi="Times New Roman" w:cs="Times New Roman"/>
          <w:bCs/>
        </w:rPr>
        <w:t xml:space="preserve">Задаток для участия в аукционе служит обеспечением исполнения обязательства победителя аукциона при заключении договора купли-продажи муниципального имущества. </w:t>
      </w:r>
    </w:p>
    <w:tbl>
      <w:tblPr>
        <w:tblW w:w="465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63"/>
        <w:gridCol w:w="1393"/>
        <w:gridCol w:w="2507"/>
        <w:gridCol w:w="2926"/>
        <w:gridCol w:w="1420"/>
      </w:tblGrid>
      <w:tr w:rsidR="007D005F" w:rsidRPr="007D005F" w:rsidTr="007D005F">
        <w:trPr>
          <w:trHeight w:val="20"/>
        </w:trPr>
        <w:tc>
          <w:tcPr>
            <w:tcW w:w="372" w:type="pct"/>
            <w:tcBorders>
              <w:top w:val="single" w:sz="4" w:space="0" w:color="auto"/>
              <w:left w:val="single" w:sz="4" w:space="0" w:color="auto"/>
              <w:bottom w:val="single" w:sz="4" w:space="0" w:color="auto"/>
              <w:right w:val="single" w:sz="4" w:space="0" w:color="auto"/>
            </w:tcBorders>
            <w:vAlign w:val="center"/>
            <w:hideMark/>
          </w:tcPr>
          <w:p w:rsidR="007D005F" w:rsidRPr="007D005F" w:rsidRDefault="007D005F" w:rsidP="007D005F">
            <w:pPr>
              <w:jc w:val="center"/>
              <w:rPr>
                <w:rFonts w:ascii="Times New Roman" w:eastAsia="Calibri" w:hAnsi="Times New Roman" w:cs="Times New Roman"/>
                <w:b/>
              </w:rPr>
            </w:pPr>
            <w:r w:rsidRPr="007D005F">
              <w:rPr>
                <w:rFonts w:ascii="Times New Roman" w:eastAsia="Calibri" w:hAnsi="Times New Roman" w:cs="Times New Roman"/>
                <w:b/>
              </w:rPr>
              <w:t>№ п/п</w:t>
            </w:r>
          </w:p>
        </w:tc>
        <w:tc>
          <w:tcPr>
            <w:tcW w:w="782" w:type="pct"/>
            <w:tcBorders>
              <w:top w:val="single" w:sz="4" w:space="0" w:color="auto"/>
              <w:left w:val="single" w:sz="4" w:space="0" w:color="auto"/>
              <w:bottom w:val="single" w:sz="4" w:space="0" w:color="auto"/>
              <w:right w:val="single" w:sz="4" w:space="0" w:color="auto"/>
            </w:tcBorders>
            <w:vAlign w:val="center"/>
            <w:hideMark/>
          </w:tcPr>
          <w:p w:rsidR="007D005F" w:rsidRPr="007D005F" w:rsidRDefault="007D005F" w:rsidP="007D005F">
            <w:pPr>
              <w:ind w:hanging="2"/>
              <w:jc w:val="center"/>
              <w:rPr>
                <w:rFonts w:ascii="Times New Roman" w:eastAsia="Calibri" w:hAnsi="Times New Roman" w:cs="Times New Roman"/>
                <w:b/>
              </w:rPr>
            </w:pPr>
            <w:r w:rsidRPr="007D005F">
              <w:rPr>
                <w:rFonts w:ascii="Times New Roman" w:eastAsia="Calibri" w:hAnsi="Times New Roman" w:cs="Times New Roman"/>
                <w:b/>
              </w:rPr>
              <w:t>Наименование объекта</w:t>
            </w:r>
          </w:p>
        </w:tc>
        <w:tc>
          <w:tcPr>
            <w:tcW w:w="1407" w:type="pct"/>
            <w:tcBorders>
              <w:top w:val="single" w:sz="4" w:space="0" w:color="auto"/>
              <w:left w:val="single" w:sz="4" w:space="0" w:color="auto"/>
              <w:bottom w:val="single" w:sz="4" w:space="0" w:color="auto"/>
              <w:right w:val="single" w:sz="4" w:space="0" w:color="auto"/>
            </w:tcBorders>
            <w:vAlign w:val="center"/>
            <w:hideMark/>
          </w:tcPr>
          <w:p w:rsidR="007D005F" w:rsidRPr="007D005F" w:rsidRDefault="007D005F" w:rsidP="007D005F">
            <w:pPr>
              <w:jc w:val="center"/>
              <w:rPr>
                <w:rFonts w:ascii="Times New Roman" w:eastAsia="Calibri" w:hAnsi="Times New Roman" w:cs="Times New Roman"/>
                <w:b/>
              </w:rPr>
            </w:pPr>
            <w:r w:rsidRPr="007D005F">
              <w:rPr>
                <w:rFonts w:ascii="Times New Roman" w:eastAsia="Calibri" w:hAnsi="Times New Roman" w:cs="Times New Roman"/>
                <w:b/>
              </w:rPr>
              <w:t>Адрес</w:t>
            </w:r>
          </w:p>
        </w:tc>
        <w:tc>
          <w:tcPr>
            <w:tcW w:w="1642" w:type="pct"/>
            <w:tcBorders>
              <w:top w:val="single" w:sz="4" w:space="0" w:color="auto"/>
              <w:left w:val="single" w:sz="4" w:space="0" w:color="auto"/>
              <w:bottom w:val="single" w:sz="4" w:space="0" w:color="auto"/>
              <w:right w:val="single" w:sz="4" w:space="0" w:color="auto"/>
            </w:tcBorders>
          </w:tcPr>
          <w:p w:rsidR="007D005F" w:rsidRPr="007D005F" w:rsidRDefault="007D005F" w:rsidP="007D005F">
            <w:pPr>
              <w:jc w:val="center"/>
              <w:rPr>
                <w:rFonts w:ascii="Times New Roman" w:eastAsia="Calibri" w:hAnsi="Times New Roman" w:cs="Times New Roman"/>
                <w:b/>
              </w:rPr>
            </w:pPr>
            <w:r w:rsidRPr="007D005F">
              <w:rPr>
                <w:rFonts w:ascii="Times New Roman" w:hAnsi="Times New Roman" w:cs="Times New Roman"/>
                <w:b/>
              </w:rPr>
              <w:t>Паспортные  данные  транспортных  средств,  год  выпуска</w:t>
            </w:r>
          </w:p>
        </w:tc>
        <w:tc>
          <w:tcPr>
            <w:tcW w:w="797" w:type="pct"/>
            <w:tcBorders>
              <w:top w:val="single" w:sz="4" w:space="0" w:color="auto"/>
              <w:left w:val="single" w:sz="4" w:space="0" w:color="auto"/>
              <w:bottom w:val="single" w:sz="4" w:space="0" w:color="auto"/>
              <w:right w:val="single" w:sz="4" w:space="0" w:color="auto"/>
            </w:tcBorders>
            <w:hideMark/>
          </w:tcPr>
          <w:p w:rsidR="007D005F" w:rsidRPr="007D005F" w:rsidRDefault="007D005F" w:rsidP="007D005F">
            <w:pPr>
              <w:tabs>
                <w:tab w:val="left" w:pos="5488"/>
              </w:tabs>
              <w:jc w:val="center"/>
              <w:rPr>
                <w:rFonts w:ascii="Times New Roman" w:hAnsi="Times New Roman" w:cs="Times New Roman"/>
                <w:color w:val="000000"/>
                <w:sz w:val="20"/>
                <w:szCs w:val="20"/>
              </w:rPr>
            </w:pPr>
            <w:r w:rsidRPr="007D005F">
              <w:rPr>
                <w:rFonts w:ascii="Times New Roman" w:hAnsi="Times New Roman" w:cs="Times New Roman"/>
                <w:color w:val="000000"/>
                <w:sz w:val="20"/>
                <w:szCs w:val="20"/>
              </w:rPr>
              <w:t>Сумма</w:t>
            </w:r>
          </w:p>
          <w:p w:rsidR="007D005F" w:rsidRPr="007D005F" w:rsidRDefault="007D005F" w:rsidP="007D005F">
            <w:pPr>
              <w:tabs>
                <w:tab w:val="left" w:pos="5488"/>
              </w:tabs>
              <w:jc w:val="center"/>
              <w:rPr>
                <w:rFonts w:ascii="Times New Roman" w:hAnsi="Times New Roman" w:cs="Times New Roman"/>
                <w:color w:val="000000"/>
                <w:sz w:val="20"/>
                <w:szCs w:val="20"/>
              </w:rPr>
            </w:pPr>
            <w:r w:rsidRPr="007D005F">
              <w:rPr>
                <w:rFonts w:ascii="Times New Roman" w:hAnsi="Times New Roman" w:cs="Times New Roman"/>
                <w:color w:val="000000"/>
                <w:sz w:val="20"/>
                <w:szCs w:val="20"/>
              </w:rPr>
              <w:t>задатка</w:t>
            </w:r>
          </w:p>
          <w:p w:rsidR="007D005F" w:rsidRPr="007D005F" w:rsidRDefault="007D005F" w:rsidP="007D005F">
            <w:pPr>
              <w:tabs>
                <w:tab w:val="left" w:pos="5488"/>
              </w:tabs>
              <w:jc w:val="center"/>
              <w:rPr>
                <w:rFonts w:ascii="Times New Roman" w:hAnsi="Times New Roman" w:cs="Times New Roman"/>
                <w:color w:val="000000"/>
                <w:sz w:val="20"/>
                <w:szCs w:val="20"/>
              </w:rPr>
            </w:pPr>
            <w:r w:rsidRPr="007D005F">
              <w:rPr>
                <w:rFonts w:ascii="Times New Roman" w:hAnsi="Times New Roman" w:cs="Times New Roman"/>
                <w:color w:val="000000"/>
                <w:sz w:val="20"/>
                <w:szCs w:val="20"/>
              </w:rPr>
              <w:t>10 %  начальной цены</w:t>
            </w:r>
          </w:p>
          <w:p w:rsidR="007D005F" w:rsidRPr="007D005F" w:rsidRDefault="007D005F" w:rsidP="007D005F">
            <w:pPr>
              <w:jc w:val="center"/>
              <w:rPr>
                <w:rFonts w:ascii="Times New Roman" w:eastAsia="Calibri" w:hAnsi="Times New Roman" w:cs="Times New Roman"/>
                <w:b/>
              </w:rPr>
            </w:pPr>
            <w:r w:rsidRPr="007D005F">
              <w:rPr>
                <w:rFonts w:ascii="Times New Roman" w:hAnsi="Times New Roman" w:cs="Times New Roman"/>
                <w:color w:val="000000"/>
                <w:sz w:val="20"/>
                <w:szCs w:val="20"/>
              </w:rPr>
              <w:t xml:space="preserve"> (в руб.)</w:t>
            </w:r>
          </w:p>
        </w:tc>
      </w:tr>
      <w:tr w:rsidR="007D005F" w:rsidRPr="007D005F" w:rsidTr="007D005F">
        <w:trPr>
          <w:trHeight w:val="20"/>
        </w:trPr>
        <w:tc>
          <w:tcPr>
            <w:tcW w:w="372" w:type="pct"/>
            <w:tcBorders>
              <w:top w:val="single" w:sz="4" w:space="0" w:color="auto"/>
              <w:left w:val="single" w:sz="4" w:space="0" w:color="auto"/>
              <w:bottom w:val="single" w:sz="4" w:space="0" w:color="auto"/>
              <w:right w:val="single" w:sz="4" w:space="0" w:color="auto"/>
            </w:tcBorders>
            <w:vAlign w:val="center"/>
            <w:hideMark/>
          </w:tcPr>
          <w:p w:rsidR="007D005F" w:rsidRPr="007D005F" w:rsidRDefault="007D005F" w:rsidP="007D005F">
            <w:pPr>
              <w:jc w:val="center"/>
              <w:rPr>
                <w:rFonts w:ascii="Times New Roman" w:eastAsia="Calibri" w:hAnsi="Times New Roman" w:cs="Times New Roman"/>
                <w:b/>
              </w:rPr>
            </w:pPr>
            <w:r w:rsidRPr="007D005F">
              <w:rPr>
                <w:rFonts w:ascii="Times New Roman" w:eastAsia="Calibri" w:hAnsi="Times New Roman" w:cs="Times New Roman"/>
                <w:b/>
              </w:rPr>
              <w:t>1</w:t>
            </w:r>
          </w:p>
        </w:tc>
        <w:tc>
          <w:tcPr>
            <w:tcW w:w="782" w:type="pct"/>
            <w:tcBorders>
              <w:top w:val="single" w:sz="4" w:space="0" w:color="auto"/>
              <w:left w:val="single" w:sz="4" w:space="0" w:color="auto"/>
              <w:bottom w:val="single" w:sz="4" w:space="0" w:color="auto"/>
              <w:right w:val="single" w:sz="4" w:space="0" w:color="auto"/>
            </w:tcBorders>
            <w:vAlign w:val="center"/>
            <w:hideMark/>
          </w:tcPr>
          <w:p w:rsidR="007D005F" w:rsidRPr="007D005F" w:rsidRDefault="007D005F" w:rsidP="007D005F">
            <w:pPr>
              <w:ind w:hanging="2"/>
              <w:jc w:val="center"/>
              <w:rPr>
                <w:rFonts w:ascii="Times New Roman" w:eastAsia="Calibri" w:hAnsi="Times New Roman" w:cs="Times New Roman"/>
                <w:b/>
              </w:rPr>
            </w:pPr>
            <w:r w:rsidRPr="007D005F">
              <w:rPr>
                <w:rFonts w:ascii="Times New Roman" w:eastAsia="Calibri" w:hAnsi="Times New Roman" w:cs="Times New Roman"/>
                <w:b/>
              </w:rPr>
              <w:t>2</w:t>
            </w:r>
          </w:p>
        </w:tc>
        <w:tc>
          <w:tcPr>
            <w:tcW w:w="1407" w:type="pct"/>
            <w:tcBorders>
              <w:top w:val="single" w:sz="4" w:space="0" w:color="auto"/>
              <w:left w:val="single" w:sz="4" w:space="0" w:color="auto"/>
              <w:bottom w:val="single" w:sz="4" w:space="0" w:color="auto"/>
              <w:right w:val="single" w:sz="4" w:space="0" w:color="auto"/>
            </w:tcBorders>
            <w:vAlign w:val="center"/>
            <w:hideMark/>
          </w:tcPr>
          <w:p w:rsidR="007D005F" w:rsidRPr="007D005F" w:rsidRDefault="007D005F" w:rsidP="007D005F">
            <w:pPr>
              <w:jc w:val="center"/>
              <w:rPr>
                <w:rFonts w:ascii="Times New Roman" w:eastAsia="Calibri" w:hAnsi="Times New Roman" w:cs="Times New Roman"/>
                <w:b/>
              </w:rPr>
            </w:pPr>
            <w:r w:rsidRPr="007D005F">
              <w:rPr>
                <w:rFonts w:ascii="Times New Roman" w:eastAsia="Calibri" w:hAnsi="Times New Roman" w:cs="Times New Roman"/>
                <w:b/>
              </w:rPr>
              <w:t>3</w:t>
            </w:r>
          </w:p>
        </w:tc>
        <w:tc>
          <w:tcPr>
            <w:tcW w:w="1642" w:type="pct"/>
            <w:tcBorders>
              <w:top w:val="single" w:sz="4" w:space="0" w:color="auto"/>
              <w:left w:val="single" w:sz="4" w:space="0" w:color="auto"/>
              <w:bottom w:val="single" w:sz="4" w:space="0" w:color="auto"/>
              <w:right w:val="single" w:sz="4" w:space="0" w:color="auto"/>
            </w:tcBorders>
          </w:tcPr>
          <w:p w:rsidR="007D005F" w:rsidRPr="007D005F" w:rsidRDefault="007D005F" w:rsidP="007D005F">
            <w:pPr>
              <w:jc w:val="center"/>
              <w:rPr>
                <w:rFonts w:ascii="Times New Roman" w:hAnsi="Times New Roman" w:cs="Times New Roman"/>
                <w:b/>
              </w:rPr>
            </w:pPr>
            <w:r w:rsidRPr="007D005F">
              <w:rPr>
                <w:rFonts w:ascii="Times New Roman" w:hAnsi="Times New Roman" w:cs="Times New Roman"/>
                <w:b/>
              </w:rPr>
              <w:t>4</w:t>
            </w:r>
          </w:p>
        </w:tc>
        <w:tc>
          <w:tcPr>
            <w:tcW w:w="797" w:type="pct"/>
            <w:tcBorders>
              <w:top w:val="single" w:sz="4" w:space="0" w:color="auto"/>
              <w:left w:val="single" w:sz="4" w:space="0" w:color="auto"/>
              <w:bottom w:val="single" w:sz="4" w:space="0" w:color="auto"/>
              <w:right w:val="single" w:sz="4" w:space="0" w:color="auto"/>
            </w:tcBorders>
            <w:hideMark/>
          </w:tcPr>
          <w:p w:rsidR="007D005F" w:rsidRPr="007D005F" w:rsidRDefault="007D005F" w:rsidP="007D005F">
            <w:pPr>
              <w:jc w:val="center"/>
              <w:rPr>
                <w:rFonts w:ascii="Times New Roman" w:eastAsia="Calibri" w:hAnsi="Times New Roman" w:cs="Times New Roman"/>
                <w:b/>
              </w:rPr>
            </w:pPr>
            <w:r w:rsidRPr="007D005F">
              <w:rPr>
                <w:rFonts w:ascii="Times New Roman" w:eastAsia="Calibri" w:hAnsi="Times New Roman" w:cs="Times New Roman"/>
                <w:b/>
              </w:rPr>
              <w:t>5</w:t>
            </w:r>
          </w:p>
        </w:tc>
      </w:tr>
      <w:tr w:rsidR="007D005F" w:rsidRPr="007D005F" w:rsidTr="007D005F">
        <w:trPr>
          <w:trHeight w:val="20"/>
        </w:trPr>
        <w:tc>
          <w:tcPr>
            <w:tcW w:w="372"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7D005F" w:rsidRPr="007D005F" w:rsidRDefault="007D005F" w:rsidP="007D005F">
            <w:pPr>
              <w:jc w:val="center"/>
              <w:rPr>
                <w:rFonts w:ascii="Times New Roman" w:eastAsia="Calibri" w:hAnsi="Times New Roman" w:cs="Times New Roman"/>
              </w:rPr>
            </w:pPr>
            <w:r w:rsidRPr="007D005F">
              <w:rPr>
                <w:rFonts w:ascii="Times New Roman" w:eastAsia="Calibri" w:hAnsi="Times New Roman" w:cs="Times New Roman"/>
              </w:rPr>
              <w:t>6.</w:t>
            </w:r>
          </w:p>
        </w:tc>
        <w:tc>
          <w:tcPr>
            <w:tcW w:w="782"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7D005F" w:rsidRPr="007D005F" w:rsidRDefault="007D005F" w:rsidP="007D005F">
            <w:pPr>
              <w:ind w:hanging="2"/>
              <w:jc w:val="center"/>
              <w:rPr>
                <w:rFonts w:ascii="Times New Roman" w:eastAsia="Calibri" w:hAnsi="Times New Roman" w:cs="Times New Roman"/>
              </w:rPr>
            </w:pPr>
            <w:r w:rsidRPr="007D005F">
              <w:rPr>
                <w:rFonts w:ascii="Times New Roman" w:eastAsia="Calibri" w:hAnsi="Times New Roman" w:cs="Times New Roman"/>
              </w:rPr>
              <w:t xml:space="preserve">Станок  по дереву </w:t>
            </w:r>
          </w:p>
        </w:tc>
        <w:tc>
          <w:tcPr>
            <w:tcW w:w="140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7D005F" w:rsidRPr="007D005F" w:rsidRDefault="007D005F" w:rsidP="007D005F">
            <w:pPr>
              <w:jc w:val="center"/>
              <w:rPr>
                <w:rFonts w:ascii="Times New Roman" w:eastAsia="Calibri" w:hAnsi="Times New Roman" w:cs="Times New Roman"/>
              </w:rPr>
            </w:pPr>
            <w:r w:rsidRPr="007D005F">
              <w:rPr>
                <w:rFonts w:ascii="Times New Roman" w:eastAsia="Calibri" w:hAnsi="Times New Roman" w:cs="Times New Roman"/>
              </w:rPr>
              <w:t>Республика Коми, Усть-Куломский район,   п.В.Ярашъю, ул. Центральная,д.18</w:t>
            </w:r>
          </w:p>
        </w:tc>
        <w:tc>
          <w:tcPr>
            <w:tcW w:w="1642" w:type="pct"/>
            <w:tcBorders>
              <w:top w:val="single" w:sz="4" w:space="0" w:color="auto"/>
              <w:left w:val="single" w:sz="4" w:space="0" w:color="auto"/>
              <w:bottom w:val="single" w:sz="4" w:space="0" w:color="auto"/>
              <w:right w:val="single" w:sz="4" w:space="0" w:color="auto"/>
            </w:tcBorders>
          </w:tcPr>
          <w:p w:rsidR="007D005F" w:rsidRPr="007D005F" w:rsidRDefault="007D005F" w:rsidP="007D005F">
            <w:pPr>
              <w:jc w:val="center"/>
              <w:rPr>
                <w:rFonts w:ascii="Times New Roman" w:hAnsi="Times New Roman" w:cs="Times New Roman"/>
              </w:rPr>
            </w:pPr>
            <w:r w:rsidRPr="007D005F">
              <w:rPr>
                <w:rFonts w:ascii="Times New Roman" w:hAnsi="Times New Roman" w:cs="Times New Roman"/>
              </w:rPr>
              <w:t>1990 года выпуск,</w:t>
            </w:r>
          </w:p>
          <w:p w:rsidR="007D005F" w:rsidRPr="007D005F" w:rsidRDefault="007D005F" w:rsidP="007D005F">
            <w:pPr>
              <w:jc w:val="center"/>
              <w:rPr>
                <w:rFonts w:ascii="Times New Roman" w:hAnsi="Times New Roman" w:cs="Times New Roman"/>
              </w:rPr>
            </w:pPr>
            <w:r w:rsidRPr="007D005F">
              <w:rPr>
                <w:rFonts w:ascii="Times New Roman" w:hAnsi="Times New Roman" w:cs="Times New Roman"/>
              </w:rPr>
              <w:t xml:space="preserve">(НГФ110 Ш4, заводской  номер 28)  </w:t>
            </w:r>
          </w:p>
        </w:tc>
        <w:tc>
          <w:tcPr>
            <w:tcW w:w="797" w:type="pct"/>
            <w:tcBorders>
              <w:top w:val="single" w:sz="4" w:space="0" w:color="auto"/>
              <w:left w:val="single" w:sz="4" w:space="0" w:color="auto"/>
              <w:bottom w:val="single" w:sz="4" w:space="0" w:color="auto"/>
              <w:right w:val="single" w:sz="4" w:space="0" w:color="auto"/>
            </w:tcBorders>
            <w:hideMark/>
          </w:tcPr>
          <w:p w:rsidR="007D005F" w:rsidRPr="007D005F" w:rsidRDefault="007D005F" w:rsidP="007D005F">
            <w:pPr>
              <w:jc w:val="center"/>
              <w:rPr>
                <w:rFonts w:ascii="Times New Roman" w:eastAsia="Calibri" w:hAnsi="Times New Roman" w:cs="Times New Roman"/>
              </w:rPr>
            </w:pPr>
            <w:r w:rsidRPr="007D005F">
              <w:rPr>
                <w:rFonts w:ascii="Times New Roman" w:eastAsia="Calibri" w:hAnsi="Times New Roman" w:cs="Times New Roman"/>
              </w:rPr>
              <w:t>3 770,00</w:t>
            </w:r>
          </w:p>
        </w:tc>
      </w:tr>
      <w:tr w:rsidR="007D005F" w:rsidRPr="007D005F" w:rsidTr="007D005F">
        <w:trPr>
          <w:trHeight w:val="20"/>
        </w:trPr>
        <w:tc>
          <w:tcPr>
            <w:tcW w:w="372"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7D005F" w:rsidRPr="007D005F" w:rsidRDefault="007D005F" w:rsidP="007D005F">
            <w:pPr>
              <w:jc w:val="center"/>
              <w:rPr>
                <w:rFonts w:ascii="Times New Roman" w:eastAsia="Calibri" w:hAnsi="Times New Roman" w:cs="Times New Roman"/>
              </w:rPr>
            </w:pPr>
            <w:r w:rsidRPr="007D005F">
              <w:rPr>
                <w:rFonts w:ascii="Times New Roman" w:eastAsia="Calibri" w:hAnsi="Times New Roman" w:cs="Times New Roman"/>
              </w:rPr>
              <w:t>7.</w:t>
            </w:r>
          </w:p>
        </w:tc>
        <w:tc>
          <w:tcPr>
            <w:tcW w:w="782"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7D005F" w:rsidRPr="007D005F" w:rsidRDefault="007D005F" w:rsidP="007D005F">
            <w:pPr>
              <w:ind w:hanging="2"/>
              <w:jc w:val="center"/>
              <w:rPr>
                <w:rFonts w:ascii="Times New Roman" w:eastAsia="Calibri" w:hAnsi="Times New Roman" w:cs="Times New Roman"/>
              </w:rPr>
            </w:pPr>
            <w:r w:rsidRPr="007D005F">
              <w:rPr>
                <w:rFonts w:ascii="Times New Roman" w:eastAsia="Calibri" w:hAnsi="Times New Roman" w:cs="Times New Roman"/>
              </w:rPr>
              <w:t>Станок ТВ-6</w:t>
            </w:r>
          </w:p>
        </w:tc>
        <w:tc>
          <w:tcPr>
            <w:tcW w:w="140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7D005F" w:rsidRPr="007D005F" w:rsidRDefault="007D005F" w:rsidP="007D005F">
            <w:pPr>
              <w:jc w:val="center"/>
              <w:rPr>
                <w:rFonts w:ascii="Times New Roman" w:eastAsia="Calibri" w:hAnsi="Times New Roman" w:cs="Times New Roman"/>
              </w:rPr>
            </w:pPr>
            <w:r w:rsidRPr="007D005F">
              <w:rPr>
                <w:rFonts w:ascii="Times New Roman" w:eastAsia="Calibri" w:hAnsi="Times New Roman" w:cs="Times New Roman"/>
              </w:rPr>
              <w:t>Республика Коми, Усть-Куломский район, п.В.Ярашъю, ул. Центральная,д.18</w:t>
            </w:r>
          </w:p>
        </w:tc>
        <w:tc>
          <w:tcPr>
            <w:tcW w:w="1642" w:type="pct"/>
            <w:tcBorders>
              <w:top w:val="single" w:sz="4" w:space="0" w:color="auto"/>
              <w:left w:val="single" w:sz="4" w:space="0" w:color="auto"/>
              <w:bottom w:val="single" w:sz="4" w:space="0" w:color="auto"/>
              <w:right w:val="single" w:sz="4" w:space="0" w:color="auto"/>
            </w:tcBorders>
          </w:tcPr>
          <w:p w:rsidR="007D005F" w:rsidRPr="007D005F" w:rsidRDefault="007D005F" w:rsidP="007D005F">
            <w:pPr>
              <w:jc w:val="center"/>
              <w:rPr>
                <w:rFonts w:ascii="Times New Roman" w:hAnsi="Times New Roman" w:cs="Times New Roman"/>
              </w:rPr>
            </w:pPr>
            <w:r w:rsidRPr="007D005F">
              <w:rPr>
                <w:rFonts w:ascii="Times New Roman" w:hAnsi="Times New Roman" w:cs="Times New Roman"/>
              </w:rPr>
              <w:t>1990 года  выпуска,</w:t>
            </w:r>
          </w:p>
          <w:p w:rsidR="007D005F" w:rsidRPr="007D005F" w:rsidRDefault="007D005F" w:rsidP="007D005F">
            <w:pPr>
              <w:jc w:val="center"/>
              <w:rPr>
                <w:rFonts w:ascii="Times New Roman" w:hAnsi="Times New Roman" w:cs="Times New Roman"/>
              </w:rPr>
            </w:pPr>
            <w:r w:rsidRPr="007D005F">
              <w:rPr>
                <w:rFonts w:ascii="Times New Roman" w:hAnsi="Times New Roman" w:cs="Times New Roman"/>
              </w:rPr>
              <w:t>заводской  номер 07227</w:t>
            </w:r>
          </w:p>
        </w:tc>
        <w:tc>
          <w:tcPr>
            <w:tcW w:w="797" w:type="pct"/>
            <w:tcBorders>
              <w:top w:val="single" w:sz="4" w:space="0" w:color="auto"/>
              <w:left w:val="single" w:sz="4" w:space="0" w:color="auto"/>
              <w:bottom w:val="single" w:sz="4" w:space="0" w:color="auto"/>
              <w:right w:val="single" w:sz="4" w:space="0" w:color="auto"/>
            </w:tcBorders>
            <w:hideMark/>
          </w:tcPr>
          <w:p w:rsidR="007D005F" w:rsidRPr="007D005F" w:rsidRDefault="007D005F" w:rsidP="007D005F">
            <w:pPr>
              <w:jc w:val="center"/>
              <w:rPr>
                <w:rFonts w:ascii="Times New Roman" w:eastAsia="Calibri" w:hAnsi="Times New Roman" w:cs="Times New Roman"/>
              </w:rPr>
            </w:pPr>
            <w:r w:rsidRPr="007D005F">
              <w:rPr>
                <w:rFonts w:ascii="Times New Roman" w:eastAsia="Calibri" w:hAnsi="Times New Roman" w:cs="Times New Roman"/>
              </w:rPr>
              <w:t>4 880,00</w:t>
            </w:r>
          </w:p>
        </w:tc>
      </w:tr>
    </w:tbl>
    <w:p w:rsidR="007D005F" w:rsidRPr="007D005F" w:rsidRDefault="007D005F" w:rsidP="007D005F">
      <w:pPr>
        <w:tabs>
          <w:tab w:val="left" w:pos="540"/>
        </w:tabs>
        <w:ind w:firstLine="709"/>
        <w:jc w:val="both"/>
        <w:outlineLvl w:val="0"/>
        <w:rPr>
          <w:rFonts w:ascii="Times New Roman" w:hAnsi="Times New Roman" w:cs="Times New Roman"/>
          <w:b/>
        </w:rPr>
      </w:pPr>
    </w:p>
    <w:p w:rsidR="007D005F" w:rsidRPr="007D005F" w:rsidRDefault="007D005F" w:rsidP="007D005F">
      <w:pPr>
        <w:tabs>
          <w:tab w:val="left" w:pos="540"/>
        </w:tabs>
        <w:ind w:firstLine="709"/>
        <w:jc w:val="both"/>
        <w:outlineLvl w:val="0"/>
        <w:rPr>
          <w:rFonts w:ascii="Times New Roman" w:hAnsi="Times New Roman" w:cs="Times New Roman"/>
          <w:b/>
        </w:rPr>
      </w:pPr>
      <w:r w:rsidRPr="007D005F">
        <w:rPr>
          <w:rFonts w:ascii="Times New Roman" w:hAnsi="Times New Roman" w:cs="Times New Roman"/>
          <w:b/>
        </w:rPr>
        <w:t>Получатель:</w:t>
      </w:r>
      <w:r w:rsidRPr="007D005F">
        <w:rPr>
          <w:rFonts w:ascii="Times New Roman" w:hAnsi="Times New Roman" w:cs="Times New Roman"/>
        </w:rPr>
        <w:t xml:space="preserve">АО "Сбербанк-АСТ" </w:t>
      </w:r>
      <w:r w:rsidRPr="007D005F">
        <w:rPr>
          <w:rFonts w:ascii="Times New Roman" w:hAnsi="Times New Roman" w:cs="Times New Roman"/>
          <w:b/>
        </w:rPr>
        <w:t xml:space="preserve">Наименование банка: ПАО «Сбербанк России» г. МОСКВА Расчетный счёт (казначейский счет): </w:t>
      </w:r>
      <w:r w:rsidRPr="007D005F">
        <w:rPr>
          <w:rFonts w:ascii="Times New Roman" w:hAnsi="Times New Roman" w:cs="Times New Roman"/>
        </w:rPr>
        <w:t>40702810300020038047</w:t>
      </w:r>
      <w:r w:rsidRPr="007D005F">
        <w:rPr>
          <w:rFonts w:ascii="Times New Roman" w:hAnsi="Times New Roman" w:cs="Times New Roman"/>
          <w:b/>
        </w:rPr>
        <w:t xml:space="preserve"> Корр. Счёт (ЕКС):</w:t>
      </w:r>
      <w:r w:rsidRPr="007D005F">
        <w:rPr>
          <w:rFonts w:ascii="Times New Roman" w:hAnsi="Times New Roman" w:cs="Times New Roman"/>
        </w:rPr>
        <w:t xml:space="preserve"> 30101810400000000225</w:t>
      </w:r>
      <w:r w:rsidRPr="007D005F">
        <w:rPr>
          <w:rFonts w:ascii="Times New Roman" w:hAnsi="Times New Roman" w:cs="Times New Roman"/>
          <w:b/>
        </w:rPr>
        <w:t xml:space="preserve"> БИК:</w:t>
      </w:r>
      <w:r w:rsidRPr="007D005F">
        <w:rPr>
          <w:rFonts w:ascii="Times New Roman" w:hAnsi="Times New Roman" w:cs="Times New Roman"/>
        </w:rPr>
        <w:t xml:space="preserve"> 044525225</w:t>
      </w:r>
      <w:r w:rsidRPr="007D005F">
        <w:rPr>
          <w:rFonts w:ascii="Times New Roman" w:hAnsi="Times New Roman" w:cs="Times New Roman"/>
          <w:b/>
        </w:rPr>
        <w:t xml:space="preserve"> ИНН:</w:t>
      </w:r>
      <w:r w:rsidRPr="007D005F">
        <w:rPr>
          <w:rFonts w:ascii="Times New Roman" w:hAnsi="Times New Roman" w:cs="Times New Roman"/>
        </w:rPr>
        <w:t xml:space="preserve"> 7707308480</w:t>
      </w:r>
      <w:r w:rsidRPr="007D005F">
        <w:rPr>
          <w:rFonts w:ascii="Times New Roman" w:hAnsi="Times New Roman" w:cs="Times New Roman"/>
          <w:b/>
        </w:rPr>
        <w:t xml:space="preserve"> КПП:</w:t>
      </w:r>
      <w:r w:rsidRPr="007D005F">
        <w:rPr>
          <w:rFonts w:ascii="Times New Roman" w:hAnsi="Times New Roman" w:cs="Times New Roman"/>
        </w:rPr>
        <w:t xml:space="preserve"> 770401001</w:t>
      </w:r>
    </w:p>
    <w:p w:rsidR="007D005F" w:rsidRPr="007D005F" w:rsidRDefault="007D005F" w:rsidP="007D005F">
      <w:pPr>
        <w:tabs>
          <w:tab w:val="left" w:pos="540"/>
        </w:tabs>
        <w:ind w:firstLine="709"/>
        <w:jc w:val="both"/>
        <w:outlineLvl w:val="0"/>
        <w:rPr>
          <w:rFonts w:ascii="Times New Roman" w:hAnsi="Times New Roman" w:cs="Times New Roman"/>
        </w:rPr>
      </w:pPr>
      <w:r w:rsidRPr="007D005F">
        <w:rPr>
          <w:rFonts w:ascii="Times New Roman" w:hAnsi="Times New Roman" w:cs="Times New Roman"/>
          <w:b/>
        </w:rPr>
        <w:t xml:space="preserve">Назначение платежа: </w:t>
      </w:r>
      <w:r w:rsidRPr="007D005F">
        <w:rPr>
          <w:rFonts w:ascii="Times New Roman" w:hAnsi="Times New Roman" w:cs="Times New Roman"/>
        </w:rPr>
        <w:t xml:space="preserve">Задаток за участие в аукционе по продаже муниципального имущества, с паспортными  данными  транспортного  средства:______расположенный по адресу: ________________. </w:t>
      </w:r>
    </w:p>
    <w:p w:rsidR="007D005F" w:rsidRPr="007D005F" w:rsidRDefault="007D005F" w:rsidP="007D005F">
      <w:pPr>
        <w:tabs>
          <w:tab w:val="left" w:pos="540"/>
        </w:tabs>
        <w:ind w:firstLine="709"/>
        <w:jc w:val="both"/>
        <w:outlineLvl w:val="0"/>
        <w:rPr>
          <w:rFonts w:ascii="Times New Roman" w:hAnsi="Times New Roman" w:cs="Times New Roman"/>
          <w:b/>
        </w:rPr>
      </w:pPr>
      <w:r w:rsidRPr="007D005F">
        <w:rPr>
          <w:rFonts w:ascii="Times New Roman" w:hAnsi="Times New Roman" w:cs="Times New Roman"/>
        </w:rPr>
        <w:t xml:space="preserve">Плательщиком по оплате задатка на основании поданной заявки может быть только заявитель. Не допускается перечисление задатка иными лицами. Перечисленные денежные средства не на основании поданной заявки, а также иными лицами, кроме заявителя (лица </w:t>
      </w:r>
      <w:r w:rsidRPr="007D005F">
        <w:rPr>
          <w:rFonts w:ascii="Times New Roman" w:hAnsi="Times New Roman" w:cs="Times New Roman"/>
        </w:rPr>
        <w:lastRenderedPageBreak/>
        <w:t>подавшего заявку на участие в аукционе) будут считаться ошибочно перечисленными денежными средствами и возвращены на счет плательщика (необходимо письменное заявление)</w:t>
      </w:r>
      <w:r w:rsidRPr="007D005F">
        <w:rPr>
          <w:rFonts w:ascii="Times New Roman" w:hAnsi="Times New Roman" w:cs="Times New Roman"/>
          <w:b/>
        </w:rPr>
        <w:t>.</w:t>
      </w:r>
    </w:p>
    <w:p w:rsidR="007D005F" w:rsidRPr="007D005F" w:rsidRDefault="007D005F" w:rsidP="007D005F">
      <w:pPr>
        <w:autoSpaceDE w:val="0"/>
        <w:autoSpaceDN w:val="0"/>
        <w:adjustRightInd w:val="0"/>
        <w:jc w:val="both"/>
        <w:rPr>
          <w:rFonts w:ascii="Times New Roman" w:hAnsi="Times New Roman" w:cs="Times New Roman"/>
          <w:bCs/>
        </w:rPr>
      </w:pPr>
      <w:r w:rsidRPr="007D005F">
        <w:rPr>
          <w:rFonts w:ascii="Times New Roman" w:hAnsi="Times New Roman" w:cs="Times New Roman"/>
          <w:b/>
          <w:bCs/>
        </w:rPr>
        <w:t xml:space="preserve">           При </w:t>
      </w:r>
      <w:r w:rsidRPr="007D005F">
        <w:rPr>
          <w:rFonts w:ascii="Times New Roman" w:hAnsi="Times New Roman" w:cs="Times New Roman"/>
          <w:bCs/>
        </w:rPr>
        <w:t>уклонении или отказе победителя или лица, признанного единственным участником аукциона, от заключения в установленный срок договора купли-продажи имущества результаты аукциона аннулируются продавцом, победитель или лицо, признанное единственным участником аукциона, утрачивает право на заключение указанного договора, задаток ему не возвращается.</w:t>
      </w:r>
    </w:p>
    <w:p w:rsidR="007D005F" w:rsidRPr="007D005F" w:rsidRDefault="007D005F" w:rsidP="007D005F">
      <w:pPr>
        <w:autoSpaceDE w:val="0"/>
        <w:autoSpaceDN w:val="0"/>
        <w:adjustRightInd w:val="0"/>
        <w:jc w:val="both"/>
        <w:rPr>
          <w:rFonts w:ascii="Times New Roman" w:eastAsia="Calibri" w:hAnsi="Times New Roman" w:cs="Times New Roman"/>
          <w:b/>
        </w:rPr>
      </w:pPr>
      <w:r w:rsidRPr="007D005F">
        <w:rPr>
          <w:rFonts w:ascii="Times New Roman" w:eastAsia="Calibri" w:hAnsi="Times New Roman" w:cs="Times New Roman"/>
          <w:b/>
        </w:rPr>
        <w:t xml:space="preserve">Данное информационное сообщение является публичной офертой для заключения договора о задатке в соответствии со </w:t>
      </w:r>
      <w:hyperlink r:id="rId26" w:history="1">
        <w:r w:rsidRPr="007D005F">
          <w:rPr>
            <w:rStyle w:val="af3"/>
            <w:rFonts w:ascii="Times New Roman" w:eastAsia="Calibri" w:hAnsi="Times New Roman" w:cs="Times New Roman"/>
            <w:b/>
          </w:rPr>
          <w:t>статьей 437</w:t>
        </w:r>
      </w:hyperlink>
      <w:r w:rsidRPr="007D005F">
        <w:rPr>
          <w:rFonts w:ascii="Times New Roman" w:eastAsia="Calibri" w:hAnsi="Times New Roman" w:cs="Times New Roman"/>
          <w:b/>
        </w:rPr>
        <w:t xml:space="preserve"> Гражданского кодекса Российской Федерации, а подача претендентом заявки на участие в аукционе и перечисление задатка являются акцептом такой оферты, после чего договор о задатке считается заключенным в письменной форме на условиях настоящего информационного сообщения.</w:t>
      </w:r>
    </w:p>
    <w:p w:rsidR="00023D94" w:rsidRDefault="00023D94" w:rsidP="007D005F">
      <w:pPr>
        <w:tabs>
          <w:tab w:val="left" w:pos="540"/>
        </w:tabs>
        <w:ind w:firstLine="709"/>
        <w:jc w:val="both"/>
        <w:outlineLvl w:val="0"/>
        <w:rPr>
          <w:rFonts w:ascii="Times New Roman" w:eastAsia="Calibri" w:hAnsi="Times New Roman" w:cs="Times New Roman"/>
          <w:b/>
        </w:rPr>
      </w:pPr>
    </w:p>
    <w:p w:rsidR="007D005F" w:rsidRPr="007D005F" w:rsidRDefault="007D005F" w:rsidP="007D005F">
      <w:pPr>
        <w:tabs>
          <w:tab w:val="left" w:pos="540"/>
        </w:tabs>
        <w:ind w:firstLine="709"/>
        <w:jc w:val="both"/>
        <w:outlineLvl w:val="0"/>
        <w:rPr>
          <w:rFonts w:ascii="Times New Roman" w:eastAsia="Calibri" w:hAnsi="Times New Roman" w:cs="Times New Roman"/>
          <w:b/>
        </w:rPr>
      </w:pPr>
      <w:r w:rsidRPr="007D005F">
        <w:rPr>
          <w:rFonts w:ascii="Times New Roman" w:eastAsia="Calibri" w:hAnsi="Times New Roman" w:cs="Times New Roman"/>
          <w:b/>
        </w:rPr>
        <w:t xml:space="preserve">10. Порядок возврата задатка: </w:t>
      </w:r>
    </w:p>
    <w:p w:rsidR="007D005F" w:rsidRPr="007D005F" w:rsidRDefault="007D005F" w:rsidP="007D005F">
      <w:pPr>
        <w:tabs>
          <w:tab w:val="left" w:pos="540"/>
        </w:tabs>
        <w:jc w:val="both"/>
        <w:outlineLvl w:val="0"/>
        <w:rPr>
          <w:rFonts w:ascii="Times New Roman" w:hAnsi="Times New Roman" w:cs="Times New Roman"/>
          <w:bCs/>
        </w:rPr>
      </w:pPr>
      <w:r w:rsidRPr="007D005F">
        <w:rPr>
          <w:rFonts w:ascii="Times New Roman" w:eastAsia="Calibri" w:hAnsi="Times New Roman" w:cs="Times New Roman"/>
          <w:b/>
        </w:rPr>
        <w:tab/>
      </w:r>
      <w:r w:rsidRPr="007D005F">
        <w:rPr>
          <w:rFonts w:ascii="Times New Roman" w:hAnsi="Times New Roman" w:cs="Times New Roman"/>
          <w:b/>
          <w:bCs/>
        </w:rPr>
        <w:t>Лицам, перечислившим</w:t>
      </w:r>
      <w:r w:rsidRPr="007D005F">
        <w:rPr>
          <w:rFonts w:ascii="Times New Roman" w:hAnsi="Times New Roman" w:cs="Times New Roman"/>
          <w:bCs/>
        </w:rPr>
        <w:t xml:space="preserve"> задаток для участия в продаже муниципального имущества на аукционе, конкурсе, продаже имущества посредством публичного предложения или продажи по минимально допустимой цене, денежные средства возвращаются в следующем порядке:</w:t>
      </w:r>
    </w:p>
    <w:p w:rsidR="007D005F" w:rsidRPr="007D005F" w:rsidRDefault="007D005F" w:rsidP="007D005F">
      <w:pPr>
        <w:autoSpaceDE w:val="0"/>
        <w:autoSpaceDN w:val="0"/>
        <w:adjustRightInd w:val="0"/>
        <w:jc w:val="both"/>
        <w:rPr>
          <w:rFonts w:ascii="Times New Roman" w:hAnsi="Times New Roman" w:cs="Times New Roman"/>
        </w:rPr>
      </w:pPr>
      <w:r w:rsidRPr="007D005F">
        <w:rPr>
          <w:rFonts w:ascii="Times New Roman" w:hAnsi="Times New Roman" w:cs="Times New Roman"/>
          <w:bCs/>
        </w:rPr>
        <w:t xml:space="preserve">а) </w:t>
      </w:r>
      <w:r w:rsidRPr="007D005F">
        <w:rPr>
          <w:rFonts w:ascii="Times New Roman" w:hAnsi="Times New Roman" w:cs="Times New Roman"/>
          <w:b/>
        </w:rPr>
        <w:t>участникам, за исключением</w:t>
      </w:r>
      <w:r w:rsidRPr="007D005F">
        <w:rPr>
          <w:rFonts w:ascii="Times New Roman" w:hAnsi="Times New Roman" w:cs="Times New Roman"/>
        </w:rPr>
        <w:t xml:space="preserve"> победителя, лица, подавшего предпоследнее предложение о цене, или лица, признанного единственным участником аукциона, либо лица, признанного единственным участником продажи по минимально допустимой цене, - в течение 5 календарных дней со дня подведения итогов продажи имущества;</w:t>
      </w:r>
    </w:p>
    <w:p w:rsidR="007D005F" w:rsidRPr="007D005F" w:rsidRDefault="007D005F" w:rsidP="007D005F">
      <w:pPr>
        <w:autoSpaceDE w:val="0"/>
        <w:autoSpaceDN w:val="0"/>
        <w:adjustRightInd w:val="0"/>
        <w:jc w:val="both"/>
        <w:rPr>
          <w:rFonts w:ascii="Times New Roman" w:hAnsi="Times New Roman" w:cs="Times New Roman"/>
          <w:color w:val="212529"/>
          <w:shd w:val="clear" w:color="auto" w:fill="FFFFFF"/>
        </w:rPr>
      </w:pPr>
      <w:r w:rsidRPr="007D005F">
        <w:rPr>
          <w:rFonts w:ascii="Times New Roman" w:hAnsi="Times New Roman" w:cs="Times New Roman"/>
          <w:bCs/>
        </w:rPr>
        <w:t xml:space="preserve">б) </w:t>
      </w:r>
      <w:r w:rsidRPr="007D005F">
        <w:rPr>
          <w:rFonts w:ascii="Times New Roman" w:hAnsi="Times New Roman" w:cs="Times New Roman"/>
          <w:color w:val="212529"/>
          <w:shd w:val="clear" w:color="auto" w:fill="FFFFFF"/>
        </w:rPr>
        <w:t>претендентам, не допущенным к участию в продаже имущества, - в течение 5 календарных дней со дня подписания протокола о признании претендентов участниками или со дня подведения итогов продажи имущества в случае продажи по минимально допустимой цене.</w:t>
      </w:r>
    </w:p>
    <w:p w:rsidR="007D005F" w:rsidRPr="007D005F" w:rsidRDefault="007D005F" w:rsidP="007D005F">
      <w:pPr>
        <w:autoSpaceDE w:val="0"/>
        <w:autoSpaceDN w:val="0"/>
        <w:adjustRightInd w:val="0"/>
        <w:jc w:val="both"/>
        <w:rPr>
          <w:rFonts w:ascii="Times New Roman" w:hAnsi="Times New Roman" w:cs="Times New Roman"/>
        </w:rPr>
      </w:pPr>
      <w:r w:rsidRPr="007D005F">
        <w:rPr>
          <w:rFonts w:ascii="Times New Roman" w:hAnsi="Times New Roman" w:cs="Times New Roman"/>
          <w:color w:val="212529"/>
          <w:shd w:val="clear" w:color="auto" w:fill="FFFFFF"/>
        </w:rPr>
        <w:t xml:space="preserve">          в) лицу, подавшему предпоследнее предложение о цене, - в течение 5 календарных дней со дня заключения договора купли-продажи имущества с покупателем;</w:t>
      </w:r>
    </w:p>
    <w:p w:rsidR="007D005F" w:rsidRPr="007D005F" w:rsidRDefault="007D005F" w:rsidP="007D005F">
      <w:pPr>
        <w:autoSpaceDE w:val="0"/>
        <w:autoSpaceDN w:val="0"/>
        <w:adjustRightInd w:val="0"/>
        <w:jc w:val="both"/>
        <w:rPr>
          <w:rFonts w:ascii="Times New Roman" w:hAnsi="Times New Roman" w:cs="Times New Roman"/>
        </w:rPr>
      </w:pPr>
      <w:r w:rsidRPr="007D005F">
        <w:rPr>
          <w:rFonts w:ascii="Times New Roman" w:hAnsi="Times New Roman" w:cs="Times New Roman"/>
        </w:rPr>
        <w:t>До признания претендента участником аукциона он имеет право отозвать зарегистрированную заявку. В случае отзыва претендентом в установленном порядке заявки до даты окончания приема заявок поступивший от претендента задаток подлежит возврату в срок не позднее чем пять дней со дня поступления уведомления об отзыве заявки. В случае отзыва претендентом заявки позднее даты окончания приема заявок задаток возвращается в порядке, установленном для участников аукциона.</w:t>
      </w:r>
    </w:p>
    <w:p w:rsidR="007D005F" w:rsidRPr="007D005F" w:rsidRDefault="007D005F" w:rsidP="007D005F">
      <w:pPr>
        <w:autoSpaceDE w:val="0"/>
        <w:autoSpaceDN w:val="0"/>
        <w:adjustRightInd w:val="0"/>
        <w:jc w:val="both"/>
        <w:rPr>
          <w:rFonts w:ascii="Times New Roman" w:eastAsia="Calibri" w:hAnsi="Times New Roman" w:cs="Times New Roman"/>
        </w:rPr>
      </w:pPr>
      <w:r w:rsidRPr="007D005F">
        <w:rPr>
          <w:rFonts w:ascii="Times New Roman" w:eastAsia="Calibri" w:hAnsi="Times New Roman" w:cs="Times New Roman"/>
        </w:rPr>
        <w:t>Задаток, перечисленный победителем аукциона, засчитывается в сумму платежа по договору купли-продажи имущества.</w:t>
      </w:r>
    </w:p>
    <w:p w:rsidR="007D005F" w:rsidRPr="007D005F" w:rsidRDefault="007D005F" w:rsidP="007D005F">
      <w:pPr>
        <w:autoSpaceDE w:val="0"/>
        <w:autoSpaceDN w:val="0"/>
        <w:adjustRightInd w:val="0"/>
        <w:jc w:val="both"/>
        <w:rPr>
          <w:rFonts w:ascii="Times New Roman" w:hAnsi="Times New Roman" w:cs="Times New Roman"/>
        </w:rPr>
      </w:pPr>
      <w:r w:rsidRPr="007D005F">
        <w:rPr>
          <w:rFonts w:ascii="Times New Roman" w:hAnsi="Times New Roman" w:cs="Times New Roman"/>
        </w:rPr>
        <w:t>При уклонении или отказе победителя аукциона либо лица, признанного единственным участником аукциона от заключения в установленный срок договора купли-продажи имущества задаток ему не возвращается и он утрачивает право на заключение указанного договора.</w:t>
      </w:r>
    </w:p>
    <w:p w:rsidR="007D005F" w:rsidRPr="007D005F" w:rsidRDefault="007D005F" w:rsidP="007D005F">
      <w:pPr>
        <w:widowControl w:val="0"/>
        <w:ind w:firstLine="709"/>
        <w:jc w:val="both"/>
        <w:rPr>
          <w:rFonts w:ascii="Times New Roman" w:eastAsia="Calibri" w:hAnsi="Times New Roman" w:cs="Times New Roman"/>
          <w:b/>
        </w:rPr>
      </w:pPr>
      <w:r w:rsidRPr="007D005F">
        <w:rPr>
          <w:rFonts w:ascii="Times New Roman" w:hAnsi="Times New Roman" w:cs="Times New Roman"/>
          <w:b/>
        </w:rPr>
        <w:t xml:space="preserve">11. </w:t>
      </w:r>
      <w:r w:rsidRPr="007D005F">
        <w:rPr>
          <w:rFonts w:ascii="Times New Roman" w:eastAsia="Calibri" w:hAnsi="Times New Roman" w:cs="Times New Roman"/>
          <w:b/>
        </w:rPr>
        <w:t>Порядок ознакомления с документами и информацией об объекте недвижимого имущества, условиями договора купли-продажи имущества.</w:t>
      </w:r>
    </w:p>
    <w:p w:rsidR="007D005F" w:rsidRPr="007D005F" w:rsidRDefault="007D005F" w:rsidP="007D005F">
      <w:pPr>
        <w:widowControl w:val="0"/>
        <w:ind w:firstLine="709"/>
        <w:jc w:val="both"/>
        <w:rPr>
          <w:rFonts w:ascii="Times New Roman" w:eastAsia="Calibri" w:hAnsi="Times New Roman" w:cs="Times New Roman"/>
        </w:rPr>
      </w:pPr>
      <w:r w:rsidRPr="007D005F">
        <w:rPr>
          <w:rFonts w:ascii="Times New Roman" w:eastAsia="Calibri" w:hAnsi="Times New Roman" w:cs="Times New Roman"/>
          <w:bCs/>
        </w:rPr>
        <w:t xml:space="preserve">Информационное сообщение о проведении открытого аукциона в электронной форме, а также образец договора </w:t>
      </w:r>
      <w:r w:rsidRPr="007D005F">
        <w:rPr>
          <w:rFonts w:ascii="Times New Roman" w:eastAsia="Calibri" w:hAnsi="Times New Roman" w:cs="Times New Roman"/>
        </w:rPr>
        <w:t xml:space="preserve">купли-продажи имущества размещается на официальном сайте </w:t>
      </w:r>
      <w:r w:rsidRPr="007D005F">
        <w:rPr>
          <w:rFonts w:ascii="Times New Roman" w:eastAsia="Calibri" w:hAnsi="Times New Roman" w:cs="Times New Roman"/>
        </w:rPr>
        <w:lastRenderedPageBreak/>
        <w:t xml:space="preserve">Российской Федерации для размещения информации о проведении торгов </w:t>
      </w:r>
      <w:hyperlink r:id="rId27" w:history="1">
        <w:r w:rsidRPr="007D005F">
          <w:rPr>
            <w:rStyle w:val="af3"/>
            <w:rFonts w:ascii="Times New Roman" w:hAnsi="Times New Roman" w:cs="Times New Roman"/>
            <w:szCs w:val="20"/>
          </w:rPr>
          <w:t>www.torgi.gov.ru</w:t>
        </w:r>
      </w:hyperlink>
      <w:r w:rsidRPr="007D005F">
        <w:rPr>
          <w:rFonts w:ascii="Times New Roman" w:eastAsia="Calibri" w:hAnsi="Times New Roman" w:cs="Times New Roman"/>
        </w:rPr>
        <w:t xml:space="preserve">, официальном </w:t>
      </w:r>
      <w:r w:rsidRPr="007D005F">
        <w:rPr>
          <w:rFonts w:ascii="Times New Roman" w:hAnsi="Times New Roman" w:cs="Times New Roman"/>
        </w:rPr>
        <w:t xml:space="preserve">сайте администрации МР «Усть-Куломский»  </w:t>
      </w:r>
      <w:r w:rsidRPr="007D005F">
        <w:rPr>
          <w:rFonts w:ascii="Times New Roman" w:eastAsia="Calibri" w:hAnsi="Times New Roman" w:cs="Times New Roman"/>
        </w:rPr>
        <w:t xml:space="preserve">- </w:t>
      </w:r>
      <w:r w:rsidRPr="007D005F">
        <w:rPr>
          <w:rFonts w:ascii="Times New Roman" w:hAnsi="Times New Roman" w:cs="Times New Roman"/>
          <w:color w:val="00009C"/>
        </w:rPr>
        <w:t xml:space="preserve">https://ustkulom-r11.gosweb.gosuslugi.ru/ и </w:t>
      </w:r>
      <w:r w:rsidRPr="007D005F">
        <w:rPr>
          <w:rFonts w:ascii="Times New Roman" w:hAnsi="Times New Roman" w:cs="Times New Roman"/>
          <w:szCs w:val="20"/>
        </w:rPr>
        <w:t xml:space="preserve">на </w:t>
      </w:r>
      <w:r w:rsidRPr="007D005F">
        <w:rPr>
          <w:rFonts w:ascii="Times New Roman" w:hAnsi="Times New Roman" w:cs="Times New Roman"/>
          <w:bCs/>
        </w:rPr>
        <w:t xml:space="preserve"> открытой для доступа неограниченного круга лиц части электронной площадки </w:t>
      </w:r>
      <w:r w:rsidRPr="007D005F">
        <w:rPr>
          <w:rFonts w:ascii="Times New Roman" w:hAnsi="Times New Roman" w:cs="Times New Roman"/>
        </w:rPr>
        <w:t xml:space="preserve">на сайте </w:t>
      </w:r>
      <w:hyperlink r:id="rId28" w:history="1">
        <w:r w:rsidRPr="007D005F">
          <w:rPr>
            <w:rStyle w:val="af3"/>
            <w:rFonts w:ascii="Times New Roman" w:hAnsi="Times New Roman" w:cs="Times New Roman"/>
            <w:sz w:val="21"/>
            <w:szCs w:val="21"/>
            <w:shd w:val="clear" w:color="auto" w:fill="FFFFFF"/>
          </w:rPr>
          <w:t>http://utp.sberbank-ast.ru</w:t>
        </w:r>
      </w:hyperlink>
      <w:r w:rsidRPr="007D005F">
        <w:rPr>
          <w:rFonts w:ascii="Times New Roman" w:hAnsi="Times New Roman" w:cs="Times New Roman"/>
          <w:color w:val="333333"/>
          <w:sz w:val="21"/>
          <w:szCs w:val="21"/>
          <w:shd w:val="clear" w:color="auto" w:fill="FFFFFF"/>
        </w:rPr>
        <w:t>.</w:t>
      </w:r>
    </w:p>
    <w:p w:rsidR="007D005F" w:rsidRPr="007D005F" w:rsidRDefault="007D005F" w:rsidP="007D005F">
      <w:pPr>
        <w:autoSpaceDE w:val="0"/>
        <w:autoSpaceDN w:val="0"/>
        <w:adjustRightInd w:val="0"/>
        <w:ind w:firstLine="709"/>
        <w:jc w:val="both"/>
        <w:rPr>
          <w:rFonts w:ascii="Times New Roman" w:hAnsi="Times New Roman" w:cs="Times New Roman"/>
          <w:lang w:eastAsia="en-US"/>
        </w:rPr>
      </w:pPr>
      <w:r w:rsidRPr="007D005F">
        <w:rPr>
          <w:rFonts w:ascii="Times New Roman" w:hAnsi="Times New Roman" w:cs="Times New Roman"/>
        </w:rPr>
        <w:t xml:space="preserve">Любое лицо независимо от регистрации на электронной площадке, вправе направить на электронный адрес </w:t>
      </w:r>
      <w:r w:rsidRPr="007D005F">
        <w:rPr>
          <w:rFonts w:ascii="Times New Roman" w:eastAsia="Calibri" w:hAnsi="Times New Roman" w:cs="Times New Roman"/>
        </w:rPr>
        <w:t>Оператора электронной площадки</w:t>
      </w:r>
      <w:r w:rsidRPr="007D005F">
        <w:rPr>
          <w:rFonts w:ascii="Times New Roman" w:hAnsi="Times New Roman" w:cs="Times New Roman"/>
        </w:rPr>
        <w:t>, указанного в информационном сообщении  о проведении продажи  имущества, запрос о разъяснении размещенной информации.</w:t>
      </w:r>
    </w:p>
    <w:p w:rsidR="007D005F" w:rsidRPr="007D005F" w:rsidRDefault="007D005F" w:rsidP="007D005F">
      <w:pPr>
        <w:ind w:firstLine="709"/>
        <w:jc w:val="both"/>
        <w:outlineLvl w:val="0"/>
        <w:rPr>
          <w:rFonts w:ascii="Times New Roman" w:eastAsia="Calibri" w:hAnsi="Times New Roman" w:cs="Times New Roman"/>
        </w:rPr>
      </w:pPr>
      <w:r w:rsidRPr="007D005F">
        <w:rPr>
          <w:rFonts w:ascii="Times New Roman" w:eastAsia="Calibri" w:hAnsi="Times New Roman" w:cs="Times New Roman"/>
        </w:rPr>
        <w:t>Такой запрос в режиме реального времени направляется в «личный кабинет» Продавца для рассмотрения при условии, что запрос поступил Продавцу не позднее 5 (пяти) рабочих дней до даты окончания подачи заявок.</w:t>
      </w:r>
    </w:p>
    <w:p w:rsidR="007D005F" w:rsidRPr="007D005F" w:rsidRDefault="007D005F" w:rsidP="007D005F">
      <w:pPr>
        <w:ind w:firstLine="709"/>
        <w:jc w:val="both"/>
        <w:outlineLvl w:val="0"/>
        <w:rPr>
          <w:rFonts w:ascii="Times New Roman" w:eastAsia="Calibri" w:hAnsi="Times New Roman" w:cs="Times New Roman"/>
        </w:rPr>
      </w:pPr>
      <w:r w:rsidRPr="007D005F">
        <w:rPr>
          <w:rFonts w:ascii="Times New Roman" w:eastAsia="Calibri" w:hAnsi="Times New Roman" w:cs="Times New Roman"/>
        </w:rPr>
        <w:t>В течение 2 (двух) рабочих дней со дня поступления запроса Продавец предоставляет Оператору электронной площадки для размещения в открытом доступе разъяснение с указанием предмета запроса, но без указания лица, от которого поступил запрос.</w:t>
      </w:r>
    </w:p>
    <w:p w:rsidR="007D005F" w:rsidRPr="007D005F" w:rsidRDefault="007D005F" w:rsidP="007D005F">
      <w:pPr>
        <w:ind w:firstLine="709"/>
        <w:jc w:val="both"/>
        <w:outlineLvl w:val="0"/>
        <w:rPr>
          <w:rFonts w:ascii="Times New Roman" w:eastAsia="Calibri" w:hAnsi="Times New Roman" w:cs="Times New Roman"/>
        </w:rPr>
      </w:pPr>
      <w:r w:rsidRPr="007D005F">
        <w:rPr>
          <w:rFonts w:ascii="Times New Roman" w:eastAsia="Calibri" w:hAnsi="Times New Roman" w:cs="Times New Roman"/>
        </w:rPr>
        <w:t xml:space="preserve">Любое заинтересованное лицо независимо от регистрации на электронной площадке со дня начала приема заявок вправе осмотреть выставленные на торги объекты движимого имущества по четвергам  с 10 час. 00 мин. </w:t>
      </w:r>
      <w:r w:rsidRPr="007D005F">
        <w:rPr>
          <w:rFonts w:ascii="Times New Roman" w:hAnsi="Times New Roman" w:cs="Times New Roman"/>
          <w:bCs/>
        </w:rPr>
        <w:t>до 16 час. 00 мин.</w:t>
      </w:r>
      <w:r w:rsidRPr="007D005F">
        <w:rPr>
          <w:rFonts w:ascii="Times New Roman" w:hAnsi="Times New Roman" w:cs="Times New Roman"/>
        </w:rPr>
        <w:t>, обеденный перерыв с 13 час. 00 мин. до 14 час. 00 мин. (время московское), тел. (82137) 93-266.</w:t>
      </w:r>
      <w:r w:rsidRPr="007D005F">
        <w:rPr>
          <w:rFonts w:ascii="Times New Roman" w:hAnsi="Times New Roman" w:cs="Times New Roman"/>
          <w:szCs w:val="20"/>
        </w:rPr>
        <w:tab/>
      </w:r>
      <w:r w:rsidRPr="007D005F">
        <w:rPr>
          <w:rFonts w:ascii="Times New Roman" w:eastAsia="Calibri" w:hAnsi="Times New Roman" w:cs="Times New Roman"/>
        </w:rPr>
        <w:t>.</w:t>
      </w:r>
    </w:p>
    <w:p w:rsidR="007D005F" w:rsidRPr="007D005F" w:rsidRDefault="007D005F" w:rsidP="007D005F">
      <w:pPr>
        <w:autoSpaceDE w:val="0"/>
        <w:autoSpaceDN w:val="0"/>
        <w:adjustRightInd w:val="0"/>
        <w:ind w:firstLine="709"/>
        <w:jc w:val="both"/>
        <w:rPr>
          <w:rFonts w:ascii="Times New Roman" w:hAnsi="Times New Roman" w:cs="Times New Roman"/>
          <w:szCs w:val="20"/>
        </w:rPr>
      </w:pPr>
      <w:r w:rsidRPr="007D005F">
        <w:rPr>
          <w:rFonts w:ascii="Times New Roman" w:hAnsi="Times New Roman" w:cs="Times New Roman"/>
        </w:rPr>
        <w:t>С документацией на имущество, условиями договора купли-продажи имущества можно ознакомиться в администрации МР «Усть-Куломский» по адресу: Республика Коми, с. Усть-Кулом, ул. Советская д. 37, каб. №43, понедельник- четверг</w:t>
      </w:r>
      <w:r w:rsidRPr="007D005F">
        <w:rPr>
          <w:rFonts w:ascii="Times New Roman" w:hAnsi="Times New Roman" w:cs="Times New Roman"/>
          <w:bCs/>
        </w:rPr>
        <w:t>с 9 час. 00 мин.  до 17 час. 00 мин., пятница с 9 час. 00 мин до 15 час. 30 мин.</w:t>
      </w:r>
      <w:r w:rsidRPr="007D005F">
        <w:rPr>
          <w:rFonts w:ascii="Times New Roman" w:hAnsi="Times New Roman" w:cs="Times New Roman"/>
        </w:rPr>
        <w:t>, обеденный перерыв с 13 час. 00 мин. до 14 час. 00 мин. (время московское), тел. (82137) 93-266.</w:t>
      </w:r>
      <w:r w:rsidRPr="007D005F">
        <w:rPr>
          <w:rFonts w:ascii="Times New Roman" w:hAnsi="Times New Roman" w:cs="Times New Roman"/>
          <w:szCs w:val="20"/>
        </w:rPr>
        <w:tab/>
      </w:r>
    </w:p>
    <w:p w:rsidR="007D005F" w:rsidRPr="007D005F" w:rsidRDefault="007D005F" w:rsidP="00023D94">
      <w:pPr>
        <w:autoSpaceDE w:val="0"/>
        <w:autoSpaceDN w:val="0"/>
        <w:adjustRightInd w:val="0"/>
        <w:jc w:val="both"/>
        <w:rPr>
          <w:rFonts w:ascii="Times New Roman" w:hAnsi="Times New Roman" w:cs="Times New Roman"/>
        </w:rPr>
      </w:pPr>
    </w:p>
    <w:p w:rsidR="007D005F" w:rsidRPr="007D005F" w:rsidRDefault="007D005F" w:rsidP="007D005F">
      <w:pPr>
        <w:widowControl w:val="0"/>
        <w:ind w:firstLine="709"/>
        <w:jc w:val="both"/>
        <w:rPr>
          <w:rFonts w:ascii="Times New Roman" w:hAnsi="Times New Roman" w:cs="Times New Roman"/>
          <w:b/>
        </w:rPr>
      </w:pPr>
      <w:r w:rsidRPr="007D005F">
        <w:rPr>
          <w:rFonts w:ascii="Times New Roman" w:hAnsi="Times New Roman" w:cs="Times New Roman"/>
          <w:b/>
        </w:rPr>
        <w:t>12. Форма подачи предложений о цене</w:t>
      </w:r>
      <w:r w:rsidR="00023D94">
        <w:rPr>
          <w:rFonts w:ascii="Times New Roman" w:hAnsi="Times New Roman" w:cs="Times New Roman"/>
          <w:b/>
        </w:rPr>
        <w:t xml:space="preserve"> </w:t>
      </w:r>
      <w:r w:rsidRPr="007D005F">
        <w:rPr>
          <w:rFonts w:ascii="Times New Roman" w:hAnsi="Times New Roman" w:cs="Times New Roman"/>
          <w:b/>
        </w:rPr>
        <w:t>объекта недвижимости.</w:t>
      </w:r>
    </w:p>
    <w:p w:rsidR="007D005F" w:rsidRPr="007D005F" w:rsidRDefault="007D005F" w:rsidP="007D005F">
      <w:pPr>
        <w:widowControl w:val="0"/>
        <w:ind w:firstLine="709"/>
        <w:jc w:val="both"/>
        <w:rPr>
          <w:rFonts w:ascii="Times New Roman" w:hAnsi="Times New Roman" w:cs="Times New Roman"/>
          <w:color w:val="000000"/>
        </w:rPr>
      </w:pPr>
      <w:r w:rsidRPr="007D005F">
        <w:rPr>
          <w:rFonts w:ascii="Times New Roman" w:hAnsi="Times New Roman" w:cs="Times New Roman"/>
        </w:rPr>
        <w:t>Аукцион</w:t>
      </w:r>
      <w:r w:rsidRPr="007D005F">
        <w:rPr>
          <w:rFonts w:ascii="Times New Roman" w:hAnsi="Times New Roman" w:cs="Times New Roman"/>
          <w:color w:val="000000"/>
        </w:rPr>
        <w:t xml:space="preserve"> является открытым по составу участников. Подача предложений о цене проводится в день и время, указанные в извещении о проведении торгов на электронной площадке –  универсальная торговая платформа </w:t>
      </w:r>
      <w:r w:rsidRPr="007D005F">
        <w:rPr>
          <w:rFonts w:ascii="Times New Roman" w:eastAsia="Calibri" w:hAnsi="Times New Roman" w:cs="Times New Roman"/>
          <w:color w:val="000000"/>
        </w:rPr>
        <w:t>АО «Сбербанк-АСТ"</w:t>
      </w:r>
      <w:r w:rsidRPr="007D005F">
        <w:rPr>
          <w:rFonts w:ascii="Times New Roman" w:hAnsi="Times New Roman" w:cs="Times New Roman"/>
          <w:color w:val="000000"/>
        </w:rPr>
        <w:t>, размещенная</w:t>
      </w:r>
      <w:r w:rsidRPr="007D005F">
        <w:rPr>
          <w:rFonts w:ascii="Times New Roman" w:hAnsi="Times New Roman" w:cs="Times New Roman"/>
        </w:rPr>
        <w:t xml:space="preserve"> на сайте </w:t>
      </w:r>
      <w:hyperlink r:id="rId29" w:history="1">
        <w:r w:rsidRPr="007D005F">
          <w:rPr>
            <w:rStyle w:val="af3"/>
            <w:rFonts w:ascii="Times New Roman" w:hAnsi="Times New Roman" w:cs="Times New Roman"/>
            <w:sz w:val="21"/>
            <w:szCs w:val="21"/>
            <w:shd w:val="clear" w:color="auto" w:fill="FFFFFF"/>
          </w:rPr>
          <w:t>http://utp.sberbank-ast.ru</w:t>
        </w:r>
      </w:hyperlink>
      <w:r w:rsidRPr="007D005F">
        <w:rPr>
          <w:rFonts w:ascii="Times New Roman" w:hAnsi="Times New Roman" w:cs="Times New Roman"/>
        </w:rPr>
        <w:t xml:space="preserve"> в сети Интернет.</w:t>
      </w:r>
    </w:p>
    <w:p w:rsidR="007D005F" w:rsidRPr="007D005F" w:rsidRDefault="007D005F" w:rsidP="007D005F">
      <w:pPr>
        <w:widowControl w:val="0"/>
        <w:ind w:firstLine="720"/>
        <w:jc w:val="both"/>
        <w:rPr>
          <w:rFonts w:ascii="Times New Roman" w:hAnsi="Times New Roman" w:cs="Times New Roman"/>
          <w:color w:val="000000"/>
        </w:rPr>
      </w:pPr>
      <w:r w:rsidRPr="007D005F">
        <w:rPr>
          <w:rFonts w:ascii="Times New Roman" w:hAnsi="Times New Roman" w:cs="Times New Roman"/>
          <w:color w:val="000000"/>
        </w:rPr>
        <w:t xml:space="preserve">Подача предложений в торговом зале возможна только в случае проведения </w:t>
      </w:r>
      <w:r w:rsidRPr="007D005F">
        <w:rPr>
          <w:rFonts w:ascii="Times New Roman" w:hAnsi="Times New Roman" w:cs="Times New Roman"/>
        </w:rPr>
        <w:t>аукциона в электронной форме</w:t>
      </w:r>
      <w:r w:rsidRPr="007D005F">
        <w:rPr>
          <w:rFonts w:ascii="Times New Roman" w:hAnsi="Times New Roman" w:cs="Times New Roman"/>
          <w:color w:val="000000"/>
        </w:rPr>
        <w:t xml:space="preserve"> в случае наличия двух или более допущенных участников. В установленные дату и время начала проведения торгов у Участника, допущенного к торгам, появляется возможность войти в Торговый зал и принять участие в торгах. Подача предложений о цене осуществляется в личном кабинете участника посредством штатного интерфейса.</w:t>
      </w:r>
    </w:p>
    <w:p w:rsidR="007D005F" w:rsidRPr="007D005F" w:rsidRDefault="007D005F" w:rsidP="007D005F">
      <w:pPr>
        <w:widowControl w:val="0"/>
        <w:ind w:firstLine="720"/>
        <w:jc w:val="both"/>
        <w:rPr>
          <w:rFonts w:ascii="Times New Roman" w:hAnsi="Times New Roman" w:cs="Times New Roman"/>
          <w:color w:val="000000"/>
        </w:rPr>
      </w:pPr>
      <w:r w:rsidRPr="007D005F">
        <w:rPr>
          <w:rFonts w:ascii="Times New Roman" w:hAnsi="Times New Roman" w:cs="Times New Roman"/>
          <w:color w:val="000000"/>
        </w:rPr>
        <w:t xml:space="preserve">Подача предложений о цене для многолотовых процедур осуществляется отдельно по каждому лоту. Сроки проведения всех лотов устанавливаются единые. </w:t>
      </w:r>
    </w:p>
    <w:p w:rsidR="007D005F" w:rsidRDefault="007D005F" w:rsidP="007D005F">
      <w:pPr>
        <w:widowControl w:val="0"/>
        <w:ind w:firstLine="720"/>
        <w:jc w:val="both"/>
        <w:rPr>
          <w:rFonts w:ascii="Times New Roman" w:hAnsi="Times New Roman" w:cs="Times New Roman"/>
          <w:szCs w:val="20"/>
        </w:rPr>
      </w:pPr>
    </w:p>
    <w:p w:rsidR="00023D94" w:rsidRDefault="00023D94" w:rsidP="007D005F">
      <w:pPr>
        <w:widowControl w:val="0"/>
        <w:ind w:firstLine="720"/>
        <w:jc w:val="both"/>
        <w:rPr>
          <w:rFonts w:ascii="Times New Roman" w:hAnsi="Times New Roman" w:cs="Times New Roman"/>
          <w:szCs w:val="20"/>
        </w:rPr>
      </w:pPr>
    </w:p>
    <w:p w:rsidR="00023D94" w:rsidRDefault="00023D94" w:rsidP="007D005F">
      <w:pPr>
        <w:widowControl w:val="0"/>
        <w:ind w:firstLine="720"/>
        <w:jc w:val="both"/>
        <w:rPr>
          <w:rFonts w:ascii="Times New Roman" w:hAnsi="Times New Roman" w:cs="Times New Roman"/>
          <w:szCs w:val="20"/>
        </w:rPr>
      </w:pPr>
    </w:p>
    <w:p w:rsidR="00023D94" w:rsidRDefault="00023D94" w:rsidP="007D005F">
      <w:pPr>
        <w:widowControl w:val="0"/>
        <w:ind w:firstLine="720"/>
        <w:jc w:val="both"/>
        <w:rPr>
          <w:rFonts w:ascii="Times New Roman" w:hAnsi="Times New Roman" w:cs="Times New Roman"/>
          <w:szCs w:val="20"/>
        </w:rPr>
      </w:pPr>
    </w:p>
    <w:p w:rsidR="007D005F" w:rsidRPr="007D005F" w:rsidRDefault="007D005F" w:rsidP="007D005F">
      <w:pPr>
        <w:widowControl w:val="0"/>
        <w:tabs>
          <w:tab w:val="num" w:pos="0"/>
        </w:tabs>
        <w:ind w:firstLine="709"/>
        <w:jc w:val="both"/>
        <w:rPr>
          <w:rFonts w:ascii="Times New Roman" w:hAnsi="Times New Roman" w:cs="Times New Roman"/>
          <w:b/>
        </w:rPr>
      </w:pPr>
      <w:r w:rsidRPr="007D005F">
        <w:rPr>
          <w:rFonts w:ascii="Times New Roman" w:hAnsi="Times New Roman" w:cs="Times New Roman"/>
          <w:b/>
          <w:szCs w:val="20"/>
        </w:rPr>
        <w:lastRenderedPageBreak/>
        <w:t>13.</w:t>
      </w:r>
      <w:r w:rsidRPr="007D005F">
        <w:rPr>
          <w:rFonts w:ascii="Times New Roman" w:hAnsi="Times New Roman" w:cs="Times New Roman"/>
          <w:b/>
        </w:rPr>
        <w:t xml:space="preserve">Порядок проведения аукциона в электронной форме, </w:t>
      </w:r>
      <w:r w:rsidRPr="007D005F">
        <w:rPr>
          <w:rFonts w:ascii="Times New Roman" w:hAnsi="Times New Roman" w:cs="Times New Roman"/>
          <w:b/>
          <w:szCs w:val="20"/>
        </w:rPr>
        <w:t>определения его победителя и м</w:t>
      </w:r>
      <w:r w:rsidRPr="007D005F">
        <w:rPr>
          <w:rFonts w:ascii="Times New Roman" w:hAnsi="Times New Roman" w:cs="Times New Roman"/>
          <w:b/>
        </w:rPr>
        <w:t>есто подведения итогов.</w:t>
      </w:r>
    </w:p>
    <w:p w:rsidR="007D005F" w:rsidRPr="007D005F" w:rsidRDefault="007D005F" w:rsidP="007D005F">
      <w:pPr>
        <w:spacing w:before="120"/>
        <w:ind w:firstLine="567"/>
        <w:jc w:val="both"/>
        <w:rPr>
          <w:rFonts w:ascii="Times New Roman" w:eastAsia="Calibri" w:hAnsi="Times New Roman" w:cs="Times New Roman"/>
          <w:lang w:eastAsia="en-US"/>
        </w:rPr>
      </w:pPr>
      <w:r w:rsidRPr="007D005F">
        <w:rPr>
          <w:rFonts w:ascii="Times New Roman" w:hAnsi="Times New Roman" w:cs="Times New Roman"/>
        </w:rPr>
        <w:t xml:space="preserve">Аукцион в электронной форме проводится в указанные в информационном сообщении день и час </w:t>
      </w:r>
      <w:r w:rsidRPr="007D005F">
        <w:rPr>
          <w:rFonts w:ascii="Times New Roman" w:eastAsia="Calibri" w:hAnsi="Times New Roman" w:cs="Times New Roman"/>
        </w:rPr>
        <w:t>путем последовательного повышения участниками начальной цены продажи имущества, на величину равную либо кратную величине «шага аукциона».</w:t>
      </w:r>
    </w:p>
    <w:p w:rsidR="007D005F" w:rsidRPr="007D005F" w:rsidRDefault="007D005F" w:rsidP="007D005F">
      <w:pPr>
        <w:ind w:firstLine="567"/>
        <w:jc w:val="both"/>
        <w:rPr>
          <w:rFonts w:ascii="Times New Roman" w:hAnsi="Times New Roman" w:cs="Times New Roman"/>
          <w:color w:val="000000"/>
        </w:rPr>
      </w:pPr>
      <w:r w:rsidRPr="007D005F">
        <w:rPr>
          <w:rFonts w:ascii="Times New Roman" w:eastAsia="Calibri" w:hAnsi="Times New Roman" w:cs="Times New Roman"/>
        </w:rPr>
        <w:t xml:space="preserve">«Шаг аукциона» устанавливается по каждому лоту отдельно </w:t>
      </w:r>
      <w:r w:rsidRPr="007D005F">
        <w:rPr>
          <w:rFonts w:ascii="Times New Roman" w:hAnsi="Times New Roman" w:cs="Times New Roman"/>
          <w:color w:val="000000"/>
        </w:rPr>
        <w:t>в размере 5 процентов начальной цены и не изменяется в течение всего аукциона.</w:t>
      </w:r>
    </w:p>
    <w:p w:rsidR="007D005F" w:rsidRPr="007D005F" w:rsidRDefault="007D005F" w:rsidP="007D005F">
      <w:pPr>
        <w:ind w:firstLine="567"/>
        <w:jc w:val="both"/>
        <w:rPr>
          <w:rFonts w:ascii="Times New Roman" w:hAnsi="Times New Roman" w:cs="Times New Roman"/>
          <w:color w:val="000000"/>
        </w:rPr>
      </w:pPr>
    </w:p>
    <w:tbl>
      <w:tblPr>
        <w:tblW w:w="465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05"/>
        <w:gridCol w:w="1354"/>
        <w:gridCol w:w="2088"/>
        <w:gridCol w:w="3344"/>
        <w:gridCol w:w="1418"/>
      </w:tblGrid>
      <w:tr w:rsidR="007D005F" w:rsidRPr="007D005F" w:rsidTr="00023D94">
        <w:trPr>
          <w:trHeight w:val="20"/>
        </w:trPr>
        <w:tc>
          <w:tcPr>
            <w:tcW w:w="395" w:type="pct"/>
            <w:tcBorders>
              <w:top w:val="single" w:sz="4" w:space="0" w:color="auto"/>
              <w:left w:val="single" w:sz="4" w:space="0" w:color="auto"/>
              <w:bottom w:val="single" w:sz="4" w:space="0" w:color="auto"/>
              <w:right w:val="single" w:sz="4" w:space="0" w:color="auto"/>
            </w:tcBorders>
            <w:vAlign w:val="center"/>
            <w:hideMark/>
          </w:tcPr>
          <w:p w:rsidR="007D005F" w:rsidRPr="007D005F" w:rsidRDefault="007D005F" w:rsidP="007D005F">
            <w:pPr>
              <w:jc w:val="center"/>
              <w:rPr>
                <w:rFonts w:ascii="Times New Roman" w:eastAsia="Calibri" w:hAnsi="Times New Roman" w:cs="Times New Roman"/>
                <w:b/>
              </w:rPr>
            </w:pPr>
            <w:r w:rsidRPr="007D005F">
              <w:rPr>
                <w:rFonts w:ascii="Times New Roman" w:eastAsia="Calibri" w:hAnsi="Times New Roman" w:cs="Times New Roman"/>
                <w:b/>
              </w:rPr>
              <w:t>№ п/п</w:t>
            </w:r>
          </w:p>
        </w:tc>
        <w:tc>
          <w:tcPr>
            <w:tcW w:w="760" w:type="pct"/>
            <w:tcBorders>
              <w:top w:val="single" w:sz="4" w:space="0" w:color="auto"/>
              <w:left w:val="single" w:sz="4" w:space="0" w:color="auto"/>
              <w:bottom w:val="single" w:sz="4" w:space="0" w:color="auto"/>
              <w:right w:val="single" w:sz="4" w:space="0" w:color="auto"/>
            </w:tcBorders>
            <w:vAlign w:val="center"/>
            <w:hideMark/>
          </w:tcPr>
          <w:p w:rsidR="007D005F" w:rsidRPr="007D005F" w:rsidRDefault="007D005F" w:rsidP="007D005F">
            <w:pPr>
              <w:ind w:hanging="2"/>
              <w:jc w:val="center"/>
              <w:rPr>
                <w:rFonts w:ascii="Times New Roman" w:eastAsia="Calibri" w:hAnsi="Times New Roman" w:cs="Times New Roman"/>
                <w:b/>
              </w:rPr>
            </w:pPr>
            <w:r w:rsidRPr="007D005F">
              <w:rPr>
                <w:rFonts w:ascii="Times New Roman" w:eastAsia="Calibri" w:hAnsi="Times New Roman" w:cs="Times New Roman"/>
                <w:b/>
              </w:rPr>
              <w:t>Наименование объекта</w:t>
            </w:r>
          </w:p>
        </w:tc>
        <w:tc>
          <w:tcPr>
            <w:tcW w:w="1172" w:type="pct"/>
            <w:tcBorders>
              <w:top w:val="single" w:sz="4" w:space="0" w:color="auto"/>
              <w:left w:val="single" w:sz="4" w:space="0" w:color="auto"/>
              <w:bottom w:val="single" w:sz="4" w:space="0" w:color="auto"/>
              <w:right w:val="single" w:sz="4" w:space="0" w:color="auto"/>
            </w:tcBorders>
            <w:vAlign w:val="center"/>
            <w:hideMark/>
          </w:tcPr>
          <w:p w:rsidR="007D005F" w:rsidRPr="007D005F" w:rsidRDefault="007D005F" w:rsidP="007D005F">
            <w:pPr>
              <w:jc w:val="center"/>
              <w:rPr>
                <w:rFonts w:ascii="Times New Roman" w:eastAsia="Calibri" w:hAnsi="Times New Roman" w:cs="Times New Roman"/>
                <w:b/>
              </w:rPr>
            </w:pPr>
            <w:r w:rsidRPr="007D005F">
              <w:rPr>
                <w:rFonts w:ascii="Times New Roman" w:eastAsia="Calibri" w:hAnsi="Times New Roman" w:cs="Times New Roman"/>
                <w:b/>
              </w:rPr>
              <w:t>Адрес</w:t>
            </w:r>
          </w:p>
        </w:tc>
        <w:tc>
          <w:tcPr>
            <w:tcW w:w="1877" w:type="pct"/>
            <w:tcBorders>
              <w:top w:val="single" w:sz="4" w:space="0" w:color="auto"/>
              <w:left w:val="single" w:sz="4" w:space="0" w:color="auto"/>
              <w:bottom w:val="single" w:sz="4" w:space="0" w:color="auto"/>
              <w:right w:val="single" w:sz="4" w:space="0" w:color="auto"/>
            </w:tcBorders>
          </w:tcPr>
          <w:p w:rsidR="007D005F" w:rsidRPr="007D005F" w:rsidRDefault="007D005F" w:rsidP="007D005F">
            <w:pPr>
              <w:jc w:val="center"/>
              <w:rPr>
                <w:rFonts w:ascii="Times New Roman" w:eastAsia="Calibri" w:hAnsi="Times New Roman" w:cs="Times New Roman"/>
                <w:b/>
              </w:rPr>
            </w:pPr>
            <w:r w:rsidRPr="007D005F">
              <w:rPr>
                <w:rFonts w:ascii="Times New Roman" w:hAnsi="Times New Roman" w:cs="Times New Roman"/>
                <w:b/>
              </w:rPr>
              <w:t>Паспортные  данные  транспортных  средств,  год  выпуска</w:t>
            </w:r>
          </w:p>
        </w:tc>
        <w:tc>
          <w:tcPr>
            <w:tcW w:w="797" w:type="pct"/>
            <w:tcBorders>
              <w:top w:val="single" w:sz="4" w:space="0" w:color="auto"/>
              <w:left w:val="single" w:sz="4" w:space="0" w:color="auto"/>
              <w:bottom w:val="single" w:sz="4" w:space="0" w:color="auto"/>
              <w:right w:val="single" w:sz="4" w:space="0" w:color="auto"/>
            </w:tcBorders>
            <w:hideMark/>
          </w:tcPr>
          <w:p w:rsidR="007D005F" w:rsidRPr="007D005F" w:rsidRDefault="007D005F" w:rsidP="007D005F">
            <w:pPr>
              <w:tabs>
                <w:tab w:val="left" w:pos="5488"/>
              </w:tabs>
              <w:jc w:val="center"/>
              <w:rPr>
                <w:rFonts w:ascii="Times New Roman" w:hAnsi="Times New Roman" w:cs="Times New Roman"/>
                <w:color w:val="000000"/>
                <w:sz w:val="20"/>
                <w:szCs w:val="20"/>
              </w:rPr>
            </w:pPr>
            <w:r w:rsidRPr="007D005F">
              <w:rPr>
                <w:rFonts w:ascii="Times New Roman" w:hAnsi="Times New Roman" w:cs="Times New Roman"/>
                <w:color w:val="000000"/>
                <w:sz w:val="20"/>
                <w:szCs w:val="20"/>
              </w:rPr>
              <w:t>Шаг аукциона</w:t>
            </w:r>
          </w:p>
          <w:p w:rsidR="007D005F" w:rsidRPr="007D005F" w:rsidRDefault="007D005F" w:rsidP="007D005F">
            <w:pPr>
              <w:jc w:val="center"/>
              <w:rPr>
                <w:rFonts w:ascii="Times New Roman" w:eastAsia="Calibri" w:hAnsi="Times New Roman" w:cs="Times New Roman"/>
                <w:b/>
              </w:rPr>
            </w:pPr>
            <w:r w:rsidRPr="007D005F">
              <w:rPr>
                <w:rFonts w:ascii="Times New Roman" w:hAnsi="Times New Roman" w:cs="Times New Roman"/>
                <w:color w:val="000000"/>
                <w:sz w:val="20"/>
                <w:szCs w:val="20"/>
              </w:rPr>
              <w:t>5 %   начальной цены</w:t>
            </w:r>
          </w:p>
        </w:tc>
      </w:tr>
      <w:tr w:rsidR="007D005F" w:rsidRPr="007D005F" w:rsidTr="00023D94">
        <w:trPr>
          <w:trHeight w:val="20"/>
        </w:trPr>
        <w:tc>
          <w:tcPr>
            <w:tcW w:w="395" w:type="pct"/>
            <w:tcBorders>
              <w:top w:val="single" w:sz="4" w:space="0" w:color="auto"/>
              <w:left w:val="single" w:sz="4" w:space="0" w:color="auto"/>
              <w:bottom w:val="single" w:sz="4" w:space="0" w:color="auto"/>
              <w:right w:val="single" w:sz="4" w:space="0" w:color="auto"/>
            </w:tcBorders>
            <w:vAlign w:val="center"/>
            <w:hideMark/>
          </w:tcPr>
          <w:p w:rsidR="007D005F" w:rsidRPr="007D005F" w:rsidRDefault="007D005F" w:rsidP="007D005F">
            <w:pPr>
              <w:jc w:val="center"/>
              <w:rPr>
                <w:rFonts w:ascii="Times New Roman" w:eastAsia="Calibri" w:hAnsi="Times New Roman" w:cs="Times New Roman"/>
                <w:b/>
              </w:rPr>
            </w:pPr>
            <w:r w:rsidRPr="007D005F">
              <w:rPr>
                <w:rFonts w:ascii="Times New Roman" w:eastAsia="Calibri" w:hAnsi="Times New Roman" w:cs="Times New Roman"/>
                <w:b/>
              </w:rPr>
              <w:t>1</w:t>
            </w:r>
          </w:p>
        </w:tc>
        <w:tc>
          <w:tcPr>
            <w:tcW w:w="760" w:type="pct"/>
            <w:tcBorders>
              <w:top w:val="single" w:sz="4" w:space="0" w:color="auto"/>
              <w:left w:val="single" w:sz="4" w:space="0" w:color="auto"/>
              <w:bottom w:val="single" w:sz="4" w:space="0" w:color="auto"/>
              <w:right w:val="single" w:sz="4" w:space="0" w:color="auto"/>
            </w:tcBorders>
            <w:vAlign w:val="center"/>
            <w:hideMark/>
          </w:tcPr>
          <w:p w:rsidR="007D005F" w:rsidRPr="007D005F" w:rsidRDefault="007D005F" w:rsidP="007D005F">
            <w:pPr>
              <w:ind w:hanging="2"/>
              <w:jc w:val="center"/>
              <w:rPr>
                <w:rFonts w:ascii="Times New Roman" w:eastAsia="Calibri" w:hAnsi="Times New Roman" w:cs="Times New Roman"/>
                <w:b/>
              </w:rPr>
            </w:pPr>
            <w:r w:rsidRPr="007D005F">
              <w:rPr>
                <w:rFonts w:ascii="Times New Roman" w:eastAsia="Calibri" w:hAnsi="Times New Roman" w:cs="Times New Roman"/>
                <w:b/>
              </w:rPr>
              <w:t>2</w:t>
            </w:r>
          </w:p>
        </w:tc>
        <w:tc>
          <w:tcPr>
            <w:tcW w:w="1172" w:type="pct"/>
            <w:tcBorders>
              <w:top w:val="single" w:sz="4" w:space="0" w:color="auto"/>
              <w:left w:val="single" w:sz="4" w:space="0" w:color="auto"/>
              <w:bottom w:val="single" w:sz="4" w:space="0" w:color="auto"/>
              <w:right w:val="single" w:sz="4" w:space="0" w:color="auto"/>
            </w:tcBorders>
            <w:vAlign w:val="center"/>
            <w:hideMark/>
          </w:tcPr>
          <w:p w:rsidR="007D005F" w:rsidRPr="007D005F" w:rsidRDefault="007D005F" w:rsidP="007D005F">
            <w:pPr>
              <w:jc w:val="center"/>
              <w:rPr>
                <w:rFonts w:ascii="Times New Roman" w:eastAsia="Calibri" w:hAnsi="Times New Roman" w:cs="Times New Roman"/>
                <w:b/>
              </w:rPr>
            </w:pPr>
            <w:r w:rsidRPr="007D005F">
              <w:rPr>
                <w:rFonts w:ascii="Times New Roman" w:eastAsia="Calibri" w:hAnsi="Times New Roman" w:cs="Times New Roman"/>
                <w:b/>
              </w:rPr>
              <w:t>3</w:t>
            </w:r>
          </w:p>
        </w:tc>
        <w:tc>
          <w:tcPr>
            <w:tcW w:w="1877" w:type="pct"/>
            <w:tcBorders>
              <w:top w:val="single" w:sz="4" w:space="0" w:color="auto"/>
              <w:left w:val="single" w:sz="4" w:space="0" w:color="auto"/>
              <w:bottom w:val="single" w:sz="4" w:space="0" w:color="auto"/>
              <w:right w:val="single" w:sz="4" w:space="0" w:color="auto"/>
            </w:tcBorders>
          </w:tcPr>
          <w:p w:rsidR="007D005F" w:rsidRPr="007D005F" w:rsidRDefault="007D005F" w:rsidP="007D005F">
            <w:pPr>
              <w:jc w:val="center"/>
              <w:rPr>
                <w:rFonts w:ascii="Times New Roman" w:hAnsi="Times New Roman" w:cs="Times New Roman"/>
                <w:b/>
              </w:rPr>
            </w:pPr>
            <w:r w:rsidRPr="007D005F">
              <w:rPr>
                <w:rFonts w:ascii="Times New Roman" w:hAnsi="Times New Roman" w:cs="Times New Roman"/>
                <w:b/>
              </w:rPr>
              <w:t>4</w:t>
            </w:r>
          </w:p>
        </w:tc>
        <w:tc>
          <w:tcPr>
            <w:tcW w:w="797" w:type="pct"/>
            <w:tcBorders>
              <w:top w:val="single" w:sz="4" w:space="0" w:color="auto"/>
              <w:left w:val="single" w:sz="4" w:space="0" w:color="auto"/>
              <w:bottom w:val="single" w:sz="4" w:space="0" w:color="auto"/>
              <w:right w:val="single" w:sz="4" w:space="0" w:color="auto"/>
            </w:tcBorders>
            <w:hideMark/>
          </w:tcPr>
          <w:p w:rsidR="007D005F" w:rsidRPr="007D005F" w:rsidRDefault="007D005F" w:rsidP="007D005F">
            <w:pPr>
              <w:jc w:val="center"/>
              <w:rPr>
                <w:rFonts w:ascii="Times New Roman" w:eastAsia="Calibri" w:hAnsi="Times New Roman" w:cs="Times New Roman"/>
                <w:b/>
              </w:rPr>
            </w:pPr>
            <w:r w:rsidRPr="007D005F">
              <w:rPr>
                <w:rFonts w:ascii="Times New Roman" w:eastAsia="Calibri" w:hAnsi="Times New Roman" w:cs="Times New Roman"/>
                <w:b/>
              </w:rPr>
              <w:t>5</w:t>
            </w:r>
          </w:p>
        </w:tc>
      </w:tr>
      <w:tr w:rsidR="007D005F" w:rsidRPr="007D005F" w:rsidTr="00023D94">
        <w:trPr>
          <w:trHeight w:val="20"/>
        </w:trPr>
        <w:tc>
          <w:tcPr>
            <w:tcW w:w="39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7D005F" w:rsidRPr="007D005F" w:rsidRDefault="007D005F" w:rsidP="007D005F">
            <w:pPr>
              <w:jc w:val="center"/>
              <w:rPr>
                <w:rFonts w:ascii="Times New Roman" w:eastAsia="Calibri" w:hAnsi="Times New Roman" w:cs="Times New Roman"/>
              </w:rPr>
            </w:pPr>
            <w:r w:rsidRPr="007D005F">
              <w:rPr>
                <w:rFonts w:ascii="Times New Roman" w:eastAsia="Calibri" w:hAnsi="Times New Roman" w:cs="Times New Roman"/>
              </w:rPr>
              <w:t>1.</w:t>
            </w:r>
          </w:p>
        </w:tc>
        <w:tc>
          <w:tcPr>
            <w:tcW w:w="76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7D005F" w:rsidRPr="007D005F" w:rsidRDefault="007D005F" w:rsidP="007D005F">
            <w:pPr>
              <w:ind w:hanging="2"/>
              <w:jc w:val="center"/>
              <w:rPr>
                <w:rFonts w:ascii="Times New Roman" w:eastAsia="Calibri" w:hAnsi="Times New Roman" w:cs="Times New Roman"/>
              </w:rPr>
            </w:pPr>
            <w:r w:rsidRPr="007D005F">
              <w:rPr>
                <w:rFonts w:ascii="Times New Roman" w:eastAsia="Calibri" w:hAnsi="Times New Roman" w:cs="Times New Roman"/>
              </w:rPr>
              <w:t xml:space="preserve">Станок  по дереву </w:t>
            </w:r>
          </w:p>
        </w:tc>
        <w:tc>
          <w:tcPr>
            <w:tcW w:w="1172"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7D005F" w:rsidRPr="007D005F" w:rsidRDefault="007D005F" w:rsidP="007D005F">
            <w:pPr>
              <w:jc w:val="center"/>
              <w:rPr>
                <w:rFonts w:ascii="Times New Roman" w:eastAsia="Calibri" w:hAnsi="Times New Roman" w:cs="Times New Roman"/>
              </w:rPr>
            </w:pPr>
            <w:r w:rsidRPr="007D005F">
              <w:rPr>
                <w:rFonts w:ascii="Times New Roman" w:eastAsia="Calibri" w:hAnsi="Times New Roman" w:cs="Times New Roman"/>
              </w:rPr>
              <w:t>Республика Коми, Усть-Куломский район,   п.В.Ярашъю, ул. Центральная,д.18</w:t>
            </w:r>
          </w:p>
        </w:tc>
        <w:tc>
          <w:tcPr>
            <w:tcW w:w="1877" w:type="pct"/>
            <w:tcBorders>
              <w:top w:val="single" w:sz="4" w:space="0" w:color="auto"/>
              <w:left w:val="single" w:sz="4" w:space="0" w:color="auto"/>
              <w:bottom w:val="single" w:sz="4" w:space="0" w:color="auto"/>
              <w:right w:val="single" w:sz="4" w:space="0" w:color="auto"/>
            </w:tcBorders>
          </w:tcPr>
          <w:p w:rsidR="007D005F" w:rsidRPr="007D005F" w:rsidRDefault="007D005F" w:rsidP="007D005F">
            <w:pPr>
              <w:jc w:val="center"/>
              <w:rPr>
                <w:rFonts w:ascii="Times New Roman" w:hAnsi="Times New Roman" w:cs="Times New Roman"/>
              </w:rPr>
            </w:pPr>
            <w:r w:rsidRPr="007D005F">
              <w:rPr>
                <w:rFonts w:ascii="Times New Roman" w:hAnsi="Times New Roman" w:cs="Times New Roman"/>
              </w:rPr>
              <w:t>1990 года выпуск,</w:t>
            </w:r>
          </w:p>
          <w:p w:rsidR="007D005F" w:rsidRPr="007D005F" w:rsidRDefault="007D005F" w:rsidP="007D005F">
            <w:pPr>
              <w:jc w:val="center"/>
              <w:rPr>
                <w:rFonts w:ascii="Times New Roman" w:hAnsi="Times New Roman" w:cs="Times New Roman"/>
              </w:rPr>
            </w:pPr>
            <w:r w:rsidRPr="007D005F">
              <w:rPr>
                <w:rFonts w:ascii="Times New Roman" w:hAnsi="Times New Roman" w:cs="Times New Roman"/>
              </w:rPr>
              <w:t xml:space="preserve">(НГФ110 Ш4, заводской  номер 28)  </w:t>
            </w:r>
          </w:p>
        </w:tc>
        <w:tc>
          <w:tcPr>
            <w:tcW w:w="797" w:type="pct"/>
            <w:tcBorders>
              <w:top w:val="single" w:sz="4" w:space="0" w:color="auto"/>
              <w:left w:val="single" w:sz="4" w:space="0" w:color="auto"/>
              <w:bottom w:val="single" w:sz="4" w:space="0" w:color="auto"/>
              <w:right w:val="single" w:sz="4" w:space="0" w:color="auto"/>
            </w:tcBorders>
            <w:hideMark/>
          </w:tcPr>
          <w:p w:rsidR="007D005F" w:rsidRPr="007D005F" w:rsidRDefault="007D005F" w:rsidP="007D005F">
            <w:pPr>
              <w:jc w:val="center"/>
              <w:rPr>
                <w:rFonts w:ascii="Times New Roman" w:eastAsia="Calibri" w:hAnsi="Times New Roman" w:cs="Times New Roman"/>
              </w:rPr>
            </w:pPr>
            <w:r w:rsidRPr="007D005F">
              <w:rPr>
                <w:rFonts w:ascii="Times New Roman" w:eastAsia="Calibri" w:hAnsi="Times New Roman" w:cs="Times New Roman"/>
              </w:rPr>
              <w:t>1 885,00</w:t>
            </w:r>
          </w:p>
        </w:tc>
      </w:tr>
      <w:tr w:rsidR="007D005F" w:rsidRPr="007D005F" w:rsidTr="00023D94">
        <w:trPr>
          <w:trHeight w:val="20"/>
        </w:trPr>
        <w:tc>
          <w:tcPr>
            <w:tcW w:w="39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7D005F" w:rsidRPr="007D005F" w:rsidRDefault="007D005F" w:rsidP="007D005F">
            <w:pPr>
              <w:jc w:val="center"/>
              <w:rPr>
                <w:rFonts w:ascii="Times New Roman" w:eastAsia="Calibri" w:hAnsi="Times New Roman" w:cs="Times New Roman"/>
              </w:rPr>
            </w:pPr>
            <w:r w:rsidRPr="007D005F">
              <w:rPr>
                <w:rFonts w:ascii="Times New Roman" w:eastAsia="Calibri" w:hAnsi="Times New Roman" w:cs="Times New Roman"/>
              </w:rPr>
              <w:t>2.</w:t>
            </w:r>
          </w:p>
        </w:tc>
        <w:tc>
          <w:tcPr>
            <w:tcW w:w="76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7D005F" w:rsidRPr="007D005F" w:rsidRDefault="007D005F" w:rsidP="007D005F">
            <w:pPr>
              <w:ind w:hanging="2"/>
              <w:jc w:val="center"/>
              <w:rPr>
                <w:rFonts w:ascii="Times New Roman" w:eastAsia="Calibri" w:hAnsi="Times New Roman" w:cs="Times New Roman"/>
              </w:rPr>
            </w:pPr>
            <w:r w:rsidRPr="007D005F">
              <w:rPr>
                <w:rFonts w:ascii="Times New Roman" w:eastAsia="Calibri" w:hAnsi="Times New Roman" w:cs="Times New Roman"/>
              </w:rPr>
              <w:t>Станок ТВ-6</w:t>
            </w:r>
          </w:p>
        </w:tc>
        <w:tc>
          <w:tcPr>
            <w:tcW w:w="1172"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7D005F" w:rsidRPr="007D005F" w:rsidRDefault="007D005F" w:rsidP="007D005F">
            <w:pPr>
              <w:jc w:val="center"/>
              <w:rPr>
                <w:rFonts w:ascii="Times New Roman" w:eastAsia="Calibri" w:hAnsi="Times New Roman" w:cs="Times New Roman"/>
              </w:rPr>
            </w:pPr>
            <w:r w:rsidRPr="007D005F">
              <w:rPr>
                <w:rFonts w:ascii="Times New Roman" w:eastAsia="Calibri" w:hAnsi="Times New Roman" w:cs="Times New Roman"/>
              </w:rPr>
              <w:t>Республика Коми, Усть-Куломский район, п.В.Ярашъю, ул. Центральная,д.18</w:t>
            </w:r>
          </w:p>
        </w:tc>
        <w:tc>
          <w:tcPr>
            <w:tcW w:w="1877" w:type="pct"/>
            <w:tcBorders>
              <w:top w:val="single" w:sz="4" w:space="0" w:color="auto"/>
              <w:left w:val="single" w:sz="4" w:space="0" w:color="auto"/>
              <w:bottom w:val="single" w:sz="4" w:space="0" w:color="auto"/>
              <w:right w:val="single" w:sz="4" w:space="0" w:color="auto"/>
            </w:tcBorders>
          </w:tcPr>
          <w:p w:rsidR="007D005F" w:rsidRPr="007D005F" w:rsidRDefault="007D005F" w:rsidP="007D005F">
            <w:pPr>
              <w:jc w:val="center"/>
              <w:rPr>
                <w:rFonts w:ascii="Times New Roman" w:hAnsi="Times New Roman" w:cs="Times New Roman"/>
              </w:rPr>
            </w:pPr>
            <w:r w:rsidRPr="007D005F">
              <w:rPr>
                <w:rFonts w:ascii="Times New Roman" w:hAnsi="Times New Roman" w:cs="Times New Roman"/>
              </w:rPr>
              <w:t>1990 года  выпуска,</w:t>
            </w:r>
          </w:p>
          <w:p w:rsidR="007D005F" w:rsidRPr="007D005F" w:rsidRDefault="007D005F" w:rsidP="007D005F">
            <w:pPr>
              <w:jc w:val="center"/>
              <w:rPr>
                <w:rFonts w:ascii="Times New Roman" w:hAnsi="Times New Roman" w:cs="Times New Roman"/>
              </w:rPr>
            </w:pPr>
            <w:r w:rsidRPr="007D005F">
              <w:rPr>
                <w:rFonts w:ascii="Times New Roman" w:hAnsi="Times New Roman" w:cs="Times New Roman"/>
              </w:rPr>
              <w:t>заводской  номер 07227</w:t>
            </w:r>
          </w:p>
        </w:tc>
        <w:tc>
          <w:tcPr>
            <w:tcW w:w="797" w:type="pct"/>
            <w:tcBorders>
              <w:top w:val="single" w:sz="4" w:space="0" w:color="auto"/>
              <w:left w:val="single" w:sz="4" w:space="0" w:color="auto"/>
              <w:bottom w:val="single" w:sz="4" w:space="0" w:color="auto"/>
              <w:right w:val="single" w:sz="4" w:space="0" w:color="auto"/>
            </w:tcBorders>
            <w:hideMark/>
          </w:tcPr>
          <w:p w:rsidR="007D005F" w:rsidRPr="007D005F" w:rsidRDefault="007D005F" w:rsidP="007D005F">
            <w:pPr>
              <w:jc w:val="center"/>
              <w:rPr>
                <w:rFonts w:ascii="Times New Roman" w:eastAsia="Calibri" w:hAnsi="Times New Roman" w:cs="Times New Roman"/>
              </w:rPr>
            </w:pPr>
            <w:r w:rsidRPr="007D005F">
              <w:rPr>
                <w:rFonts w:ascii="Times New Roman" w:eastAsia="Calibri" w:hAnsi="Times New Roman" w:cs="Times New Roman"/>
              </w:rPr>
              <w:t>2 440,00</w:t>
            </w:r>
          </w:p>
        </w:tc>
      </w:tr>
    </w:tbl>
    <w:p w:rsidR="007D005F" w:rsidRPr="007D005F" w:rsidRDefault="007D005F" w:rsidP="007D005F">
      <w:pPr>
        <w:ind w:firstLine="567"/>
        <w:jc w:val="both"/>
        <w:rPr>
          <w:rFonts w:ascii="Times New Roman" w:hAnsi="Times New Roman" w:cs="Times New Roman"/>
          <w:color w:val="000000"/>
        </w:rPr>
      </w:pPr>
    </w:p>
    <w:p w:rsidR="007D005F" w:rsidRPr="007D005F" w:rsidRDefault="007D005F" w:rsidP="007D005F">
      <w:pPr>
        <w:autoSpaceDE w:val="0"/>
        <w:autoSpaceDN w:val="0"/>
        <w:adjustRightInd w:val="0"/>
        <w:ind w:firstLine="567"/>
        <w:contextualSpacing/>
        <w:jc w:val="both"/>
        <w:rPr>
          <w:rFonts w:ascii="Times New Roman" w:eastAsia="Calibri" w:hAnsi="Times New Roman" w:cs="Times New Roman"/>
        </w:rPr>
      </w:pPr>
      <w:r w:rsidRPr="007D005F">
        <w:rPr>
          <w:rFonts w:ascii="Times New Roman" w:eastAsia="Calibri" w:hAnsi="Times New Roman" w:cs="Times New Roman"/>
        </w:rPr>
        <w:t>Во время проведения процедуры аукциона Оператор электронной площадки обеспечивает доступ участников к закрытой части электронной площадки и возможность представления ими предложений о цене имущества.</w:t>
      </w:r>
    </w:p>
    <w:p w:rsidR="007D005F" w:rsidRPr="007D005F" w:rsidRDefault="007D005F" w:rsidP="007D005F">
      <w:pPr>
        <w:autoSpaceDE w:val="0"/>
        <w:autoSpaceDN w:val="0"/>
        <w:adjustRightInd w:val="0"/>
        <w:ind w:firstLine="567"/>
        <w:contextualSpacing/>
        <w:jc w:val="both"/>
        <w:rPr>
          <w:rFonts w:ascii="Times New Roman" w:eastAsia="Calibri" w:hAnsi="Times New Roman" w:cs="Times New Roman"/>
        </w:rPr>
      </w:pPr>
      <w:r w:rsidRPr="007D005F">
        <w:rPr>
          <w:rFonts w:ascii="Times New Roman" w:eastAsia="Calibri" w:hAnsi="Times New Roman" w:cs="Times New Roman"/>
        </w:rPr>
        <w:t>Предложением о цене признается подписанное электронной подписью Участника предложение участника, увеличенное на величину, равную или кратную «шагу аукциона» начальной цены продажи имущества или от лучшего предложения о цене, или предложение, равное начальной цене в установленных Регламентом электронной площадки случаях.</w:t>
      </w:r>
    </w:p>
    <w:p w:rsidR="007D005F" w:rsidRPr="007D005F" w:rsidRDefault="007D005F" w:rsidP="007D005F">
      <w:pPr>
        <w:ind w:firstLine="567"/>
        <w:jc w:val="both"/>
        <w:rPr>
          <w:rFonts w:ascii="Times New Roman" w:eastAsia="Calibri" w:hAnsi="Times New Roman" w:cs="Times New Roman"/>
        </w:rPr>
      </w:pPr>
      <w:r w:rsidRPr="007D005F">
        <w:rPr>
          <w:rFonts w:ascii="Times New Roman" w:eastAsia="Calibri" w:hAnsi="Times New Roman" w:cs="Times New Roman"/>
        </w:rPr>
        <w:t>Со времени начала проведения процедуры аукциона Оператором электронной площадки размещается:</w:t>
      </w:r>
    </w:p>
    <w:p w:rsidR="007D005F" w:rsidRPr="007D005F" w:rsidRDefault="007D005F" w:rsidP="007D005F">
      <w:pPr>
        <w:ind w:firstLine="567"/>
        <w:jc w:val="both"/>
        <w:rPr>
          <w:rFonts w:ascii="Times New Roman" w:eastAsia="Calibri" w:hAnsi="Times New Roman" w:cs="Times New Roman"/>
        </w:rPr>
      </w:pPr>
      <w:r w:rsidRPr="007D005F">
        <w:rPr>
          <w:rFonts w:ascii="Times New Roman" w:eastAsia="Calibri" w:hAnsi="Times New Roman" w:cs="Times New Roman"/>
        </w:rPr>
        <w:t>- в открытой части электронной площадки - информация о начале проведения процедуры аукциона с указанием наименования имущества, начальной цены и текущего "шага аукциона";</w:t>
      </w:r>
    </w:p>
    <w:p w:rsidR="007D005F" w:rsidRPr="007D005F" w:rsidRDefault="007D005F" w:rsidP="007D005F">
      <w:pPr>
        <w:ind w:firstLine="567"/>
        <w:jc w:val="both"/>
        <w:rPr>
          <w:rFonts w:ascii="Times New Roman" w:eastAsia="Calibri" w:hAnsi="Times New Roman" w:cs="Times New Roman"/>
        </w:rPr>
      </w:pPr>
      <w:r w:rsidRPr="007D005F">
        <w:rPr>
          <w:rFonts w:ascii="Times New Roman" w:eastAsia="Calibri" w:hAnsi="Times New Roman" w:cs="Times New Roman"/>
        </w:rPr>
        <w:t>- в закрытой части электронной площадки - помимо информации, указанной в открытой части электронной площадки, также предложения о цене имущества и время их поступления, величина повышения начальной цены ("шаг аукциона"), время, оставшееся до окончания приема предложений о цене имущества.</w:t>
      </w:r>
    </w:p>
    <w:p w:rsidR="007D005F" w:rsidRPr="007D005F" w:rsidRDefault="007D005F" w:rsidP="007D005F">
      <w:pPr>
        <w:ind w:firstLine="708"/>
        <w:jc w:val="both"/>
        <w:rPr>
          <w:rFonts w:ascii="Times New Roman" w:eastAsia="Calibri" w:hAnsi="Times New Roman" w:cs="Times New Roman"/>
        </w:rPr>
      </w:pPr>
      <w:r w:rsidRPr="007D005F">
        <w:rPr>
          <w:rFonts w:ascii="Times New Roman" w:eastAsia="Calibri" w:hAnsi="Times New Roman" w:cs="Times New Roman"/>
        </w:rPr>
        <w:lastRenderedPageBreak/>
        <w:t>В течение одного часасо времени  начала проведения процедуры аукциона участникам предлагается заявить о приобретениимуниципального имущества по начальной цене. В случае, если в течение указанного времени:</w:t>
      </w:r>
    </w:p>
    <w:p w:rsidR="007D005F" w:rsidRPr="007D005F" w:rsidRDefault="007D005F" w:rsidP="007D005F">
      <w:pPr>
        <w:ind w:firstLine="708"/>
        <w:jc w:val="both"/>
        <w:rPr>
          <w:rFonts w:ascii="Times New Roman" w:eastAsia="Calibri" w:hAnsi="Times New Roman" w:cs="Times New Roman"/>
        </w:rPr>
      </w:pPr>
      <w:r w:rsidRPr="007D005F">
        <w:rPr>
          <w:rFonts w:ascii="Times New Roman" w:eastAsia="Calibri" w:hAnsi="Times New Roman" w:cs="Times New Roman"/>
        </w:rPr>
        <w:t>- поступило предложение о начальной цене имущества, то время для представления следующих предложений об увеличенной на "шаг аукциона" цене имущества продлевается на 10 (десять) минут со времени представления каждого следующего предложения. Если в течение 10 (десяти) минут после представления последнего предложения о цене имущества следующее предложение не поступило, аукцион с помощью программно-аппаратных средств электронной площадки завершается;</w:t>
      </w:r>
    </w:p>
    <w:p w:rsidR="007D005F" w:rsidRPr="007D005F" w:rsidRDefault="007D005F" w:rsidP="007D005F">
      <w:pPr>
        <w:ind w:firstLine="708"/>
        <w:jc w:val="both"/>
        <w:rPr>
          <w:rFonts w:ascii="Times New Roman" w:eastAsia="Calibri" w:hAnsi="Times New Roman" w:cs="Times New Roman"/>
        </w:rPr>
      </w:pPr>
      <w:r w:rsidRPr="007D005F">
        <w:rPr>
          <w:rFonts w:ascii="Times New Roman" w:eastAsia="Calibri" w:hAnsi="Times New Roman" w:cs="Times New Roman"/>
        </w:rPr>
        <w:t>- не поступило ни одного предложения о начальной цене имущества, то аукцион с помощью программно-аппаратных средств электронной площадки завершается. В этом случае временем окончания представления предложений о цене имущества является время завершения аукциона.</w:t>
      </w:r>
    </w:p>
    <w:p w:rsidR="007D005F" w:rsidRPr="007D005F" w:rsidRDefault="007D005F" w:rsidP="007D005F">
      <w:pPr>
        <w:ind w:firstLine="708"/>
        <w:jc w:val="both"/>
        <w:rPr>
          <w:rFonts w:ascii="Times New Roman" w:eastAsia="Calibri" w:hAnsi="Times New Roman" w:cs="Times New Roman"/>
        </w:rPr>
      </w:pPr>
      <w:r w:rsidRPr="007D005F">
        <w:rPr>
          <w:rFonts w:ascii="Times New Roman" w:eastAsia="Calibri" w:hAnsi="Times New Roman" w:cs="Times New Roman"/>
        </w:rPr>
        <w:t>В ходе проведения подачи предложений о цене имущества Оператор электронной площадки программными средствами электронной площадки обеспечивает отклонение предложения о цене в момент его поступления и соответствующее уведомление Участника, в случае если:</w:t>
      </w:r>
    </w:p>
    <w:p w:rsidR="007D005F" w:rsidRPr="007D005F" w:rsidRDefault="007D005F" w:rsidP="007D005F">
      <w:pPr>
        <w:ind w:firstLine="708"/>
        <w:jc w:val="both"/>
        <w:rPr>
          <w:rFonts w:ascii="Times New Roman" w:eastAsia="Calibri" w:hAnsi="Times New Roman" w:cs="Times New Roman"/>
        </w:rPr>
      </w:pPr>
      <w:r w:rsidRPr="007D005F">
        <w:rPr>
          <w:rFonts w:ascii="Times New Roman" w:eastAsia="Calibri" w:hAnsi="Times New Roman" w:cs="Times New Roman"/>
        </w:rPr>
        <w:t>- предложение о цене предоставлено до начала или по истечении установленного времени для подачи предложений о цене;</w:t>
      </w:r>
    </w:p>
    <w:p w:rsidR="007D005F" w:rsidRPr="007D005F" w:rsidRDefault="007D005F" w:rsidP="007D005F">
      <w:pPr>
        <w:ind w:firstLine="708"/>
        <w:jc w:val="both"/>
        <w:rPr>
          <w:rFonts w:ascii="Times New Roman" w:eastAsia="Calibri" w:hAnsi="Times New Roman" w:cs="Times New Roman"/>
        </w:rPr>
      </w:pPr>
      <w:r w:rsidRPr="007D005F">
        <w:rPr>
          <w:rFonts w:ascii="Times New Roman" w:eastAsia="Calibri" w:hAnsi="Times New Roman" w:cs="Times New Roman"/>
        </w:rPr>
        <w:t>- представленное предложение о цене ниже начальной цены продажи;</w:t>
      </w:r>
    </w:p>
    <w:p w:rsidR="007D005F" w:rsidRPr="007D005F" w:rsidRDefault="007D005F" w:rsidP="007D005F">
      <w:pPr>
        <w:ind w:firstLine="708"/>
        <w:jc w:val="both"/>
        <w:rPr>
          <w:rFonts w:ascii="Times New Roman" w:eastAsia="Calibri" w:hAnsi="Times New Roman" w:cs="Times New Roman"/>
        </w:rPr>
      </w:pPr>
      <w:r w:rsidRPr="007D005F">
        <w:rPr>
          <w:rFonts w:ascii="Times New Roman" w:eastAsia="Calibri" w:hAnsi="Times New Roman" w:cs="Times New Roman"/>
        </w:rPr>
        <w:t>- представленное предложение о цене равно нулю;</w:t>
      </w:r>
    </w:p>
    <w:p w:rsidR="007D005F" w:rsidRPr="007D005F" w:rsidRDefault="007D005F" w:rsidP="007D005F">
      <w:pPr>
        <w:ind w:firstLine="708"/>
        <w:jc w:val="both"/>
        <w:rPr>
          <w:rFonts w:ascii="Times New Roman" w:eastAsia="Calibri" w:hAnsi="Times New Roman" w:cs="Times New Roman"/>
        </w:rPr>
      </w:pPr>
      <w:r w:rsidRPr="007D005F">
        <w:rPr>
          <w:rFonts w:ascii="Times New Roman" w:eastAsia="Calibri" w:hAnsi="Times New Roman" w:cs="Times New Roman"/>
        </w:rPr>
        <w:t>- представленное предложение о цене не соответствует увеличению текущей цены в соответствии с «шагом аукциона»;</w:t>
      </w:r>
    </w:p>
    <w:p w:rsidR="007D005F" w:rsidRPr="007D005F" w:rsidRDefault="007D005F" w:rsidP="007D005F">
      <w:pPr>
        <w:ind w:firstLine="708"/>
        <w:jc w:val="both"/>
        <w:rPr>
          <w:rFonts w:ascii="Times New Roman" w:eastAsia="Calibri" w:hAnsi="Times New Roman" w:cs="Times New Roman"/>
        </w:rPr>
      </w:pPr>
      <w:r w:rsidRPr="007D005F">
        <w:rPr>
          <w:rFonts w:ascii="Times New Roman" w:eastAsia="Calibri" w:hAnsi="Times New Roman" w:cs="Times New Roman"/>
        </w:rPr>
        <w:t>- представленное Участником предложение о цене меньше ранее представленных предложений;</w:t>
      </w:r>
    </w:p>
    <w:p w:rsidR="007D005F" w:rsidRPr="007D005F" w:rsidRDefault="007D005F" w:rsidP="007D005F">
      <w:pPr>
        <w:ind w:firstLine="708"/>
        <w:jc w:val="both"/>
        <w:rPr>
          <w:rFonts w:ascii="Times New Roman" w:eastAsia="Calibri" w:hAnsi="Times New Roman" w:cs="Times New Roman"/>
        </w:rPr>
      </w:pPr>
      <w:r w:rsidRPr="007D005F">
        <w:rPr>
          <w:rFonts w:ascii="Times New Roman" w:eastAsia="Calibri" w:hAnsi="Times New Roman" w:cs="Times New Roman"/>
        </w:rPr>
        <w:t>- представленное Участником предложение о цене является лучшим текущим предложением о цене.</w:t>
      </w:r>
    </w:p>
    <w:p w:rsidR="007D005F" w:rsidRPr="007D005F" w:rsidRDefault="007D005F" w:rsidP="007D005F">
      <w:pPr>
        <w:ind w:firstLine="709"/>
        <w:jc w:val="both"/>
        <w:rPr>
          <w:rFonts w:ascii="Times New Roman" w:hAnsi="Times New Roman" w:cs="Times New Roman"/>
        </w:rPr>
      </w:pPr>
      <w:r w:rsidRPr="007D005F">
        <w:rPr>
          <w:rFonts w:ascii="Times New Roman" w:hAnsi="Times New Roman" w:cs="Times New Roman"/>
        </w:rPr>
        <w:t>Победителем аукциона признается участник, предложивший наиболее высокую ценуимущества.</w:t>
      </w:r>
    </w:p>
    <w:p w:rsidR="007D005F" w:rsidRPr="007D005F" w:rsidRDefault="007D005F" w:rsidP="007D005F">
      <w:pPr>
        <w:widowControl w:val="0"/>
        <w:autoSpaceDE w:val="0"/>
        <w:autoSpaceDN w:val="0"/>
        <w:adjustRightInd w:val="0"/>
        <w:ind w:firstLine="709"/>
        <w:jc w:val="both"/>
        <w:rPr>
          <w:rFonts w:ascii="Times New Roman" w:eastAsia="Calibri" w:hAnsi="Times New Roman" w:cs="Times New Roman"/>
        </w:rPr>
      </w:pPr>
      <w:r w:rsidRPr="007D005F">
        <w:rPr>
          <w:rFonts w:ascii="Times New Roman" w:eastAsia="Calibri" w:hAnsi="Times New Roman" w:cs="Times New Roman"/>
        </w:rPr>
        <w:t xml:space="preserve">Ход проведения процедуры аукциона фиксируется Оператором электронной площадки в электронном журнале, который направляется Продавцу в течение одного часа со времени завершения приема предложений о цене имущества для подведения итогов аукциона путем оформления протокола об итогах аукциона. </w:t>
      </w:r>
    </w:p>
    <w:p w:rsidR="007D005F" w:rsidRPr="007D005F" w:rsidRDefault="007D005F" w:rsidP="007D005F">
      <w:pPr>
        <w:autoSpaceDE w:val="0"/>
        <w:autoSpaceDN w:val="0"/>
        <w:adjustRightInd w:val="0"/>
        <w:ind w:firstLine="709"/>
        <w:jc w:val="both"/>
        <w:outlineLvl w:val="1"/>
        <w:rPr>
          <w:rFonts w:ascii="Times New Roman" w:hAnsi="Times New Roman" w:cs="Times New Roman"/>
          <w:bCs/>
        </w:rPr>
      </w:pPr>
      <w:r w:rsidRPr="007D005F">
        <w:rPr>
          <w:rFonts w:ascii="Times New Roman" w:hAnsi="Times New Roman" w:cs="Times New Roman"/>
          <w:bCs/>
        </w:rPr>
        <w:t xml:space="preserve">Протокол об итогах аукциона удостоверяет право победителя или лица, признанного единственным участником аукциона, на заключение договора купли-продажи имущества, содержит фамилию, имя, отчество (при наличии) или наименование юридического лица - победителя аукциона или лица, признанного единственным участником аукциона, цену имущества, предложенную победителем, или начальную цену имущества, в случае если лицо признано единственным участником аукциона - фамилию, имя, отчество (при наличии) или наименование юридического лица - участника продажи, который сделал предпоследнее предложение о цене такого имущества в ходе продажи (за исключением случаев, если заявку на </w:t>
      </w:r>
      <w:r w:rsidRPr="007D005F">
        <w:rPr>
          <w:rFonts w:ascii="Times New Roman" w:hAnsi="Times New Roman" w:cs="Times New Roman"/>
          <w:bCs/>
        </w:rPr>
        <w:lastRenderedPageBreak/>
        <w:t>участие в аукционе подало только одно лицо, признанное единственным участником аукциона), и подписывается продавцом в течение одного часа с момента получения электронного журнала, но не позднее рабочего дня, следующего за днем подведения итогов аукциона, либо не позднее рабочего дня, следующего за днем подведения итогов аукциона, в случае если заявку на участие в аукционе подало только одно лицо, признанное единственным участником аукциона.</w:t>
      </w:r>
    </w:p>
    <w:p w:rsidR="007D005F" w:rsidRPr="007D005F" w:rsidRDefault="007D005F" w:rsidP="007D005F">
      <w:pPr>
        <w:autoSpaceDE w:val="0"/>
        <w:autoSpaceDN w:val="0"/>
        <w:adjustRightInd w:val="0"/>
        <w:ind w:firstLine="709"/>
        <w:jc w:val="both"/>
        <w:outlineLvl w:val="1"/>
        <w:rPr>
          <w:rFonts w:ascii="Times New Roman" w:hAnsi="Times New Roman" w:cs="Times New Roman"/>
        </w:rPr>
      </w:pPr>
      <w:r w:rsidRPr="007D005F">
        <w:rPr>
          <w:rFonts w:ascii="Times New Roman" w:hAnsi="Times New Roman" w:cs="Times New Roman"/>
        </w:rPr>
        <w:t xml:space="preserve">Процедура аукциона считается завершенной современи подписания Продавцом протокола об итогах аукциона. </w:t>
      </w:r>
    </w:p>
    <w:p w:rsidR="007D005F" w:rsidRPr="007D005F" w:rsidRDefault="007D005F" w:rsidP="007D005F">
      <w:pPr>
        <w:ind w:firstLine="709"/>
        <w:rPr>
          <w:rFonts w:ascii="Times New Roman" w:eastAsia="Calibri" w:hAnsi="Times New Roman" w:cs="Times New Roman"/>
          <w:lang w:eastAsia="en-US"/>
        </w:rPr>
      </w:pPr>
      <w:r w:rsidRPr="007D005F">
        <w:rPr>
          <w:rFonts w:ascii="Times New Roman" w:eastAsia="Calibri" w:hAnsi="Times New Roman" w:cs="Times New Roman"/>
        </w:rPr>
        <w:t>Аукцион признается несостоявшимся в следующих случаях:</w:t>
      </w:r>
    </w:p>
    <w:p w:rsidR="007D005F" w:rsidRPr="007D005F" w:rsidRDefault="007D005F" w:rsidP="007D005F">
      <w:pPr>
        <w:autoSpaceDE w:val="0"/>
        <w:autoSpaceDN w:val="0"/>
        <w:adjustRightInd w:val="0"/>
        <w:jc w:val="both"/>
        <w:rPr>
          <w:rFonts w:ascii="Times New Roman" w:hAnsi="Times New Roman" w:cs="Times New Roman"/>
        </w:rPr>
      </w:pPr>
      <w:r w:rsidRPr="007D005F">
        <w:rPr>
          <w:rFonts w:ascii="Times New Roman" w:hAnsi="Times New Roman" w:cs="Times New Roman"/>
        </w:rPr>
        <w:t xml:space="preserve">            а) не было подано ни одной заявки на участие либо ни один из претендентов не признан участником;</w:t>
      </w:r>
    </w:p>
    <w:p w:rsidR="007D005F" w:rsidRPr="007D005F" w:rsidRDefault="007D005F" w:rsidP="007D005F">
      <w:pPr>
        <w:autoSpaceDE w:val="0"/>
        <w:autoSpaceDN w:val="0"/>
        <w:adjustRightInd w:val="0"/>
        <w:jc w:val="both"/>
        <w:rPr>
          <w:rFonts w:ascii="Times New Roman" w:hAnsi="Times New Roman" w:cs="Times New Roman"/>
        </w:rPr>
      </w:pPr>
      <w:r w:rsidRPr="007D005F">
        <w:rPr>
          <w:rFonts w:ascii="Times New Roman" w:hAnsi="Times New Roman" w:cs="Times New Roman"/>
        </w:rPr>
        <w:t>б) лицо, признанное единственным участником аукциона, отказалось от заключения договора купли-продажи;</w:t>
      </w:r>
    </w:p>
    <w:p w:rsidR="007D005F" w:rsidRPr="007D005F" w:rsidRDefault="007D005F" w:rsidP="007D005F">
      <w:pPr>
        <w:autoSpaceDE w:val="0"/>
        <w:autoSpaceDN w:val="0"/>
        <w:adjustRightInd w:val="0"/>
        <w:jc w:val="both"/>
        <w:rPr>
          <w:rFonts w:ascii="Times New Roman" w:hAnsi="Times New Roman" w:cs="Times New Roman"/>
        </w:rPr>
      </w:pPr>
      <w:r w:rsidRPr="007D005F">
        <w:rPr>
          <w:rFonts w:ascii="Times New Roman" w:hAnsi="Times New Roman" w:cs="Times New Roman"/>
        </w:rPr>
        <w:t xml:space="preserve">             в) ни один из участников не сделал предложение о начальной цене имущества.</w:t>
      </w:r>
    </w:p>
    <w:p w:rsidR="007D005F" w:rsidRPr="007D005F" w:rsidRDefault="007D005F" w:rsidP="007D005F">
      <w:pPr>
        <w:autoSpaceDE w:val="0"/>
        <w:autoSpaceDN w:val="0"/>
        <w:adjustRightInd w:val="0"/>
        <w:ind w:firstLine="709"/>
        <w:jc w:val="both"/>
        <w:rPr>
          <w:rFonts w:ascii="Times New Roman" w:eastAsia="Calibri" w:hAnsi="Times New Roman" w:cs="Times New Roman"/>
        </w:rPr>
      </w:pPr>
      <w:r w:rsidRPr="007D005F">
        <w:rPr>
          <w:rFonts w:ascii="Times New Roman" w:eastAsia="Calibri" w:hAnsi="Times New Roman" w:cs="Times New Roman"/>
        </w:rPr>
        <w:t>Решение о признании аукциона несостоявшимся оформляется протоколом.</w:t>
      </w:r>
    </w:p>
    <w:p w:rsidR="007D005F" w:rsidRPr="007D005F" w:rsidRDefault="007D005F" w:rsidP="007D005F">
      <w:pPr>
        <w:autoSpaceDE w:val="0"/>
        <w:autoSpaceDN w:val="0"/>
        <w:adjustRightInd w:val="0"/>
        <w:jc w:val="both"/>
        <w:rPr>
          <w:rFonts w:ascii="Times New Roman" w:hAnsi="Times New Roman" w:cs="Times New Roman"/>
        </w:rPr>
      </w:pPr>
      <w:r w:rsidRPr="007D005F">
        <w:rPr>
          <w:rFonts w:ascii="Times New Roman" w:hAnsi="Times New Roman" w:cs="Times New Roman"/>
        </w:rPr>
        <w:t>В течение одного часа с момента подписания протокола об итогах аукциона победителю или лицу, признанному единственным участником аукциона, направляется уведомление о признании его победителем или единственным участником аукциона, с приложением этого протокола, а также размещается в открытой части электронной площадки следующая информация:</w:t>
      </w:r>
    </w:p>
    <w:p w:rsidR="007D005F" w:rsidRPr="007D005F" w:rsidRDefault="007D005F" w:rsidP="007D005F">
      <w:pPr>
        <w:autoSpaceDE w:val="0"/>
        <w:autoSpaceDN w:val="0"/>
        <w:adjustRightInd w:val="0"/>
        <w:jc w:val="both"/>
        <w:rPr>
          <w:rFonts w:ascii="Times New Roman" w:hAnsi="Times New Roman" w:cs="Times New Roman"/>
        </w:rPr>
      </w:pPr>
      <w:r w:rsidRPr="007D005F">
        <w:rPr>
          <w:rFonts w:ascii="Times New Roman" w:hAnsi="Times New Roman" w:cs="Times New Roman"/>
        </w:rPr>
        <w:t xml:space="preserve">         - наименование имущества и иные позволяющие его индивидуализировать сведения (спецификация лота);</w:t>
      </w:r>
    </w:p>
    <w:p w:rsidR="007D005F" w:rsidRPr="007D005F" w:rsidRDefault="007D005F" w:rsidP="007D005F">
      <w:pPr>
        <w:autoSpaceDE w:val="0"/>
        <w:autoSpaceDN w:val="0"/>
        <w:adjustRightInd w:val="0"/>
        <w:jc w:val="both"/>
        <w:rPr>
          <w:rFonts w:ascii="Times New Roman" w:hAnsi="Times New Roman" w:cs="Times New Roman"/>
        </w:rPr>
      </w:pPr>
      <w:r w:rsidRPr="007D005F">
        <w:rPr>
          <w:rFonts w:ascii="Times New Roman" w:hAnsi="Times New Roman" w:cs="Times New Roman"/>
        </w:rPr>
        <w:t xml:space="preserve">         - цена сделки;</w:t>
      </w:r>
    </w:p>
    <w:p w:rsidR="007D005F" w:rsidRPr="007D005F" w:rsidRDefault="007D005F" w:rsidP="007D005F">
      <w:pPr>
        <w:autoSpaceDE w:val="0"/>
        <w:autoSpaceDN w:val="0"/>
        <w:adjustRightInd w:val="0"/>
        <w:jc w:val="both"/>
        <w:rPr>
          <w:rFonts w:ascii="Times New Roman" w:hAnsi="Times New Roman" w:cs="Times New Roman"/>
        </w:rPr>
      </w:pPr>
      <w:r w:rsidRPr="007D005F">
        <w:rPr>
          <w:rFonts w:ascii="Times New Roman" w:hAnsi="Times New Roman" w:cs="Times New Roman"/>
        </w:rPr>
        <w:t xml:space="preserve">         - фамилия, имя, отчество физического лица или наименование юридического лица - победителя или лица, признанного единственным участником аукциона.</w:t>
      </w:r>
    </w:p>
    <w:p w:rsidR="007D005F" w:rsidRPr="007D005F" w:rsidRDefault="007D005F" w:rsidP="007D005F">
      <w:pPr>
        <w:autoSpaceDE w:val="0"/>
        <w:autoSpaceDN w:val="0"/>
        <w:adjustRightInd w:val="0"/>
        <w:jc w:val="both"/>
        <w:rPr>
          <w:rFonts w:ascii="Times New Roman" w:eastAsia="Calibri" w:hAnsi="Times New Roman" w:cs="Times New Roman"/>
        </w:rPr>
      </w:pPr>
    </w:p>
    <w:p w:rsidR="007D005F" w:rsidRPr="007D005F" w:rsidRDefault="007D005F" w:rsidP="007D005F">
      <w:pPr>
        <w:widowControl w:val="0"/>
        <w:ind w:firstLine="709"/>
        <w:jc w:val="both"/>
        <w:rPr>
          <w:rFonts w:ascii="Times New Roman" w:hAnsi="Times New Roman" w:cs="Times New Roman"/>
          <w:b/>
          <w:szCs w:val="20"/>
        </w:rPr>
      </w:pPr>
      <w:r w:rsidRPr="007D005F">
        <w:rPr>
          <w:rFonts w:ascii="Times New Roman" w:hAnsi="Times New Roman" w:cs="Times New Roman"/>
          <w:b/>
          <w:szCs w:val="20"/>
        </w:rPr>
        <w:t xml:space="preserve">14. Срок заключения договора купли-продажи имущества: </w:t>
      </w:r>
    </w:p>
    <w:p w:rsidR="007D005F" w:rsidRPr="007D005F" w:rsidRDefault="007D005F" w:rsidP="007D005F">
      <w:pPr>
        <w:autoSpaceDE w:val="0"/>
        <w:autoSpaceDN w:val="0"/>
        <w:adjustRightInd w:val="0"/>
        <w:ind w:firstLine="709"/>
        <w:jc w:val="both"/>
        <w:rPr>
          <w:rFonts w:ascii="Times New Roman" w:hAnsi="Times New Roman" w:cs="Times New Roman"/>
        </w:rPr>
      </w:pPr>
      <w:r w:rsidRPr="007D005F">
        <w:rPr>
          <w:rFonts w:ascii="Times New Roman" w:hAnsi="Times New Roman" w:cs="Times New Roman"/>
        </w:rPr>
        <w:t>Договор купли-продажи имущества (образец приведен в Приложении № 2</w:t>
      </w:r>
      <w:r w:rsidRPr="007D005F">
        <w:rPr>
          <w:rFonts w:ascii="Times New Roman" w:hAnsi="Times New Roman" w:cs="Times New Roman"/>
          <w:bCs/>
        </w:rPr>
        <w:t xml:space="preserve"> к настоящему информационному сообщению)</w:t>
      </w:r>
      <w:r w:rsidRPr="007D005F">
        <w:rPr>
          <w:rFonts w:ascii="Times New Roman" w:hAnsi="Times New Roman" w:cs="Times New Roman"/>
        </w:rPr>
        <w:t xml:space="preserve"> заключается между Продавцом и победителемили лицом, признанным единственным участником аукциона,в течение 5 рабочих дней с даты  подведения итогов аукциона.</w:t>
      </w:r>
    </w:p>
    <w:p w:rsidR="007D005F" w:rsidRPr="007D005F" w:rsidRDefault="007D005F" w:rsidP="007D005F">
      <w:pPr>
        <w:autoSpaceDE w:val="0"/>
        <w:autoSpaceDN w:val="0"/>
        <w:adjustRightInd w:val="0"/>
        <w:ind w:firstLine="709"/>
        <w:jc w:val="both"/>
        <w:rPr>
          <w:rFonts w:ascii="Times New Roman" w:eastAsia="Calibri" w:hAnsi="Times New Roman" w:cs="Times New Roman"/>
        </w:rPr>
      </w:pPr>
      <w:r w:rsidRPr="007D005F">
        <w:rPr>
          <w:rFonts w:ascii="Times New Roman" w:hAnsi="Times New Roman" w:cs="Times New Roman"/>
        </w:rPr>
        <w:t>Договор купли-продажи имущества заключается в электронной форме и подписывается усиленной квалифицированной электронной подписью сторон такого договора.</w:t>
      </w:r>
    </w:p>
    <w:p w:rsidR="007D005F" w:rsidRPr="007D005F" w:rsidRDefault="007D005F" w:rsidP="007D005F">
      <w:pPr>
        <w:autoSpaceDE w:val="0"/>
        <w:autoSpaceDN w:val="0"/>
        <w:adjustRightInd w:val="0"/>
        <w:ind w:firstLine="540"/>
        <w:jc w:val="both"/>
        <w:rPr>
          <w:rFonts w:ascii="Times New Roman" w:hAnsi="Times New Roman" w:cs="Times New Roman"/>
          <w:lang w:eastAsia="en-US"/>
        </w:rPr>
      </w:pPr>
      <w:r w:rsidRPr="007D005F">
        <w:rPr>
          <w:rFonts w:ascii="Times New Roman" w:hAnsi="Times New Roman" w:cs="Times New Roman"/>
        </w:rPr>
        <w:t>При уклонении или отказе победителя или лица, признанного единственным участником аукциона,от заключения в установленный срок договора купли-продажи имущества  результаты аукциона аннулируются Продавцом, победитель или лицо, признанное единственным участником аукциона, утрачивает право на заключение указанного договора, задаток ему не возвращается.</w:t>
      </w:r>
    </w:p>
    <w:p w:rsidR="007D005F" w:rsidRPr="007D005F" w:rsidRDefault="007D005F" w:rsidP="007D005F">
      <w:pPr>
        <w:autoSpaceDE w:val="0"/>
        <w:autoSpaceDN w:val="0"/>
        <w:adjustRightInd w:val="0"/>
        <w:ind w:firstLine="567"/>
        <w:jc w:val="both"/>
        <w:rPr>
          <w:rFonts w:ascii="Times New Roman" w:hAnsi="Times New Roman" w:cs="Times New Roman"/>
        </w:rPr>
      </w:pPr>
      <w:r w:rsidRPr="007D005F">
        <w:rPr>
          <w:rFonts w:ascii="Times New Roman" w:hAnsi="Times New Roman" w:cs="Times New Roman"/>
        </w:rPr>
        <w:t>Передача имущества и оформление права собственности на него осуществляются в соответствии с законодательством Российской Федерации и договором купли-продажи имущества  не позднее чем через 30 (тридцать) календарных дней после дня полной оплаты имущества.</w:t>
      </w:r>
    </w:p>
    <w:p w:rsidR="007D005F" w:rsidRPr="007D005F" w:rsidRDefault="007D005F" w:rsidP="007D005F">
      <w:pPr>
        <w:widowControl w:val="0"/>
        <w:ind w:firstLine="709"/>
        <w:jc w:val="both"/>
        <w:rPr>
          <w:rFonts w:ascii="Times New Roman" w:hAnsi="Times New Roman" w:cs="Times New Roman"/>
          <w:szCs w:val="20"/>
        </w:rPr>
      </w:pPr>
      <w:r w:rsidRPr="007D005F">
        <w:rPr>
          <w:rFonts w:ascii="Times New Roman" w:hAnsi="Times New Roman" w:cs="Times New Roman"/>
          <w:b/>
          <w:szCs w:val="20"/>
        </w:rPr>
        <w:lastRenderedPageBreak/>
        <w:t>15. Условия и сроки платежа, реквизиты счетов для оплаты по договору купли-продажи муниципального имущества</w:t>
      </w:r>
      <w:r w:rsidRPr="007D005F">
        <w:rPr>
          <w:rFonts w:ascii="Times New Roman" w:hAnsi="Times New Roman" w:cs="Times New Roman"/>
          <w:szCs w:val="20"/>
        </w:rPr>
        <w:t>:</w:t>
      </w:r>
    </w:p>
    <w:p w:rsidR="007D005F" w:rsidRPr="007D005F" w:rsidRDefault="007D005F" w:rsidP="007D005F">
      <w:pPr>
        <w:widowControl w:val="0"/>
        <w:ind w:firstLine="709"/>
        <w:jc w:val="both"/>
        <w:rPr>
          <w:rFonts w:ascii="Times New Roman" w:hAnsi="Times New Roman" w:cs="Times New Roman"/>
          <w:b/>
          <w:bCs/>
        </w:rPr>
      </w:pPr>
      <w:r w:rsidRPr="007D005F">
        <w:rPr>
          <w:rFonts w:ascii="Times New Roman" w:hAnsi="Times New Roman" w:cs="Times New Roman"/>
          <w:szCs w:val="20"/>
        </w:rPr>
        <w:t>Денежные средства в счет оплаты муниципального имущества подлежат перечислению победителем или лицом, признанным единственным участником аукциона, в установленном порядке в бюджет соответствующего уровня бюджетной системы Российской Федерации в размере и сроки, которые указаны в договоре купли-продажи имущества, но не позднее 30 рабочих дней со дня заключения такого договора.</w:t>
      </w:r>
    </w:p>
    <w:p w:rsidR="007D005F" w:rsidRPr="007D005F" w:rsidRDefault="007D005F" w:rsidP="007D005F">
      <w:pPr>
        <w:ind w:firstLine="709"/>
        <w:jc w:val="both"/>
        <w:rPr>
          <w:rFonts w:ascii="Times New Roman" w:hAnsi="Times New Roman" w:cs="Times New Roman"/>
          <w:bCs/>
        </w:rPr>
      </w:pPr>
      <w:r w:rsidRPr="007D005F">
        <w:rPr>
          <w:rFonts w:ascii="Times New Roman" w:hAnsi="Times New Roman" w:cs="Times New Roman"/>
          <w:bCs/>
        </w:rPr>
        <w:t xml:space="preserve">Внесенный победителем </w:t>
      </w:r>
      <w:r w:rsidRPr="007D005F">
        <w:rPr>
          <w:rFonts w:ascii="Times New Roman" w:hAnsi="Times New Roman" w:cs="Times New Roman"/>
        </w:rPr>
        <w:t>или лицом, признанным единственным участником</w:t>
      </w:r>
      <w:r w:rsidRPr="007D005F">
        <w:rPr>
          <w:rFonts w:ascii="Times New Roman" w:hAnsi="Times New Roman" w:cs="Times New Roman"/>
          <w:bCs/>
        </w:rPr>
        <w:t>аукциона, задаток засчитывается в счет оплаты стоимости имущества.</w:t>
      </w:r>
    </w:p>
    <w:p w:rsidR="007D005F" w:rsidRPr="007D005F" w:rsidRDefault="007D005F" w:rsidP="007D005F">
      <w:pPr>
        <w:ind w:firstLine="709"/>
        <w:jc w:val="both"/>
        <w:rPr>
          <w:rFonts w:ascii="Times New Roman" w:hAnsi="Times New Roman" w:cs="Times New Roman"/>
        </w:rPr>
      </w:pPr>
      <w:r w:rsidRPr="007D005F">
        <w:rPr>
          <w:rFonts w:ascii="Times New Roman" w:hAnsi="Times New Roman" w:cs="Times New Roman"/>
          <w:b/>
          <w:bCs/>
        </w:rPr>
        <w:t>Иная информация</w:t>
      </w:r>
      <w:r w:rsidRPr="007D005F">
        <w:rPr>
          <w:rFonts w:ascii="Times New Roman" w:hAnsi="Times New Roman" w:cs="Times New Roman"/>
          <w:bCs/>
        </w:rPr>
        <w:t xml:space="preserve"> (условия договора купли-продажи и т.д.) предоставляется по телефонам: 882137</w:t>
      </w:r>
      <w:r w:rsidRPr="007D005F">
        <w:rPr>
          <w:rFonts w:ascii="Times New Roman" w:hAnsi="Times New Roman" w:cs="Times New Roman"/>
        </w:rPr>
        <w:t xml:space="preserve">93266. Контактные лица: Губер Юлиана Ивановна, Шебырев Василий Дмитриевич </w:t>
      </w:r>
      <w:r w:rsidRPr="007D005F">
        <w:rPr>
          <w:rFonts w:ascii="Times New Roman" w:hAnsi="Times New Roman" w:cs="Times New Roman"/>
          <w:bCs/>
        </w:rPr>
        <w:t xml:space="preserve">или на сайтах </w:t>
      </w:r>
      <w:r w:rsidRPr="007D005F">
        <w:rPr>
          <w:rFonts w:ascii="Times New Roman" w:hAnsi="Times New Roman" w:cs="Times New Roman"/>
          <w:b/>
          <w:bCs/>
          <w:i/>
          <w:color w:val="0000FF"/>
          <w:u w:val="single"/>
        </w:rPr>
        <w:t xml:space="preserve"> www.</w:t>
      </w:r>
      <w:hyperlink r:id="rId30" w:tgtFrame="_blank" w:history="1">
        <w:r w:rsidRPr="007D005F">
          <w:rPr>
            <w:rFonts w:ascii="Times New Roman" w:hAnsi="Times New Roman" w:cs="Times New Roman"/>
            <w:b/>
            <w:bCs/>
            <w:i/>
            <w:color w:val="0000FF"/>
            <w:u w:val="single"/>
          </w:rPr>
          <w:t>torgi.gov.ru</w:t>
        </w:r>
      </w:hyperlink>
      <w:r w:rsidRPr="007D005F">
        <w:rPr>
          <w:rFonts w:ascii="Times New Roman" w:hAnsi="Times New Roman" w:cs="Times New Roman"/>
          <w:b/>
          <w:bCs/>
          <w:i/>
        </w:rPr>
        <w:t>.</w:t>
      </w:r>
    </w:p>
    <w:p w:rsidR="007D005F" w:rsidRPr="007D005F" w:rsidRDefault="007D005F" w:rsidP="007D005F">
      <w:pPr>
        <w:ind w:firstLine="709"/>
        <w:jc w:val="both"/>
        <w:outlineLvl w:val="4"/>
        <w:rPr>
          <w:rFonts w:ascii="Times New Roman" w:hAnsi="Times New Roman" w:cs="Times New Roman"/>
        </w:rPr>
      </w:pPr>
      <w:r w:rsidRPr="007D005F">
        <w:rPr>
          <w:rFonts w:ascii="Times New Roman" w:hAnsi="Times New Roman" w:cs="Times New Roman"/>
          <w:bCs/>
        </w:rPr>
        <w:t>Формы необходимых для заполнения документов размещены на сайте</w:t>
      </w:r>
      <w:r w:rsidRPr="007D005F">
        <w:rPr>
          <w:rFonts w:ascii="Times New Roman" w:hAnsi="Times New Roman" w:cs="Times New Roman"/>
          <w:b/>
          <w:bCs/>
          <w:i/>
          <w:color w:val="0000FF"/>
          <w:u w:val="single"/>
        </w:rPr>
        <w:t>https://ustkulom-r11.gosweb.gosuslugi.ru/</w:t>
      </w:r>
      <w:r w:rsidRPr="007D005F">
        <w:rPr>
          <w:rFonts w:ascii="Times New Roman" w:hAnsi="Times New Roman" w:cs="Times New Roman"/>
          <w:bCs/>
          <w:color w:val="0000FF"/>
        </w:rPr>
        <w:t xml:space="preserve"> и </w:t>
      </w:r>
      <w:r w:rsidRPr="007D005F">
        <w:rPr>
          <w:rFonts w:ascii="Times New Roman" w:hAnsi="Times New Roman" w:cs="Times New Roman"/>
          <w:b/>
          <w:bCs/>
          <w:i/>
          <w:color w:val="0000FF"/>
          <w:u w:val="single"/>
        </w:rPr>
        <w:t>www.</w:t>
      </w:r>
      <w:hyperlink r:id="rId31" w:tgtFrame="_blank" w:history="1">
        <w:r w:rsidRPr="007D005F">
          <w:rPr>
            <w:rFonts w:ascii="Times New Roman" w:hAnsi="Times New Roman" w:cs="Times New Roman"/>
            <w:b/>
            <w:bCs/>
            <w:i/>
            <w:color w:val="0000FF"/>
            <w:u w:val="single"/>
          </w:rPr>
          <w:t>torgi.gov.ru</w:t>
        </w:r>
      </w:hyperlink>
      <w:r w:rsidRPr="007D005F">
        <w:rPr>
          <w:rFonts w:ascii="Times New Roman" w:hAnsi="Times New Roman" w:cs="Times New Roman"/>
          <w:b/>
          <w:bCs/>
          <w:i/>
        </w:rPr>
        <w:t>.</w:t>
      </w:r>
    </w:p>
    <w:p w:rsidR="007D005F" w:rsidRPr="007D005F" w:rsidRDefault="007D005F" w:rsidP="007D005F">
      <w:pPr>
        <w:jc w:val="right"/>
        <w:rPr>
          <w:rFonts w:ascii="Times New Roman" w:hAnsi="Times New Roman" w:cs="Times New Roman"/>
          <w:sz w:val="28"/>
          <w:szCs w:val="28"/>
        </w:rPr>
      </w:pPr>
    </w:p>
    <w:p w:rsidR="007D005F" w:rsidRPr="007D005F" w:rsidRDefault="007D005F" w:rsidP="007D005F">
      <w:pPr>
        <w:ind w:firstLine="709"/>
        <w:jc w:val="right"/>
        <w:rPr>
          <w:rFonts w:ascii="Times New Roman" w:hAnsi="Times New Roman" w:cs="Times New Roman"/>
          <w:sz w:val="28"/>
          <w:szCs w:val="28"/>
        </w:rPr>
      </w:pPr>
    </w:p>
    <w:p w:rsidR="007D005F" w:rsidRPr="007D005F" w:rsidRDefault="007D005F" w:rsidP="007D005F">
      <w:pPr>
        <w:ind w:firstLine="709"/>
        <w:jc w:val="right"/>
        <w:rPr>
          <w:rFonts w:ascii="Times New Roman" w:hAnsi="Times New Roman" w:cs="Times New Roman"/>
          <w:sz w:val="28"/>
          <w:szCs w:val="28"/>
        </w:rPr>
      </w:pPr>
    </w:p>
    <w:p w:rsidR="007D005F" w:rsidRPr="007D005F" w:rsidRDefault="007D005F" w:rsidP="007D005F">
      <w:pPr>
        <w:ind w:firstLine="709"/>
        <w:jc w:val="right"/>
        <w:rPr>
          <w:rFonts w:ascii="Times New Roman" w:hAnsi="Times New Roman" w:cs="Times New Roman"/>
          <w:sz w:val="28"/>
          <w:szCs w:val="28"/>
        </w:rPr>
      </w:pPr>
    </w:p>
    <w:p w:rsidR="007D005F" w:rsidRPr="007D005F" w:rsidRDefault="007D005F" w:rsidP="007D005F">
      <w:pPr>
        <w:ind w:firstLine="709"/>
        <w:jc w:val="right"/>
        <w:rPr>
          <w:rFonts w:ascii="Times New Roman" w:hAnsi="Times New Roman" w:cs="Times New Roman"/>
          <w:sz w:val="28"/>
          <w:szCs w:val="28"/>
        </w:rPr>
      </w:pPr>
    </w:p>
    <w:p w:rsidR="007D005F" w:rsidRPr="007D005F" w:rsidRDefault="007D005F" w:rsidP="007D005F">
      <w:pPr>
        <w:ind w:firstLine="709"/>
        <w:jc w:val="right"/>
        <w:rPr>
          <w:rFonts w:ascii="Times New Roman" w:hAnsi="Times New Roman" w:cs="Times New Roman"/>
          <w:sz w:val="28"/>
          <w:szCs w:val="28"/>
        </w:rPr>
      </w:pPr>
    </w:p>
    <w:p w:rsidR="007D005F" w:rsidRPr="007D005F" w:rsidRDefault="007D005F" w:rsidP="007D005F">
      <w:pPr>
        <w:ind w:firstLine="709"/>
        <w:jc w:val="right"/>
        <w:rPr>
          <w:rFonts w:ascii="Times New Roman" w:hAnsi="Times New Roman" w:cs="Times New Roman"/>
          <w:sz w:val="28"/>
          <w:szCs w:val="28"/>
        </w:rPr>
      </w:pPr>
    </w:p>
    <w:p w:rsidR="007D005F" w:rsidRPr="007D005F" w:rsidRDefault="007D005F" w:rsidP="007D005F">
      <w:pPr>
        <w:ind w:firstLine="709"/>
        <w:jc w:val="right"/>
        <w:rPr>
          <w:rFonts w:ascii="Times New Roman" w:hAnsi="Times New Roman" w:cs="Times New Roman"/>
          <w:sz w:val="28"/>
          <w:szCs w:val="28"/>
        </w:rPr>
      </w:pPr>
    </w:p>
    <w:p w:rsidR="007D005F" w:rsidRPr="007D005F" w:rsidRDefault="007D005F" w:rsidP="007D005F">
      <w:pPr>
        <w:ind w:firstLine="709"/>
        <w:jc w:val="right"/>
        <w:rPr>
          <w:rFonts w:ascii="Times New Roman" w:hAnsi="Times New Roman" w:cs="Times New Roman"/>
          <w:sz w:val="28"/>
          <w:szCs w:val="28"/>
        </w:rPr>
      </w:pPr>
    </w:p>
    <w:p w:rsidR="007D005F" w:rsidRPr="007D005F" w:rsidRDefault="007D005F" w:rsidP="007D005F">
      <w:pPr>
        <w:ind w:firstLine="709"/>
        <w:jc w:val="right"/>
        <w:rPr>
          <w:rFonts w:ascii="Times New Roman" w:hAnsi="Times New Roman" w:cs="Times New Roman"/>
          <w:sz w:val="28"/>
          <w:szCs w:val="28"/>
        </w:rPr>
      </w:pPr>
    </w:p>
    <w:p w:rsidR="007D005F" w:rsidRPr="007D005F" w:rsidRDefault="007D005F" w:rsidP="007D005F">
      <w:pPr>
        <w:ind w:firstLine="709"/>
        <w:jc w:val="right"/>
        <w:rPr>
          <w:rFonts w:ascii="Times New Roman" w:hAnsi="Times New Roman" w:cs="Times New Roman"/>
          <w:sz w:val="28"/>
          <w:szCs w:val="28"/>
        </w:rPr>
      </w:pPr>
    </w:p>
    <w:p w:rsidR="007D005F" w:rsidRPr="007D005F" w:rsidRDefault="007D005F" w:rsidP="007D005F">
      <w:pPr>
        <w:ind w:firstLine="709"/>
        <w:jc w:val="right"/>
        <w:rPr>
          <w:rFonts w:ascii="Times New Roman" w:hAnsi="Times New Roman" w:cs="Times New Roman"/>
          <w:sz w:val="28"/>
          <w:szCs w:val="28"/>
        </w:rPr>
      </w:pPr>
    </w:p>
    <w:p w:rsidR="007D005F" w:rsidRPr="007D005F" w:rsidRDefault="007D005F" w:rsidP="007D005F">
      <w:pPr>
        <w:ind w:firstLine="709"/>
        <w:jc w:val="right"/>
        <w:rPr>
          <w:rFonts w:ascii="Times New Roman" w:hAnsi="Times New Roman" w:cs="Times New Roman"/>
          <w:sz w:val="28"/>
          <w:szCs w:val="28"/>
        </w:rPr>
      </w:pPr>
    </w:p>
    <w:p w:rsidR="007D005F" w:rsidRPr="007D005F" w:rsidRDefault="007D005F" w:rsidP="007D005F">
      <w:pPr>
        <w:ind w:firstLine="709"/>
        <w:jc w:val="right"/>
        <w:rPr>
          <w:rFonts w:ascii="Times New Roman" w:hAnsi="Times New Roman" w:cs="Times New Roman"/>
          <w:sz w:val="28"/>
          <w:szCs w:val="28"/>
        </w:rPr>
      </w:pPr>
    </w:p>
    <w:p w:rsidR="007D005F" w:rsidRPr="007D005F" w:rsidRDefault="007D005F" w:rsidP="007D005F">
      <w:pPr>
        <w:ind w:firstLine="709"/>
        <w:jc w:val="right"/>
        <w:rPr>
          <w:rFonts w:ascii="Times New Roman" w:hAnsi="Times New Roman" w:cs="Times New Roman"/>
          <w:sz w:val="28"/>
          <w:szCs w:val="28"/>
        </w:rPr>
      </w:pPr>
    </w:p>
    <w:p w:rsidR="007D005F" w:rsidRPr="007D005F" w:rsidRDefault="007D005F" w:rsidP="007D005F">
      <w:pPr>
        <w:ind w:firstLine="709"/>
        <w:jc w:val="right"/>
        <w:rPr>
          <w:rFonts w:ascii="Times New Roman" w:hAnsi="Times New Roman" w:cs="Times New Roman"/>
          <w:sz w:val="28"/>
          <w:szCs w:val="28"/>
        </w:rPr>
      </w:pPr>
    </w:p>
    <w:p w:rsidR="007D005F" w:rsidRPr="007D005F" w:rsidRDefault="007D005F" w:rsidP="00023D94">
      <w:pPr>
        <w:spacing w:after="0"/>
        <w:ind w:firstLine="709"/>
        <w:jc w:val="right"/>
        <w:rPr>
          <w:rFonts w:ascii="Times New Roman" w:hAnsi="Times New Roman" w:cs="Times New Roman"/>
          <w:sz w:val="28"/>
          <w:szCs w:val="28"/>
        </w:rPr>
      </w:pPr>
      <w:r w:rsidRPr="007D005F">
        <w:rPr>
          <w:rFonts w:ascii="Times New Roman" w:hAnsi="Times New Roman" w:cs="Times New Roman"/>
          <w:sz w:val="28"/>
          <w:szCs w:val="28"/>
        </w:rPr>
        <w:lastRenderedPageBreak/>
        <w:t>Приложение №4</w:t>
      </w:r>
    </w:p>
    <w:p w:rsidR="007D005F" w:rsidRPr="007D005F" w:rsidRDefault="007D005F" w:rsidP="00023D94">
      <w:pPr>
        <w:spacing w:after="0"/>
        <w:jc w:val="right"/>
        <w:rPr>
          <w:rFonts w:ascii="Times New Roman" w:hAnsi="Times New Roman" w:cs="Times New Roman"/>
          <w:sz w:val="28"/>
          <w:szCs w:val="28"/>
        </w:rPr>
      </w:pPr>
      <w:r w:rsidRPr="007D005F">
        <w:rPr>
          <w:rFonts w:ascii="Times New Roman" w:hAnsi="Times New Roman" w:cs="Times New Roman"/>
          <w:sz w:val="28"/>
          <w:szCs w:val="28"/>
        </w:rPr>
        <w:t>к постановлению администрации</w:t>
      </w:r>
    </w:p>
    <w:p w:rsidR="007D005F" w:rsidRPr="007D005F" w:rsidRDefault="007D005F" w:rsidP="00023D94">
      <w:pPr>
        <w:spacing w:after="0"/>
        <w:jc w:val="right"/>
        <w:rPr>
          <w:rFonts w:ascii="Times New Roman" w:hAnsi="Times New Roman" w:cs="Times New Roman"/>
          <w:sz w:val="28"/>
          <w:szCs w:val="28"/>
        </w:rPr>
      </w:pPr>
      <w:r w:rsidRPr="007D005F">
        <w:rPr>
          <w:rFonts w:ascii="Times New Roman" w:hAnsi="Times New Roman" w:cs="Times New Roman"/>
          <w:sz w:val="28"/>
          <w:szCs w:val="28"/>
        </w:rPr>
        <w:t>МР «Усть-Куломский»</w:t>
      </w:r>
    </w:p>
    <w:p w:rsidR="007D005F" w:rsidRPr="007D005F" w:rsidRDefault="007D005F" w:rsidP="00023D94">
      <w:pPr>
        <w:spacing w:after="0"/>
        <w:jc w:val="right"/>
        <w:rPr>
          <w:rFonts w:ascii="Times New Roman" w:hAnsi="Times New Roman" w:cs="Times New Roman"/>
          <w:sz w:val="28"/>
          <w:szCs w:val="28"/>
        </w:rPr>
      </w:pPr>
      <w:r w:rsidRPr="007D005F">
        <w:rPr>
          <w:rFonts w:ascii="Times New Roman" w:hAnsi="Times New Roman" w:cs="Times New Roman"/>
          <w:sz w:val="28"/>
          <w:szCs w:val="28"/>
        </w:rPr>
        <w:t>от «12» января 2026 года № 1</w:t>
      </w:r>
    </w:p>
    <w:p w:rsidR="007D005F" w:rsidRPr="007D005F" w:rsidRDefault="007D005F" w:rsidP="00023D94">
      <w:pPr>
        <w:spacing w:after="0"/>
        <w:jc w:val="right"/>
        <w:rPr>
          <w:rFonts w:ascii="Times New Roman" w:hAnsi="Times New Roman" w:cs="Times New Roman"/>
          <w:sz w:val="28"/>
          <w:szCs w:val="28"/>
        </w:rPr>
      </w:pPr>
    </w:p>
    <w:p w:rsidR="007D005F" w:rsidRPr="007D005F" w:rsidRDefault="007D005F" w:rsidP="007D005F">
      <w:pPr>
        <w:jc w:val="center"/>
        <w:rPr>
          <w:rFonts w:ascii="Times New Roman" w:hAnsi="Times New Roman" w:cs="Times New Roman"/>
          <w:b/>
          <w:sz w:val="32"/>
          <w:szCs w:val="32"/>
        </w:rPr>
      </w:pPr>
      <w:r w:rsidRPr="007D005F">
        <w:rPr>
          <w:rFonts w:ascii="Times New Roman" w:hAnsi="Times New Roman" w:cs="Times New Roman"/>
          <w:b/>
          <w:sz w:val="32"/>
          <w:szCs w:val="32"/>
        </w:rPr>
        <w:t>Аукционная документация</w:t>
      </w:r>
    </w:p>
    <w:p w:rsidR="007D005F" w:rsidRPr="007D005F" w:rsidRDefault="007D005F" w:rsidP="007D005F">
      <w:pPr>
        <w:jc w:val="center"/>
        <w:rPr>
          <w:rFonts w:ascii="Times New Roman" w:hAnsi="Times New Roman" w:cs="Times New Roman"/>
        </w:rPr>
      </w:pPr>
      <w:r w:rsidRPr="007D005F">
        <w:rPr>
          <w:rFonts w:ascii="Times New Roman" w:hAnsi="Times New Roman" w:cs="Times New Roman"/>
        </w:rPr>
        <w:t>по проведению открытого аукционана право заключения договоракупли-продажи муниципального имущества в электронной форме</w:t>
      </w:r>
    </w:p>
    <w:p w:rsidR="007D005F" w:rsidRPr="007D005F" w:rsidRDefault="007D005F" w:rsidP="007D005F">
      <w:pPr>
        <w:widowControl w:val="0"/>
        <w:tabs>
          <w:tab w:val="left" w:pos="0"/>
        </w:tabs>
        <w:jc w:val="center"/>
        <w:rPr>
          <w:rFonts w:ascii="Times New Roman" w:hAnsi="Times New Roman" w:cs="Times New Roman"/>
          <w:b/>
        </w:rPr>
      </w:pPr>
      <w:r w:rsidRPr="007D005F">
        <w:rPr>
          <w:rFonts w:ascii="Times New Roman" w:hAnsi="Times New Roman" w:cs="Times New Roman"/>
          <w:b/>
        </w:rPr>
        <w:t>1. Общие сведения</w:t>
      </w:r>
    </w:p>
    <w:p w:rsidR="007D005F" w:rsidRPr="007D005F" w:rsidRDefault="007D005F" w:rsidP="007D005F">
      <w:pPr>
        <w:widowControl w:val="0"/>
        <w:tabs>
          <w:tab w:val="left" w:pos="567"/>
          <w:tab w:val="left" w:pos="3600"/>
        </w:tabs>
        <w:ind w:firstLine="709"/>
        <w:jc w:val="both"/>
        <w:rPr>
          <w:rFonts w:ascii="Times New Roman" w:hAnsi="Times New Roman" w:cs="Times New Roman"/>
          <w:color w:val="000000"/>
        </w:rPr>
      </w:pPr>
      <w:r w:rsidRPr="007D005F">
        <w:rPr>
          <w:rFonts w:ascii="Times New Roman" w:hAnsi="Times New Roman" w:cs="Times New Roman"/>
        </w:rPr>
        <w:t xml:space="preserve">1.1.Аукционная документация по проведению аукционана право заключения договора купли-продажи муниципального имущества в электронной форме (далее – аукцион) разработана в соответствии </w:t>
      </w:r>
      <w:r w:rsidRPr="007D005F">
        <w:rPr>
          <w:rFonts w:ascii="Times New Roman" w:hAnsi="Times New Roman" w:cs="Times New Roman"/>
          <w:color w:val="000000"/>
        </w:rPr>
        <w:t xml:space="preserve">со </w:t>
      </w:r>
      <w:r w:rsidRPr="007D005F">
        <w:rPr>
          <w:rFonts w:ascii="Times New Roman" w:hAnsi="Times New Roman" w:cs="Times New Roman"/>
        </w:rPr>
        <w:t>ст. 447, 448 Гражданского кодекса Российской Федерации, с Федеральными законами от 21.12.2001 № 178 - ФЗ «О приватизации государственного и муниципального имущества», от 26.07.2006 № 135 - ФЗ «О защите конкуренции», Положением об организации и проведении продажи государственного или муниципального имущества в электронной форме, утвержденным постановлением Правительства Российской Федерации от 27.08.2012   № 860, Положением об управлении и распоряжении муниципальной собственностью МО Усть-Куломский район, утвержденным Решением Совета МО «Усть-Куломский район» от 30 января 2003 года № 228, с внесенными изменениями и дополнениями,</w:t>
      </w:r>
      <w:r w:rsidRPr="007D005F">
        <w:rPr>
          <w:rFonts w:ascii="Times New Roman" w:hAnsi="Times New Roman" w:cs="Times New Roman"/>
          <w:color w:val="000000"/>
        </w:rPr>
        <w:t xml:space="preserve"> приказом Министерства финансов Российской Федерации Федерального Казначейства от 02 декабря 2021 №38н«Об утверждении регламента государственной информационной системы «Официальный сайт Российской Федерации в информационно-телекоммуникационной сети «Интернет» </w:t>
      </w:r>
      <w:r w:rsidRPr="007D005F">
        <w:rPr>
          <w:rFonts w:ascii="Times New Roman" w:hAnsi="Times New Roman" w:cs="Times New Roman"/>
          <w:color w:val="000000"/>
          <w:lang w:val="en-US"/>
        </w:rPr>
        <w:t>www</w:t>
      </w:r>
      <w:r w:rsidRPr="007D005F">
        <w:rPr>
          <w:rFonts w:ascii="Times New Roman" w:hAnsi="Times New Roman" w:cs="Times New Roman"/>
          <w:color w:val="000000"/>
        </w:rPr>
        <w:t>.</w:t>
      </w:r>
      <w:r w:rsidRPr="007D005F">
        <w:rPr>
          <w:rFonts w:ascii="Times New Roman" w:hAnsi="Times New Roman" w:cs="Times New Roman"/>
          <w:color w:val="000000"/>
          <w:lang w:val="en-US"/>
        </w:rPr>
        <w:t>torgi</w:t>
      </w:r>
      <w:r w:rsidRPr="007D005F">
        <w:rPr>
          <w:rFonts w:ascii="Times New Roman" w:hAnsi="Times New Roman" w:cs="Times New Roman"/>
          <w:color w:val="000000"/>
        </w:rPr>
        <w:t>.</w:t>
      </w:r>
      <w:r w:rsidRPr="007D005F">
        <w:rPr>
          <w:rFonts w:ascii="Times New Roman" w:hAnsi="Times New Roman" w:cs="Times New Roman"/>
          <w:color w:val="000000"/>
          <w:lang w:val="en-US"/>
        </w:rPr>
        <w:t>gov</w:t>
      </w:r>
      <w:r w:rsidRPr="007D005F">
        <w:rPr>
          <w:rFonts w:ascii="Times New Roman" w:hAnsi="Times New Roman" w:cs="Times New Roman"/>
          <w:color w:val="000000"/>
        </w:rPr>
        <w:t>.</w:t>
      </w:r>
      <w:r w:rsidRPr="007D005F">
        <w:rPr>
          <w:rFonts w:ascii="Times New Roman" w:hAnsi="Times New Roman" w:cs="Times New Roman"/>
          <w:color w:val="000000"/>
          <w:lang w:val="en-US"/>
        </w:rPr>
        <w:t>ru</w:t>
      </w:r>
      <w:r w:rsidRPr="007D005F">
        <w:rPr>
          <w:rFonts w:ascii="Times New Roman" w:hAnsi="Times New Roman" w:cs="Times New Roman"/>
          <w:color w:val="000000"/>
        </w:rPr>
        <w:t xml:space="preserve">., Регламентом электронной площадки </w:t>
      </w:r>
      <w:r w:rsidRPr="007D005F">
        <w:rPr>
          <w:rFonts w:ascii="Times New Roman" w:eastAsia="Calibri" w:hAnsi="Times New Roman" w:cs="Times New Roman"/>
          <w:color w:val="000000"/>
        </w:rPr>
        <w:t>АО "Сбербанк-АСТ"</w:t>
      </w:r>
      <w:r w:rsidRPr="007D005F">
        <w:rPr>
          <w:rFonts w:ascii="Times New Roman" w:hAnsi="Times New Roman" w:cs="Times New Roman"/>
          <w:color w:val="000000"/>
        </w:rPr>
        <w:t xml:space="preserve"> (размещен по адресу: </w:t>
      </w:r>
      <w:r w:rsidRPr="007D005F">
        <w:rPr>
          <w:rFonts w:ascii="Times New Roman" w:hAnsi="Times New Roman" w:cs="Times New Roman"/>
        </w:rPr>
        <w:t>https://utp.sberbank-ast.ru/Main/Notice/988/Reglament</w:t>
      </w:r>
      <w:r w:rsidRPr="007D005F">
        <w:rPr>
          <w:rFonts w:ascii="Times New Roman" w:hAnsi="Times New Roman" w:cs="Times New Roman"/>
          <w:color w:val="000000"/>
        </w:rPr>
        <w:t>).</w:t>
      </w:r>
    </w:p>
    <w:p w:rsidR="007D005F" w:rsidRPr="007D005F" w:rsidRDefault="007D005F" w:rsidP="007D005F">
      <w:pPr>
        <w:widowControl w:val="0"/>
        <w:tabs>
          <w:tab w:val="left" w:pos="1134"/>
        </w:tabs>
        <w:autoSpaceDE w:val="0"/>
        <w:autoSpaceDN w:val="0"/>
        <w:ind w:firstLine="567"/>
        <w:jc w:val="both"/>
        <w:rPr>
          <w:rFonts w:ascii="Times New Roman" w:hAnsi="Times New Roman" w:cs="Times New Roman"/>
        </w:rPr>
      </w:pPr>
      <w:r w:rsidRPr="007D005F">
        <w:rPr>
          <w:rFonts w:ascii="Times New Roman" w:hAnsi="Times New Roman" w:cs="Times New Roman"/>
        </w:rPr>
        <w:t>1.2. Продавец и организатор аукциона – Администрация муниципального района «Усть-Куломский», адрес: 168060, Республика Коми, Усть-Куломский район, с. Усть-Кулом, ул. Советская, д. 37, тел. 8 (2137) 93-266.</w:t>
      </w:r>
    </w:p>
    <w:p w:rsidR="007D005F" w:rsidRPr="007D005F" w:rsidRDefault="007D005F" w:rsidP="00043C04">
      <w:pPr>
        <w:pStyle w:val="aa"/>
        <w:widowControl w:val="0"/>
        <w:numPr>
          <w:ilvl w:val="1"/>
          <w:numId w:val="10"/>
        </w:numPr>
        <w:tabs>
          <w:tab w:val="left" w:pos="1134"/>
        </w:tabs>
        <w:autoSpaceDE w:val="0"/>
        <w:autoSpaceDN w:val="0"/>
        <w:spacing w:after="200"/>
        <w:ind w:left="0" w:firstLine="710"/>
        <w:jc w:val="both"/>
        <w:rPr>
          <w:sz w:val="24"/>
          <w:szCs w:val="24"/>
        </w:rPr>
      </w:pPr>
      <w:r w:rsidRPr="007D005F">
        <w:rPr>
          <w:sz w:val="24"/>
          <w:szCs w:val="24"/>
        </w:rPr>
        <w:t>Аукцион</w:t>
      </w:r>
      <w:r w:rsidRPr="007D005F">
        <w:rPr>
          <w:color w:val="000000"/>
          <w:sz w:val="24"/>
          <w:szCs w:val="24"/>
        </w:rPr>
        <w:t xml:space="preserve"> является открытым по составу участников. Подача предложений о цене проводится в день и время, указанные в сообщении о проведении торгов на электронной площадке –  универсальная торговая платформа АО «Сбербанк-АСТ», размещенная</w:t>
      </w:r>
      <w:r w:rsidRPr="007D005F">
        <w:rPr>
          <w:sz w:val="24"/>
          <w:szCs w:val="24"/>
        </w:rPr>
        <w:t xml:space="preserve"> на сайте </w:t>
      </w:r>
      <w:hyperlink r:id="rId32" w:history="1">
        <w:r w:rsidRPr="007D005F">
          <w:rPr>
            <w:rStyle w:val="af3"/>
            <w:sz w:val="24"/>
            <w:szCs w:val="24"/>
            <w:shd w:val="clear" w:color="auto" w:fill="FFFFFF"/>
          </w:rPr>
          <w:t>http://utp.sberbank-ast.ru</w:t>
        </w:r>
      </w:hyperlink>
      <w:r w:rsidRPr="007D005F">
        <w:rPr>
          <w:sz w:val="24"/>
          <w:szCs w:val="24"/>
        </w:rPr>
        <w:t xml:space="preserve"> в сети Интернет. </w:t>
      </w:r>
      <w:r w:rsidRPr="007D005F">
        <w:rPr>
          <w:color w:val="000000"/>
          <w:sz w:val="24"/>
          <w:szCs w:val="24"/>
        </w:rPr>
        <w:t xml:space="preserve">Подача предложений в торговом зале возможна только в случае проведения </w:t>
      </w:r>
      <w:r w:rsidRPr="007D005F">
        <w:rPr>
          <w:sz w:val="24"/>
          <w:szCs w:val="24"/>
        </w:rPr>
        <w:t>аукциона в электронной форме</w:t>
      </w:r>
      <w:r w:rsidRPr="007D005F">
        <w:rPr>
          <w:color w:val="000000"/>
          <w:sz w:val="24"/>
          <w:szCs w:val="24"/>
        </w:rPr>
        <w:t xml:space="preserve"> в случае наличия двух или более допущенных участников. В установленные дату и время начала проведения торгов у Участника, допущенного к торгам, появляется возможность войти в Торговый зал и принять участие в торгах. Подача предложений о цене осуществляется в личном кабинете участника посредством штатного интерфейса.Подача предложений о цене для многолотовых процедур осуществляется отдельно по каждому лоту. Сроки проведения всех лотов устанавливаются единые. </w:t>
      </w:r>
    </w:p>
    <w:p w:rsidR="007D005F" w:rsidRPr="007D005F" w:rsidRDefault="007D005F" w:rsidP="00043C04">
      <w:pPr>
        <w:pStyle w:val="aa"/>
        <w:widowControl w:val="0"/>
        <w:numPr>
          <w:ilvl w:val="1"/>
          <w:numId w:val="10"/>
        </w:numPr>
        <w:tabs>
          <w:tab w:val="left" w:pos="1134"/>
        </w:tabs>
        <w:autoSpaceDE w:val="0"/>
        <w:autoSpaceDN w:val="0"/>
        <w:spacing w:after="200"/>
        <w:ind w:left="0" w:firstLine="709"/>
        <w:jc w:val="both"/>
        <w:rPr>
          <w:sz w:val="24"/>
          <w:szCs w:val="24"/>
        </w:rPr>
      </w:pPr>
      <w:r w:rsidRPr="007D005F">
        <w:rPr>
          <w:sz w:val="24"/>
          <w:szCs w:val="24"/>
        </w:rPr>
        <w:t xml:space="preserve">Информационное сообщение о проведении открытых аукционов в электронной форме размещается организатором аукциона на официальном сайте органа местного самоуправления муниципального района «Усть-Куломский» https://ustkulom-r11.gosweb.gosuslugi.ru/ (далее – официальный сайт) и размещается также на </w:t>
      </w:r>
      <w:hyperlink r:id="rId33" w:history="1">
        <w:r w:rsidRPr="007D005F">
          <w:rPr>
            <w:rStyle w:val="af3"/>
            <w:sz w:val="24"/>
            <w:szCs w:val="24"/>
          </w:rPr>
          <w:t>www.</w:t>
        </w:r>
        <w:r w:rsidRPr="007D005F">
          <w:rPr>
            <w:rStyle w:val="af3"/>
            <w:sz w:val="24"/>
            <w:szCs w:val="24"/>
            <w:lang w:val="en-US"/>
          </w:rPr>
          <w:t>t</w:t>
        </w:r>
        <w:r w:rsidRPr="007D005F">
          <w:rPr>
            <w:rStyle w:val="af3"/>
            <w:sz w:val="24"/>
            <w:szCs w:val="24"/>
          </w:rPr>
          <w:t>o</w:t>
        </w:r>
        <w:r w:rsidRPr="007D005F">
          <w:rPr>
            <w:rStyle w:val="af3"/>
            <w:sz w:val="24"/>
            <w:szCs w:val="24"/>
            <w:lang w:val="en-US"/>
          </w:rPr>
          <w:t>rgi</w:t>
        </w:r>
        <w:r w:rsidRPr="007D005F">
          <w:rPr>
            <w:rStyle w:val="af3"/>
            <w:sz w:val="24"/>
            <w:szCs w:val="24"/>
          </w:rPr>
          <w:t>.</w:t>
        </w:r>
        <w:r w:rsidRPr="007D005F">
          <w:rPr>
            <w:rStyle w:val="af3"/>
            <w:sz w:val="24"/>
            <w:szCs w:val="24"/>
            <w:lang w:val="en-US"/>
          </w:rPr>
          <w:t>gov</w:t>
        </w:r>
        <w:r w:rsidRPr="007D005F">
          <w:rPr>
            <w:rStyle w:val="af3"/>
            <w:sz w:val="24"/>
            <w:szCs w:val="24"/>
          </w:rPr>
          <w:t>.ru</w:t>
        </w:r>
      </w:hyperlink>
      <w:r w:rsidRPr="007D005F">
        <w:rPr>
          <w:sz w:val="24"/>
          <w:szCs w:val="24"/>
        </w:rPr>
        <w:t xml:space="preserve"> Аукционная документация, формы заявок и проекты договоров  размещаются организатором аукциона на официальном сайте органа местного самоуправления муниципального района «Усть-Куломский» https://ustkulom-</w:t>
      </w:r>
      <w:r w:rsidRPr="007D005F">
        <w:rPr>
          <w:sz w:val="24"/>
          <w:szCs w:val="24"/>
        </w:rPr>
        <w:lastRenderedPageBreak/>
        <w:t xml:space="preserve">r11.gosweb.gosuslugi.ru/(далее – официальный сайт) и размещается также на </w:t>
      </w:r>
      <w:hyperlink r:id="rId34" w:history="1">
        <w:r w:rsidRPr="007D005F">
          <w:rPr>
            <w:rStyle w:val="af3"/>
            <w:sz w:val="24"/>
            <w:szCs w:val="24"/>
          </w:rPr>
          <w:t>www.</w:t>
        </w:r>
        <w:r w:rsidRPr="007D005F">
          <w:rPr>
            <w:rStyle w:val="af3"/>
            <w:sz w:val="24"/>
            <w:szCs w:val="24"/>
            <w:lang w:val="en-US"/>
          </w:rPr>
          <w:t>t</w:t>
        </w:r>
        <w:r w:rsidRPr="007D005F">
          <w:rPr>
            <w:rStyle w:val="af3"/>
            <w:sz w:val="24"/>
            <w:szCs w:val="24"/>
          </w:rPr>
          <w:t>o</w:t>
        </w:r>
        <w:r w:rsidRPr="007D005F">
          <w:rPr>
            <w:rStyle w:val="af3"/>
            <w:sz w:val="24"/>
            <w:szCs w:val="24"/>
            <w:lang w:val="en-US"/>
          </w:rPr>
          <w:t>rgi</w:t>
        </w:r>
        <w:r w:rsidRPr="007D005F">
          <w:rPr>
            <w:rStyle w:val="af3"/>
            <w:sz w:val="24"/>
            <w:szCs w:val="24"/>
          </w:rPr>
          <w:t>.</w:t>
        </w:r>
        <w:r w:rsidRPr="007D005F">
          <w:rPr>
            <w:rStyle w:val="af3"/>
            <w:sz w:val="24"/>
            <w:szCs w:val="24"/>
            <w:lang w:val="en-US"/>
          </w:rPr>
          <w:t>gov</w:t>
        </w:r>
        <w:r w:rsidRPr="007D005F">
          <w:rPr>
            <w:rStyle w:val="af3"/>
            <w:sz w:val="24"/>
            <w:szCs w:val="24"/>
          </w:rPr>
          <w:t>.ru</w:t>
        </w:r>
      </w:hyperlink>
      <w:r w:rsidRPr="007D005F">
        <w:t>.</w:t>
      </w:r>
    </w:p>
    <w:p w:rsidR="007D005F" w:rsidRPr="007D005F" w:rsidRDefault="007D005F" w:rsidP="007D005F">
      <w:pPr>
        <w:pStyle w:val="aa"/>
        <w:widowControl w:val="0"/>
        <w:tabs>
          <w:tab w:val="left" w:pos="1134"/>
        </w:tabs>
        <w:autoSpaceDE w:val="0"/>
        <w:autoSpaceDN w:val="0"/>
        <w:ind w:left="360"/>
        <w:jc w:val="both"/>
      </w:pPr>
    </w:p>
    <w:p w:rsidR="007D005F" w:rsidRPr="007D005F" w:rsidRDefault="007D005F" w:rsidP="007D005F">
      <w:pPr>
        <w:pStyle w:val="aa"/>
        <w:widowControl w:val="0"/>
        <w:tabs>
          <w:tab w:val="left" w:pos="1134"/>
        </w:tabs>
        <w:autoSpaceDE w:val="0"/>
        <w:autoSpaceDN w:val="0"/>
        <w:ind w:left="360"/>
        <w:jc w:val="both"/>
      </w:pPr>
    </w:p>
    <w:p w:rsidR="007D005F" w:rsidRPr="007D005F" w:rsidRDefault="007D005F" w:rsidP="007D005F">
      <w:pPr>
        <w:pStyle w:val="aa"/>
        <w:widowControl w:val="0"/>
        <w:tabs>
          <w:tab w:val="left" w:pos="1134"/>
        </w:tabs>
        <w:autoSpaceDE w:val="0"/>
        <w:autoSpaceDN w:val="0"/>
        <w:ind w:left="360"/>
        <w:jc w:val="both"/>
        <w:rPr>
          <w:sz w:val="24"/>
          <w:szCs w:val="24"/>
        </w:rPr>
      </w:pPr>
    </w:p>
    <w:p w:rsidR="007D005F" w:rsidRPr="007D005F" w:rsidRDefault="007D005F" w:rsidP="007D005F">
      <w:pPr>
        <w:ind w:firstLine="540"/>
        <w:jc w:val="both"/>
        <w:rPr>
          <w:rFonts w:ascii="Times New Roman" w:hAnsi="Times New Roman" w:cs="Times New Roman"/>
        </w:rPr>
      </w:pPr>
      <w:r w:rsidRPr="007D005F">
        <w:rPr>
          <w:rFonts w:ascii="Times New Roman" w:hAnsi="Times New Roman" w:cs="Times New Roman"/>
        </w:rPr>
        <w:t>2.</w:t>
      </w:r>
      <w:r w:rsidRPr="007D005F">
        <w:rPr>
          <w:rFonts w:ascii="Times New Roman" w:hAnsi="Times New Roman" w:cs="Times New Roman"/>
          <w:b/>
        </w:rPr>
        <w:t>Способ проведения аукциона:</w:t>
      </w:r>
      <w:r w:rsidRPr="007D005F">
        <w:rPr>
          <w:rFonts w:ascii="Times New Roman" w:hAnsi="Times New Roman" w:cs="Times New Roman"/>
        </w:rPr>
        <w:t>открытый аукцион в электронной форме</w:t>
      </w:r>
    </w:p>
    <w:p w:rsidR="007D005F" w:rsidRPr="007D005F" w:rsidRDefault="007D005F" w:rsidP="007D005F">
      <w:pPr>
        <w:jc w:val="both"/>
        <w:rPr>
          <w:rFonts w:ascii="Times New Roman" w:hAnsi="Times New Roman" w:cs="Times New Roman"/>
          <w:b/>
        </w:rPr>
      </w:pPr>
    </w:p>
    <w:p w:rsidR="007D005F" w:rsidRPr="007D005F" w:rsidRDefault="007D005F" w:rsidP="007D005F">
      <w:pPr>
        <w:ind w:firstLine="567"/>
        <w:rPr>
          <w:rFonts w:ascii="Times New Roman" w:hAnsi="Times New Roman" w:cs="Times New Roman"/>
          <w:b/>
        </w:rPr>
      </w:pPr>
      <w:r w:rsidRPr="007D005F">
        <w:rPr>
          <w:rFonts w:ascii="Times New Roman" w:hAnsi="Times New Roman" w:cs="Times New Roman"/>
          <w:b/>
        </w:rPr>
        <w:t>3. Описание предмета торгов</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99"/>
        <w:gridCol w:w="2119"/>
        <w:gridCol w:w="2286"/>
        <w:gridCol w:w="2913"/>
        <w:gridCol w:w="1554"/>
      </w:tblGrid>
      <w:tr w:rsidR="007D005F" w:rsidRPr="007D005F" w:rsidTr="007D005F">
        <w:trPr>
          <w:trHeight w:val="20"/>
        </w:trPr>
        <w:tc>
          <w:tcPr>
            <w:tcW w:w="365" w:type="pct"/>
            <w:tcBorders>
              <w:top w:val="single" w:sz="4" w:space="0" w:color="auto"/>
              <w:left w:val="single" w:sz="4" w:space="0" w:color="auto"/>
              <w:bottom w:val="single" w:sz="4" w:space="0" w:color="auto"/>
              <w:right w:val="single" w:sz="4" w:space="0" w:color="auto"/>
            </w:tcBorders>
            <w:vAlign w:val="center"/>
            <w:hideMark/>
          </w:tcPr>
          <w:p w:rsidR="007D005F" w:rsidRPr="007D005F" w:rsidRDefault="007D005F" w:rsidP="007D005F">
            <w:pPr>
              <w:jc w:val="center"/>
              <w:rPr>
                <w:rFonts w:ascii="Times New Roman" w:eastAsia="Calibri" w:hAnsi="Times New Roman" w:cs="Times New Roman"/>
                <w:b/>
              </w:rPr>
            </w:pPr>
            <w:r w:rsidRPr="007D005F">
              <w:rPr>
                <w:rFonts w:ascii="Times New Roman" w:eastAsia="Calibri" w:hAnsi="Times New Roman" w:cs="Times New Roman"/>
                <w:b/>
              </w:rPr>
              <w:t>№ п/п</w:t>
            </w:r>
          </w:p>
        </w:tc>
        <w:tc>
          <w:tcPr>
            <w:tcW w:w="1107" w:type="pct"/>
            <w:tcBorders>
              <w:top w:val="single" w:sz="4" w:space="0" w:color="auto"/>
              <w:left w:val="single" w:sz="4" w:space="0" w:color="auto"/>
              <w:bottom w:val="single" w:sz="4" w:space="0" w:color="auto"/>
              <w:right w:val="single" w:sz="4" w:space="0" w:color="auto"/>
            </w:tcBorders>
            <w:vAlign w:val="center"/>
            <w:hideMark/>
          </w:tcPr>
          <w:p w:rsidR="007D005F" w:rsidRPr="007D005F" w:rsidRDefault="007D005F" w:rsidP="007D005F">
            <w:pPr>
              <w:ind w:hanging="2"/>
              <w:jc w:val="center"/>
              <w:rPr>
                <w:rFonts w:ascii="Times New Roman" w:eastAsia="Calibri" w:hAnsi="Times New Roman" w:cs="Times New Roman"/>
                <w:b/>
              </w:rPr>
            </w:pPr>
            <w:r w:rsidRPr="007D005F">
              <w:rPr>
                <w:rFonts w:ascii="Times New Roman" w:eastAsia="Calibri" w:hAnsi="Times New Roman" w:cs="Times New Roman"/>
                <w:b/>
              </w:rPr>
              <w:t>Наименование объекта</w:t>
            </w:r>
          </w:p>
        </w:tc>
        <w:tc>
          <w:tcPr>
            <w:tcW w:w="1194" w:type="pct"/>
            <w:tcBorders>
              <w:top w:val="single" w:sz="4" w:space="0" w:color="auto"/>
              <w:left w:val="single" w:sz="4" w:space="0" w:color="auto"/>
              <w:bottom w:val="single" w:sz="4" w:space="0" w:color="auto"/>
              <w:right w:val="single" w:sz="4" w:space="0" w:color="auto"/>
            </w:tcBorders>
            <w:vAlign w:val="center"/>
            <w:hideMark/>
          </w:tcPr>
          <w:p w:rsidR="007D005F" w:rsidRPr="007D005F" w:rsidRDefault="007D005F" w:rsidP="007D005F">
            <w:pPr>
              <w:jc w:val="center"/>
              <w:rPr>
                <w:rFonts w:ascii="Times New Roman" w:eastAsia="Calibri" w:hAnsi="Times New Roman" w:cs="Times New Roman"/>
                <w:b/>
              </w:rPr>
            </w:pPr>
            <w:r w:rsidRPr="007D005F">
              <w:rPr>
                <w:rFonts w:ascii="Times New Roman" w:eastAsia="Calibri" w:hAnsi="Times New Roman" w:cs="Times New Roman"/>
                <w:b/>
              </w:rPr>
              <w:t>Адрес</w:t>
            </w:r>
          </w:p>
        </w:tc>
        <w:tc>
          <w:tcPr>
            <w:tcW w:w="1522" w:type="pct"/>
            <w:tcBorders>
              <w:top w:val="single" w:sz="4" w:space="0" w:color="auto"/>
              <w:left w:val="single" w:sz="4" w:space="0" w:color="auto"/>
              <w:bottom w:val="single" w:sz="4" w:space="0" w:color="auto"/>
              <w:right w:val="single" w:sz="4" w:space="0" w:color="auto"/>
            </w:tcBorders>
          </w:tcPr>
          <w:p w:rsidR="007D005F" w:rsidRPr="007D005F" w:rsidRDefault="007D005F" w:rsidP="007D005F">
            <w:pPr>
              <w:jc w:val="center"/>
              <w:rPr>
                <w:rFonts w:ascii="Times New Roman" w:hAnsi="Times New Roman" w:cs="Times New Roman"/>
                <w:b/>
              </w:rPr>
            </w:pPr>
            <w:r w:rsidRPr="007D005F">
              <w:rPr>
                <w:rFonts w:ascii="Times New Roman" w:hAnsi="Times New Roman" w:cs="Times New Roman"/>
                <w:b/>
              </w:rPr>
              <w:t>Паспортные  данные  транспортных  средств,  год  выпуска</w:t>
            </w:r>
          </w:p>
        </w:tc>
        <w:tc>
          <w:tcPr>
            <w:tcW w:w="812" w:type="pct"/>
            <w:tcBorders>
              <w:top w:val="single" w:sz="4" w:space="0" w:color="auto"/>
              <w:left w:val="single" w:sz="4" w:space="0" w:color="auto"/>
              <w:bottom w:val="single" w:sz="4" w:space="0" w:color="auto"/>
              <w:right w:val="single" w:sz="4" w:space="0" w:color="auto"/>
            </w:tcBorders>
            <w:hideMark/>
          </w:tcPr>
          <w:p w:rsidR="007D005F" w:rsidRPr="007D005F" w:rsidRDefault="007D005F" w:rsidP="007D005F">
            <w:pPr>
              <w:jc w:val="center"/>
              <w:rPr>
                <w:rFonts w:ascii="Times New Roman" w:eastAsia="Calibri" w:hAnsi="Times New Roman" w:cs="Times New Roman"/>
                <w:b/>
              </w:rPr>
            </w:pPr>
            <w:r w:rsidRPr="007D005F">
              <w:rPr>
                <w:rFonts w:ascii="Times New Roman" w:eastAsia="Calibri" w:hAnsi="Times New Roman" w:cs="Times New Roman"/>
                <w:b/>
              </w:rPr>
              <w:t>Начальная цена, без учета НДС (в руб.)</w:t>
            </w:r>
          </w:p>
        </w:tc>
      </w:tr>
      <w:tr w:rsidR="007D005F" w:rsidRPr="007D005F" w:rsidTr="007D005F">
        <w:trPr>
          <w:trHeight w:val="20"/>
        </w:trPr>
        <w:tc>
          <w:tcPr>
            <w:tcW w:w="365" w:type="pct"/>
            <w:tcBorders>
              <w:top w:val="single" w:sz="4" w:space="0" w:color="auto"/>
              <w:left w:val="single" w:sz="4" w:space="0" w:color="auto"/>
              <w:bottom w:val="single" w:sz="4" w:space="0" w:color="auto"/>
              <w:right w:val="single" w:sz="4" w:space="0" w:color="auto"/>
            </w:tcBorders>
            <w:vAlign w:val="center"/>
            <w:hideMark/>
          </w:tcPr>
          <w:p w:rsidR="007D005F" w:rsidRPr="007D005F" w:rsidRDefault="007D005F" w:rsidP="007D005F">
            <w:pPr>
              <w:jc w:val="center"/>
              <w:rPr>
                <w:rFonts w:ascii="Times New Roman" w:eastAsia="Calibri" w:hAnsi="Times New Roman" w:cs="Times New Roman"/>
                <w:b/>
              </w:rPr>
            </w:pPr>
            <w:r w:rsidRPr="007D005F">
              <w:rPr>
                <w:rFonts w:ascii="Times New Roman" w:eastAsia="Calibri" w:hAnsi="Times New Roman" w:cs="Times New Roman"/>
                <w:b/>
              </w:rPr>
              <w:t>1</w:t>
            </w:r>
          </w:p>
        </w:tc>
        <w:tc>
          <w:tcPr>
            <w:tcW w:w="1107" w:type="pct"/>
            <w:tcBorders>
              <w:top w:val="single" w:sz="4" w:space="0" w:color="auto"/>
              <w:left w:val="single" w:sz="4" w:space="0" w:color="auto"/>
              <w:bottom w:val="single" w:sz="4" w:space="0" w:color="auto"/>
              <w:right w:val="single" w:sz="4" w:space="0" w:color="auto"/>
            </w:tcBorders>
            <w:vAlign w:val="center"/>
            <w:hideMark/>
          </w:tcPr>
          <w:p w:rsidR="007D005F" w:rsidRPr="007D005F" w:rsidRDefault="007D005F" w:rsidP="007D005F">
            <w:pPr>
              <w:ind w:hanging="2"/>
              <w:jc w:val="center"/>
              <w:rPr>
                <w:rFonts w:ascii="Times New Roman" w:eastAsia="Calibri" w:hAnsi="Times New Roman" w:cs="Times New Roman"/>
                <w:b/>
              </w:rPr>
            </w:pPr>
            <w:r w:rsidRPr="007D005F">
              <w:rPr>
                <w:rFonts w:ascii="Times New Roman" w:eastAsia="Calibri" w:hAnsi="Times New Roman" w:cs="Times New Roman"/>
                <w:b/>
              </w:rPr>
              <w:t>2</w:t>
            </w:r>
          </w:p>
        </w:tc>
        <w:tc>
          <w:tcPr>
            <w:tcW w:w="1194" w:type="pct"/>
            <w:tcBorders>
              <w:top w:val="single" w:sz="4" w:space="0" w:color="auto"/>
              <w:left w:val="single" w:sz="4" w:space="0" w:color="auto"/>
              <w:bottom w:val="single" w:sz="4" w:space="0" w:color="auto"/>
              <w:right w:val="single" w:sz="4" w:space="0" w:color="auto"/>
            </w:tcBorders>
            <w:vAlign w:val="center"/>
            <w:hideMark/>
          </w:tcPr>
          <w:p w:rsidR="007D005F" w:rsidRPr="007D005F" w:rsidRDefault="007D005F" w:rsidP="007D005F">
            <w:pPr>
              <w:jc w:val="center"/>
              <w:rPr>
                <w:rFonts w:ascii="Times New Roman" w:eastAsia="Calibri" w:hAnsi="Times New Roman" w:cs="Times New Roman"/>
                <w:b/>
              </w:rPr>
            </w:pPr>
            <w:r w:rsidRPr="007D005F">
              <w:rPr>
                <w:rFonts w:ascii="Times New Roman" w:eastAsia="Calibri" w:hAnsi="Times New Roman" w:cs="Times New Roman"/>
                <w:b/>
              </w:rPr>
              <w:t>3</w:t>
            </w:r>
          </w:p>
        </w:tc>
        <w:tc>
          <w:tcPr>
            <w:tcW w:w="1522" w:type="pct"/>
            <w:tcBorders>
              <w:top w:val="single" w:sz="4" w:space="0" w:color="auto"/>
              <w:left w:val="single" w:sz="4" w:space="0" w:color="auto"/>
              <w:bottom w:val="single" w:sz="4" w:space="0" w:color="auto"/>
              <w:right w:val="single" w:sz="4" w:space="0" w:color="auto"/>
            </w:tcBorders>
          </w:tcPr>
          <w:p w:rsidR="007D005F" w:rsidRPr="007D005F" w:rsidRDefault="007D005F" w:rsidP="007D005F">
            <w:pPr>
              <w:jc w:val="center"/>
              <w:rPr>
                <w:rFonts w:ascii="Times New Roman" w:hAnsi="Times New Roman" w:cs="Times New Roman"/>
                <w:b/>
              </w:rPr>
            </w:pPr>
            <w:r w:rsidRPr="007D005F">
              <w:rPr>
                <w:rFonts w:ascii="Times New Roman" w:hAnsi="Times New Roman" w:cs="Times New Roman"/>
                <w:b/>
              </w:rPr>
              <w:t>4</w:t>
            </w:r>
          </w:p>
        </w:tc>
        <w:tc>
          <w:tcPr>
            <w:tcW w:w="812" w:type="pct"/>
            <w:tcBorders>
              <w:top w:val="single" w:sz="4" w:space="0" w:color="auto"/>
              <w:left w:val="single" w:sz="4" w:space="0" w:color="auto"/>
              <w:bottom w:val="single" w:sz="4" w:space="0" w:color="auto"/>
              <w:right w:val="single" w:sz="4" w:space="0" w:color="auto"/>
            </w:tcBorders>
            <w:hideMark/>
          </w:tcPr>
          <w:p w:rsidR="007D005F" w:rsidRPr="007D005F" w:rsidRDefault="007D005F" w:rsidP="007D005F">
            <w:pPr>
              <w:jc w:val="center"/>
              <w:rPr>
                <w:rFonts w:ascii="Times New Roman" w:eastAsia="Calibri" w:hAnsi="Times New Roman" w:cs="Times New Roman"/>
                <w:b/>
              </w:rPr>
            </w:pPr>
            <w:r w:rsidRPr="007D005F">
              <w:rPr>
                <w:rFonts w:ascii="Times New Roman" w:eastAsia="Calibri" w:hAnsi="Times New Roman" w:cs="Times New Roman"/>
                <w:b/>
              </w:rPr>
              <w:t>5</w:t>
            </w:r>
          </w:p>
        </w:tc>
      </w:tr>
      <w:tr w:rsidR="007D005F" w:rsidRPr="007D005F" w:rsidTr="007D005F">
        <w:trPr>
          <w:trHeight w:val="20"/>
        </w:trPr>
        <w:tc>
          <w:tcPr>
            <w:tcW w:w="36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7D005F" w:rsidRPr="007D005F" w:rsidRDefault="007D005F" w:rsidP="007D005F">
            <w:pPr>
              <w:jc w:val="center"/>
              <w:rPr>
                <w:rFonts w:ascii="Times New Roman" w:eastAsia="Calibri" w:hAnsi="Times New Roman" w:cs="Times New Roman"/>
              </w:rPr>
            </w:pPr>
            <w:r w:rsidRPr="007D005F">
              <w:rPr>
                <w:rFonts w:ascii="Times New Roman" w:eastAsia="Calibri" w:hAnsi="Times New Roman" w:cs="Times New Roman"/>
              </w:rPr>
              <w:t>1.</w:t>
            </w:r>
          </w:p>
        </w:tc>
        <w:tc>
          <w:tcPr>
            <w:tcW w:w="110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7D005F" w:rsidRPr="007D005F" w:rsidRDefault="007D005F" w:rsidP="007D005F">
            <w:pPr>
              <w:ind w:hanging="2"/>
              <w:jc w:val="center"/>
              <w:rPr>
                <w:rFonts w:ascii="Times New Roman" w:eastAsia="Calibri" w:hAnsi="Times New Roman" w:cs="Times New Roman"/>
              </w:rPr>
            </w:pPr>
            <w:r w:rsidRPr="007D005F">
              <w:rPr>
                <w:rFonts w:ascii="Times New Roman" w:eastAsia="Calibri" w:hAnsi="Times New Roman" w:cs="Times New Roman"/>
              </w:rPr>
              <w:t xml:space="preserve">Станок  по дереву </w:t>
            </w:r>
          </w:p>
        </w:tc>
        <w:tc>
          <w:tcPr>
            <w:tcW w:w="1194"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7D005F" w:rsidRPr="007D005F" w:rsidRDefault="007D005F" w:rsidP="007D005F">
            <w:pPr>
              <w:jc w:val="center"/>
              <w:rPr>
                <w:rFonts w:ascii="Times New Roman" w:eastAsia="Calibri" w:hAnsi="Times New Roman" w:cs="Times New Roman"/>
              </w:rPr>
            </w:pPr>
            <w:r w:rsidRPr="007D005F">
              <w:rPr>
                <w:rFonts w:ascii="Times New Roman" w:eastAsia="Calibri" w:hAnsi="Times New Roman" w:cs="Times New Roman"/>
              </w:rPr>
              <w:t>Республика Коми, Усть-Куломский район,   п.В.Ярашъю, ул. Центральная,д.18</w:t>
            </w:r>
          </w:p>
        </w:tc>
        <w:tc>
          <w:tcPr>
            <w:tcW w:w="1522" w:type="pct"/>
            <w:tcBorders>
              <w:top w:val="single" w:sz="4" w:space="0" w:color="auto"/>
              <w:left w:val="single" w:sz="4" w:space="0" w:color="auto"/>
              <w:bottom w:val="single" w:sz="4" w:space="0" w:color="auto"/>
              <w:right w:val="single" w:sz="4" w:space="0" w:color="auto"/>
            </w:tcBorders>
          </w:tcPr>
          <w:p w:rsidR="007D005F" w:rsidRPr="007D005F" w:rsidRDefault="007D005F" w:rsidP="007D005F">
            <w:pPr>
              <w:jc w:val="center"/>
              <w:rPr>
                <w:rFonts w:ascii="Times New Roman" w:hAnsi="Times New Roman" w:cs="Times New Roman"/>
              </w:rPr>
            </w:pPr>
          </w:p>
          <w:p w:rsidR="007D005F" w:rsidRPr="007D005F" w:rsidRDefault="007D005F" w:rsidP="007D005F">
            <w:pPr>
              <w:jc w:val="center"/>
              <w:rPr>
                <w:rFonts w:ascii="Times New Roman" w:hAnsi="Times New Roman" w:cs="Times New Roman"/>
              </w:rPr>
            </w:pPr>
            <w:r w:rsidRPr="007D005F">
              <w:rPr>
                <w:rFonts w:ascii="Times New Roman" w:hAnsi="Times New Roman" w:cs="Times New Roman"/>
              </w:rPr>
              <w:t>1990 года выпуск,</w:t>
            </w:r>
          </w:p>
          <w:p w:rsidR="007D005F" w:rsidRPr="007D005F" w:rsidRDefault="007D005F" w:rsidP="007D005F">
            <w:pPr>
              <w:jc w:val="center"/>
              <w:rPr>
                <w:rFonts w:ascii="Times New Roman" w:hAnsi="Times New Roman" w:cs="Times New Roman"/>
              </w:rPr>
            </w:pPr>
            <w:r w:rsidRPr="007D005F">
              <w:rPr>
                <w:rFonts w:ascii="Times New Roman" w:hAnsi="Times New Roman" w:cs="Times New Roman"/>
              </w:rPr>
              <w:t xml:space="preserve">(НГФ110 Ш4,заводской  номер 28)  </w:t>
            </w:r>
          </w:p>
        </w:tc>
        <w:tc>
          <w:tcPr>
            <w:tcW w:w="812" w:type="pct"/>
            <w:tcBorders>
              <w:top w:val="single" w:sz="4" w:space="0" w:color="auto"/>
              <w:left w:val="single" w:sz="4" w:space="0" w:color="auto"/>
              <w:bottom w:val="single" w:sz="4" w:space="0" w:color="auto"/>
              <w:right w:val="single" w:sz="4" w:space="0" w:color="auto"/>
            </w:tcBorders>
            <w:vAlign w:val="center"/>
            <w:hideMark/>
          </w:tcPr>
          <w:p w:rsidR="007D005F" w:rsidRPr="007D005F" w:rsidRDefault="007D005F" w:rsidP="007D005F">
            <w:pPr>
              <w:jc w:val="center"/>
              <w:rPr>
                <w:rFonts w:ascii="Times New Roman" w:hAnsi="Times New Roman" w:cs="Times New Roman"/>
                <w:color w:val="000000"/>
              </w:rPr>
            </w:pPr>
            <w:r w:rsidRPr="007D005F">
              <w:rPr>
                <w:rFonts w:ascii="Times New Roman" w:hAnsi="Times New Roman" w:cs="Times New Roman"/>
                <w:color w:val="000000"/>
              </w:rPr>
              <w:t>37 700,00</w:t>
            </w:r>
          </w:p>
        </w:tc>
      </w:tr>
      <w:tr w:rsidR="007D005F" w:rsidRPr="007D005F" w:rsidTr="007D005F">
        <w:trPr>
          <w:trHeight w:val="20"/>
        </w:trPr>
        <w:tc>
          <w:tcPr>
            <w:tcW w:w="36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7D005F" w:rsidRPr="007D005F" w:rsidRDefault="007D005F" w:rsidP="007D005F">
            <w:pPr>
              <w:jc w:val="center"/>
              <w:rPr>
                <w:rFonts w:ascii="Times New Roman" w:eastAsia="Calibri" w:hAnsi="Times New Roman" w:cs="Times New Roman"/>
              </w:rPr>
            </w:pPr>
            <w:r w:rsidRPr="007D005F">
              <w:rPr>
                <w:rFonts w:ascii="Times New Roman" w:eastAsia="Calibri" w:hAnsi="Times New Roman" w:cs="Times New Roman"/>
              </w:rPr>
              <w:t>2.</w:t>
            </w:r>
          </w:p>
        </w:tc>
        <w:tc>
          <w:tcPr>
            <w:tcW w:w="110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7D005F" w:rsidRPr="007D005F" w:rsidRDefault="007D005F" w:rsidP="007D005F">
            <w:pPr>
              <w:ind w:hanging="2"/>
              <w:jc w:val="center"/>
              <w:rPr>
                <w:rFonts w:ascii="Times New Roman" w:eastAsia="Calibri" w:hAnsi="Times New Roman" w:cs="Times New Roman"/>
              </w:rPr>
            </w:pPr>
            <w:r w:rsidRPr="007D005F">
              <w:rPr>
                <w:rFonts w:ascii="Times New Roman" w:eastAsia="Calibri" w:hAnsi="Times New Roman" w:cs="Times New Roman"/>
              </w:rPr>
              <w:t>Станок ТВ-6</w:t>
            </w:r>
          </w:p>
        </w:tc>
        <w:tc>
          <w:tcPr>
            <w:tcW w:w="1194"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7D005F" w:rsidRPr="007D005F" w:rsidRDefault="007D005F" w:rsidP="007D005F">
            <w:pPr>
              <w:jc w:val="center"/>
              <w:rPr>
                <w:rFonts w:ascii="Times New Roman" w:eastAsia="Calibri" w:hAnsi="Times New Roman" w:cs="Times New Roman"/>
              </w:rPr>
            </w:pPr>
            <w:r w:rsidRPr="007D005F">
              <w:rPr>
                <w:rFonts w:ascii="Times New Roman" w:eastAsia="Calibri" w:hAnsi="Times New Roman" w:cs="Times New Roman"/>
              </w:rPr>
              <w:t>Республика Коми, Усть-Куломский район, п.В.Ярашъю, ул. Центральная,д.18</w:t>
            </w:r>
          </w:p>
        </w:tc>
        <w:tc>
          <w:tcPr>
            <w:tcW w:w="1522" w:type="pct"/>
            <w:tcBorders>
              <w:top w:val="single" w:sz="4" w:space="0" w:color="auto"/>
              <w:left w:val="single" w:sz="4" w:space="0" w:color="auto"/>
              <w:bottom w:val="single" w:sz="4" w:space="0" w:color="auto"/>
              <w:right w:val="single" w:sz="4" w:space="0" w:color="auto"/>
            </w:tcBorders>
          </w:tcPr>
          <w:p w:rsidR="007D005F" w:rsidRPr="007D005F" w:rsidRDefault="007D005F" w:rsidP="007D005F">
            <w:pPr>
              <w:jc w:val="center"/>
              <w:rPr>
                <w:rFonts w:ascii="Times New Roman" w:hAnsi="Times New Roman" w:cs="Times New Roman"/>
              </w:rPr>
            </w:pPr>
          </w:p>
          <w:p w:rsidR="007D005F" w:rsidRPr="007D005F" w:rsidRDefault="007D005F" w:rsidP="007D005F">
            <w:pPr>
              <w:jc w:val="center"/>
              <w:rPr>
                <w:rFonts w:ascii="Times New Roman" w:hAnsi="Times New Roman" w:cs="Times New Roman"/>
              </w:rPr>
            </w:pPr>
            <w:r w:rsidRPr="007D005F">
              <w:rPr>
                <w:rFonts w:ascii="Times New Roman" w:hAnsi="Times New Roman" w:cs="Times New Roman"/>
              </w:rPr>
              <w:t>1990 года  выпуска,</w:t>
            </w:r>
          </w:p>
          <w:p w:rsidR="007D005F" w:rsidRPr="007D005F" w:rsidRDefault="007D005F" w:rsidP="007D005F">
            <w:pPr>
              <w:jc w:val="center"/>
              <w:rPr>
                <w:rFonts w:ascii="Times New Roman" w:hAnsi="Times New Roman" w:cs="Times New Roman"/>
              </w:rPr>
            </w:pPr>
            <w:r w:rsidRPr="007D005F">
              <w:rPr>
                <w:rFonts w:ascii="Times New Roman" w:hAnsi="Times New Roman" w:cs="Times New Roman"/>
              </w:rPr>
              <w:t>заводской  номер 07227</w:t>
            </w:r>
          </w:p>
        </w:tc>
        <w:tc>
          <w:tcPr>
            <w:tcW w:w="812" w:type="pct"/>
            <w:tcBorders>
              <w:top w:val="single" w:sz="4" w:space="0" w:color="auto"/>
              <w:left w:val="single" w:sz="4" w:space="0" w:color="auto"/>
              <w:bottom w:val="single" w:sz="4" w:space="0" w:color="auto"/>
              <w:right w:val="single" w:sz="4" w:space="0" w:color="auto"/>
            </w:tcBorders>
            <w:vAlign w:val="center"/>
            <w:hideMark/>
          </w:tcPr>
          <w:p w:rsidR="007D005F" w:rsidRPr="007D005F" w:rsidRDefault="007D005F" w:rsidP="007D005F">
            <w:pPr>
              <w:jc w:val="center"/>
              <w:rPr>
                <w:rFonts w:ascii="Times New Roman" w:hAnsi="Times New Roman" w:cs="Times New Roman"/>
                <w:color w:val="000000"/>
              </w:rPr>
            </w:pPr>
            <w:r w:rsidRPr="007D005F">
              <w:rPr>
                <w:rFonts w:ascii="Times New Roman" w:hAnsi="Times New Roman" w:cs="Times New Roman"/>
                <w:color w:val="000000"/>
              </w:rPr>
              <w:t>48 800,00</w:t>
            </w:r>
          </w:p>
        </w:tc>
      </w:tr>
    </w:tbl>
    <w:p w:rsidR="007D005F" w:rsidRPr="007D005F" w:rsidRDefault="007D005F" w:rsidP="007D005F">
      <w:pPr>
        <w:ind w:firstLine="567"/>
        <w:rPr>
          <w:rFonts w:ascii="Times New Roman" w:hAnsi="Times New Roman" w:cs="Times New Roman"/>
          <w:b/>
        </w:rPr>
      </w:pPr>
    </w:p>
    <w:p w:rsidR="007D005F" w:rsidRPr="007D005F" w:rsidRDefault="007D005F" w:rsidP="007D005F">
      <w:pPr>
        <w:pStyle w:val="ConsPlusNormal"/>
        <w:rPr>
          <w:rFonts w:ascii="Times New Roman" w:eastAsia="Arial" w:hAnsi="Times New Roman"/>
          <w:b/>
          <w:sz w:val="24"/>
          <w:szCs w:val="24"/>
          <w:lang w:eastAsia="ar-SA"/>
        </w:rPr>
      </w:pPr>
      <w:r w:rsidRPr="007D005F">
        <w:rPr>
          <w:rFonts w:ascii="Times New Roman" w:eastAsia="Arial" w:hAnsi="Times New Roman"/>
          <w:b/>
          <w:sz w:val="24"/>
          <w:szCs w:val="24"/>
          <w:lang w:eastAsia="ar-SA"/>
        </w:rPr>
        <w:t>4. Требования к заявкам на участие в аукционе</w:t>
      </w:r>
    </w:p>
    <w:p w:rsidR="007D005F" w:rsidRPr="007D005F" w:rsidRDefault="007D005F" w:rsidP="007D005F">
      <w:pPr>
        <w:pStyle w:val="ConsPlusNormal"/>
        <w:rPr>
          <w:rFonts w:ascii="Times New Roman" w:eastAsia="Arial" w:hAnsi="Times New Roman"/>
          <w:sz w:val="24"/>
          <w:szCs w:val="24"/>
          <w:lang w:eastAsia="ar-SA"/>
        </w:rPr>
      </w:pPr>
      <w:r w:rsidRPr="007D005F">
        <w:rPr>
          <w:rFonts w:ascii="Times New Roman" w:hAnsi="Times New Roman"/>
          <w:b/>
          <w:sz w:val="24"/>
          <w:szCs w:val="24"/>
        </w:rPr>
        <w:t>Для участия в аукционе претенденту необходимо представить следующие  документы:</w:t>
      </w:r>
    </w:p>
    <w:p w:rsidR="007D005F" w:rsidRPr="007D005F" w:rsidRDefault="007D005F" w:rsidP="007D005F">
      <w:pPr>
        <w:widowControl w:val="0"/>
        <w:ind w:firstLine="709"/>
        <w:jc w:val="both"/>
        <w:rPr>
          <w:rFonts w:ascii="Times New Roman" w:hAnsi="Times New Roman" w:cs="Times New Roman"/>
          <w:bCs/>
          <w:color w:val="000000"/>
        </w:rPr>
      </w:pPr>
      <w:r w:rsidRPr="007D005F">
        <w:rPr>
          <w:rFonts w:ascii="Times New Roman" w:hAnsi="Times New Roman" w:cs="Times New Roman"/>
          <w:bCs/>
          <w:color w:val="000000"/>
        </w:rPr>
        <w:t>Для обеспечения доступа к участию в электронном аукционе Претендентам необходимо пройти процедуру регистрации на электронной площадке.</w:t>
      </w:r>
    </w:p>
    <w:p w:rsidR="007D005F" w:rsidRPr="007D005F" w:rsidRDefault="007D005F" w:rsidP="007D005F">
      <w:pPr>
        <w:autoSpaceDE w:val="0"/>
        <w:autoSpaceDN w:val="0"/>
        <w:adjustRightInd w:val="0"/>
        <w:ind w:firstLine="540"/>
        <w:jc w:val="both"/>
        <w:rPr>
          <w:rFonts w:ascii="Times New Roman" w:hAnsi="Times New Roman" w:cs="Times New Roman"/>
        </w:rPr>
      </w:pPr>
      <w:r w:rsidRPr="007D005F">
        <w:rPr>
          <w:rFonts w:ascii="Times New Roman" w:hAnsi="Times New Roman" w:cs="Times New Roman"/>
        </w:rPr>
        <w:t>Для получения регистрации на электронной площадке Претенденты представляют оператору электронной площадки:</w:t>
      </w:r>
    </w:p>
    <w:p w:rsidR="007D005F" w:rsidRPr="007D005F" w:rsidRDefault="007D005F" w:rsidP="007D005F">
      <w:pPr>
        <w:autoSpaceDE w:val="0"/>
        <w:autoSpaceDN w:val="0"/>
        <w:adjustRightInd w:val="0"/>
        <w:ind w:firstLine="540"/>
        <w:jc w:val="both"/>
        <w:rPr>
          <w:rFonts w:ascii="Times New Roman" w:hAnsi="Times New Roman" w:cs="Times New Roman"/>
        </w:rPr>
      </w:pPr>
      <w:r w:rsidRPr="007D005F">
        <w:rPr>
          <w:rFonts w:ascii="Times New Roman" w:hAnsi="Times New Roman" w:cs="Times New Roman"/>
        </w:rPr>
        <w:t>1) заявление об их регистрации на электронной площадке по форме, установленной оператором электронной площадки (далее - заявление);</w:t>
      </w:r>
    </w:p>
    <w:p w:rsidR="007D005F" w:rsidRPr="007D005F" w:rsidRDefault="007D005F" w:rsidP="007D005F">
      <w:pPr>
        <w:autoSpaceDE w:val="0"/>
        <w:autoSpaceDN w:val="0"/>
        <w:adjustRightInd w:val="0"/>
        <w:ind w:firstLine="540"/>
        <w:jc w:val="both"/>
        <w:rPr>
          <w:rFonts w:ascii="Times New Roman" w:hAnsi="Times New Roman" w:cs="Times New Roman"/>
        </w:rPr>
      </w:pPr>
      <w:r w:rsidRPr="007D005F">
        <w:rPr>
          <w:rFonts w:ascii="Times New Roman" w:hAnsi="Times New Roman" w:cs="Times New Roman"/>
        </w:rPr>
        <w:t>2) адрес электронной почты этого Претендента для направления оператором электронной площадки уведомлений и иной информации, касаемой проводимого аукциона.</w:t>
      </w:r>
    </w:p>
    <w:p w:rsidR="007D005F" w:rsidRPr="007D005F" w:rsidRDefault="007D005F" w:rsidP="007D005F">
      <w:pPr>
        <w:widowControl w:val="0"/>
        <w:ind w:firstLine="709"/>
        <w:jc w:val="both"/>
        <w:rPr>
          <w:rFonts w:ascii="Times New Roman" w:hAnsi="Times New Roman" w:cs="Times New Roman"/>
          <w:bCs/>
          <w:color w:val="000000"/>
        </w:rPr>
      </w:pPr>
      <w:r w:rsidRPr="007D005F">
        <w:rPr>
          <w:rFonts w:ascii="Times New Roman" w:hAnsi="Times New Roman" w:cs="Times New Roman"/>
          <w:bCs/>
          <w:color w:val="000000"/>
        </w:rPr>
        <w:t>Регистрация на электронной площадке проводится в соответствии с Регламентом электронной площадки без взимания платы.</w:t>
      </w:r>
    </w:p>
    <w:p w:rsidR="007D005F" w:rsidRPr="007D005F" w:rsidRDefault="007D005F" w:rsidP="007D005F">
      <w:pPr>
        <w:widowControl w:val="0"/>
        <w:ind w:firstLine="709"/>
        <w:jc w:val="both"/>
        <w:rPr>
          <w:rFonts w:ascii="Times New Roman" w:hAnsi="Times New Roman" w:cs="Times New Roman"/>
          <w:bCs/>
          <w:color w:val="000000"/>
        </w:rPr>
      </w:pPr>
      <w:r w:rsidRPr="007D005F">
        <w:rPr>
          <w:rFonts w:ascii="Times New Roman" w:hAnsi="Times New Roman" w:cs="Times New Roman"/>
          <w:bCs/>
          <w:color w:val="000000"/>
        </w:rPr>
        <w:t xml:space="preserve">Подача заявки на участие осуществляется только посредством интерфейса универсальной торговой платформы </w:t>
      </w:r>
      <w:r w:rsidRPr="007D005F">
        <w:rPr>
          <w:rFonts w:ascii="Times New Roman" w:eastAsia="Calibri" w:hAnsi="Times New Roman" w:cs="Times New Roman"/>
          <w:color w:val="000000"/>
        </w:rPr>
        <w:t xml:space="preserve">АО «Сбербанк-АСТ»  </w:t>
      </w:r>
      <w:r w:rsidRPr="007D005F">
        <w:rPr>
          <w:rFonts w:ascii="Times New Roman" w:hAnsi="Times New Roman" w:cs="Times New Roman"/>
          <w:bCs/>
          <w:color w:val="000000"/>
        </w:rPr>
        <w:t>торговой секции «</w:t>
      </w:r>
      <w:r w:rsidRPr="007D005F">
        <w:rPr>
          <w:rFonts w:ascii="Times New Roman" w:hAnsi="Times New Roman" w:cs="Times New Roman"/>
        </w:rPr>
        <w:t>Приватизация, аренда и продажа прав</w:t>
      </w:r>
      <w:r w:rsidRPr="007D005F">
        <w:rPr>
          <w:rFonts w:ascii="Times New Roman" w:hAnsi="Times New Roman" w:cs="Times New Roman"/>
          <w:bCs/>
          <w:color w:val="000000"/>
        </w:rPr>
        <w:t xml:space="preserve">» из личного кабинета претендента </w:t>
      </w:r>
      <w:r w:rsidRPr="007D005F">
        <w:rPr>
          <w:rFonts w:ascii="Times New Roman" w:hAnsi="Times New Roman" w:cs="Times New Roman"/>
        </w:rPr>
        <w:t xml:space="preserve">(образец заявки приведен в </w:t>
      </w:r>
      <w:r w:rsidRPr="007D005F">
        <w:rPr>
          <w:rFonts w:ascii="Times New Roman" w:hAnsi="Times New Roman" w:cs="Times New Roman"/>
          <w:color w:val="FF0000"/>
        </w:rPr>
        <w:t>Приложении № 1</w:t>
      </w:r>
      <w:r w:rsidRPr="007D005F">
        <w:rPr>
          <w:rFonts w:ascii="Times New Roman" w:hAnsi="Times New Roman" w:cs="Times New Roman"/>
        </w:rPr>
        <w:t xml:space="preserve"> к информационному сообщению)</w:t>
      </w:r>
      <w:r w:rsidRPr="007D005F">
        <w:rPr>
          <w:rFonts w:ascii="Times New Roman" w:hAnsi="Times New Roman" w:cs="Times New Roman"/>
          <w:bCs/>
          <w:color w:val="000000"/>
        </w:rPr>
        <w:t>.</w:t>
      </w:r>
    </w:p>
    <w:p w:rsidR="007D005F" w:rsidRPr="007D005F" w:rsidRDefault="007D005F" w:rsidP="007D005F">
      <w:pPr>
        <w:widowControl w:val="0"/>
        <w:ind w:firstLine="709"/>
        <w:jc w:val="both"/>
        <w:rPr>
          <w:rFonts w:ascii="Times New Roman" w:hAnsi="Times New Roman" w:cs="Times New Roman"/>
          <w:bCs/>
          <w:color w:val="000000"/>
          <w:u w:val="single"/>
        </w:rPr>
      </w:pPr>
      <w:r w:rsidRPr="007D005F">
        <w:rPr>
          <w:rFonts w:ascii="Times New Roman" w:hAnsi="Times New Roman" w:cs="Times New Roman"/>
          <w:bCs/>
          <w:color w:val="000000"/>
        </w:rPr>
        <w:lastRenderedPageBreak/>
        <w:t xml:space="preserve">Инструкция для участника торгов по работе в торговой секции «Приватизация, аренда и продажа прав» универсальной торговой платформы АО «Сбербанк-АСТ»размещена по адресу: </w:t>
      </w:r>
      <w:hyperlink r:id="rId35" w:history="1">
        <w:r w:rsidRPr="007D005F">
          <w:rPr>
            <w:rStyle w:val="af3"/>
            <w:rFonts w:ascii="Times New Roman" w:hAnsi="Times New Roman" w:cs="Times New Roman"/>
          </w:rPr>
          <w:t>https://utp.sberbank-ast.ru/AP/Notice/652/Instructions</w:t>
        </w:r>
      </w:hyperlink>
      <w:r w:rsidRPr="007D005F">
        <w:rPr>
          <w:rFonts w:ascii="Times New Roman" w:hAnsi="Times New Roman" w:cs="Times New Roman"/>
        </w:rPr>
        <w:t xml:space="preserve">. </w:t>
      </w:r>
    </w:p>
    <w:p w:rsidR="007D005F" w:rsidRPr="007D005F" w:rsidRDefault="007D005F" w:rsidP="007D005F">
      <w:pPr>
        <w:widowControl w:val="0"/>
        <w:ind w:firstLine="709"/>
        <w:jc w:val="both"/>
        <w:rPr>
          <w:rFonts w:ascii="Times New Roman" w:hAnsi="Times New Roman" w:cs="Times New Roman"/>
          <w:bCs/>
          <w:color w:val="000000"/>
        </w:rPr>
      </w:pPr>
      <w:r w:rsidRPr="007D005F">
        <w:rPr>
          <w:rFonts w:ascii="Times New Roman" w:hAnsi="Times New Roman" w:cs="Times New Roman"/>
          <w:bCs/>
          <w:color w:val="000000"/>
        </w:rPr>
        <w:t>После заполнения формы подачи заявки заявку необходимо подписать электронной подписью. Сертификаты электронной подписи можно получить в Авторизованных удостоверяющих центрах. </w:t>
      </w:r>
    </w:p>
    <w:p w:rsidR="007D005F" w:rsidRPr="007D005F" w:rsidRDefault="007D005F" w:rsidP="007D005F">
      <w:pPr>
        <w:autoSpaceDE w:val="0"/>
        <w:autoSpaceDN w:val="0"/>
        <w:adjustRightInd w:val="0"/>
        <w:ind w:firstLine="709"/>
        <w:jc w:val="both"/>
        <w:rPr>
          <w:rFonts w:ascii="Times New Roman" w:hAnsi="Times New Roman" w:cs="Times New Roman"/>
        </w:rPr>
      </w:pPr>
      <w:r w:rsidRPr="007D005F">
        <w:rPr>
          <w:rFonts w:ascii="Times New Roman" w:hAnsi="Times New Roman" w:cs="Times New Roman"/>
        </w:rPr>
        <w:t>Заявка и прилагаемые  документы подаются на электронную площадку, начиная с даты начала приема заявок до времени и даты окончания приема заявок, указанных в информационном сообщении.</w:t>
      </w:r>
    </w:p>
    <w:p w:rsidR="007D005F" w:rsidRPr="007D005F" w:rsidRDefault="007D005F" w:rsidP="007D005F">
      <w:pPr>
        <w:autoSpaceDE w:val="0"/>
        <w:autoSpaceDN w:val="0"/>
        <w:adjustRightInd w:val="0"/>
        <w:jc w:val="both"/>
        <w:rPr>
          <w:rFonts w:ascii="Times New Roman" w:hAnsi="Times New Roman" w:cs="Times New Roman"/>
        </w:rPr>
      </w:pPr>
      <w:r w:rsidRPr="007D005F">
        <w:rPr>
          <w:rFonts w:ascii="Times New Roman" w:hAnsi="Times New Roman" w:cs="Times New Roman"/>
        </w:rPr>
        <w:t>Одновременно с заявкой претенденты представляют следующие документы:</w:t>
      </w:r>
    </w:p>
    <w:p w:rsidR="007D005F" w:rsidRPr="007D005F" w:rsidRDefault="007D005F" w:rsidP="007D005F">
      <w:pPr>
        <w:autoSpaceDE w:val="0"/>
        <w:autoSpaceDN w:val="0"/>
        <w:adjustRightInd w:val="0"/>
        <w:ind w:firstLine="540"/>
        <w:jc w:val="both"/>
        <w:rPr>
          <w:rFonts w:ascii="Times New Roman" w:hAnsi="Times New Roman" w:cs="Times New Roman"/>
        </w:rPr>
      </w:pPr>
      <w:r w:rsidRPr="007D005F">
        <w:rPr>
          <w:rFonts w:ascii="Times New Roman" w:hAnsi="Times New Roman" w:cs="Times New Roman"/>
        </w:rPr>
        <w:t>юридические лица:</w:t>
      </w:r>
    </w:p>
    <w:p w:rsidR="007D005F" w:rsidRPr="007D005F" w:rsidRDefault="007D005F" w:rsidP="007D005F">
      <w:pPr>
        <w:autoSpaceDE w:val="0"/>
        <w:autoSpaceDN w:val="0"/>
        <w:adjustRightInd w:val="0"/>
        <w:ind w:firstLine="540"/>
        <w:jc w:val="both"/>
        <w:rPr>
          <w:rFonts w:ascii="Times New Roman" w:hAnsi="Times New Roman" w:cs="Times New Roman"/>
        </w:rPr>
      </w:pPr>
      <w:r w:rsidRPr="007D005F">
        <w:rPr>
          <w:rFonts w:ascii="Times New Roman" w:hAnsi="Times New Roman" w:cs="Times New Roman"/>
        </w:rPr>
        <w:t>заверенные копии учредительных документов;</w:t>
      </w:r>
    </w:p>
    <w:p w:rsidR="007D005F" w:rsidRPr="007D005F" w:rsidRDefault="007D005F" w:rsidP="007D005F">
      <w:pPr>
        <w:autoSpaceDE w:val="0"/>
        <w:autoSpaceDN w:val="0"/>
        <w:adjustRightInd w:val="0"/>
        <w:ind w:firstLine="540"/>
        <w:jc w:val="both"/>
        <w:rPr>
          <w:rFonts w:ascii="Times New Roman" w:hAnsi="Times New Roman" w:cs="Times New Roman"/>
        </w:rPr>
      </w:pPr>
      <w:r w:rsidRPr="007D005F">
        <w:rPr>
          <w:rFonts w:ascii="Times New Roman" w:hAnsi="Times New Roman" w:cs="Times New Roman"/>
        </w:rPr>
        <w:t>документ, содержащий сведения о доле Российской Федерации, субъекта Российской Федерации или муниципального образования в уставном капитале юридического лица (реестр владельцев акций либо выписка из него или заверенное печатью юридического лица (при наличии печати) и подписанное его руководителем письмо);</w:t>
      </w:r>
    </w:p>
    <w:p w:rsidR="007D005F" w:rsidRPr="007D005F" w:rsidRDefault="007D005F" w:rsidP="007D005F">
      <w:pPr>
        <w:autoSpaceDE w:val="0"/>
        <w:autoSpaceDN w:val="0"/>
        <w:adjustRightInd w:val="0"/>
        <w:ind w:firstLine="540"/>
        <w:jc w:val="both"/>
        <w:rPr>
          <w:rFonts w:ascii="Times New Roman" w:hAnsi="Times New Roman" w:cs="Times New Roman"/>
        </w:rPr>
      </w:pPr>
      <w:r w:rsidRPr="007D005F">
        <w:rPr>
          <w:rFonts w:ascii="Times New Roman" w:hAnsi="Times New Roman" w:cs="Times New Roman"/>
        </w:rPr>
        <w:t>документ, который подтверждает полномочия руководителя юридического лица на осуществление действий от имени юридического лица (копия решения о назначении этого лица или о его избрании) и в соответствии с которым руководитель юридического лица обладает правом действовать от имени юридического лица без доверенности;</w:t>
      </w:r>
    </w:p>
    <w:p w:rsidR="007D005F" w:rsidRPr="007D005F" w:rsidRDefault="007D005F" w:rsidP="007D005F">
      <w:pPr>
        <w:autoSpaceDE w:val="0"/>
        <w:autoSpaceDN w:val="0"/>
        <w:adjustRightInd w:val="0"/>
        <w:ind w:firstLine="540"/>
        <w:jc w:val="both"/>
        <w:rPr>
          <w:rFonts w:ascii="Times New Roman" w:hAnsi="Times New Roman" w:cs="Times New Roman"/>
        </w:rPr>
      </w:pPr>
      <w:r w:rsidRPr="007D005F">
        <w:rPr>
          <w:rFonts w:ascii="Times New Roman" w:hAnsi="Times New Roman" w:cs="Times New Roman"/>
        </w:rPr>
        <w:t xml:space="preserve">физические лица предъявляют </w:t>
      </w:r>
      <w:hyperlink r:id="rId36" w:history="1">
        <w:r w:rsidRPr="007D005F">
          <w:rPr>
            <w:rFonts w:ascii="Times New Roman" w:hAnsi="Times New Roman" w:cs="Times New Roman"/>
            <w:color w:val="0000FF"/>
          </w:rPr>
          <w:t>документ</w:t>
        </w:r>
      </w:hyperlink>
      <w:r w:rsidRPr="007D005F">
        <w:rPr>
          <w:rFonts w:ascii="Times New Roman" w:hAnsi="Times New Roman" w:cs="Times New Roman"/>
        </w:rPr>
        <w:t>, удостоверяющий личность, или представляют копии всех его листов.</w:t>
      </w:r>
    </w:p>
    <w:p w:rsidR="007D005F" w:rsidRPr="007D005F" w:rsidRDefault="007D005F" w:rsidP="007D005F">
      <w:pPr>
        <w:autoSpaceDE w:val="0"/>
        <w:autoSpaceDN w:val="0"/>
        <w:adjustRightInd w:val="0"/>
        <w:ind w:firstLine="540"/>
        <w:jc w:val="both"/>
        <w:rPr>
          <w:rFonts w:ascii="Times New Roman" w:hAnsi="Times New Roman" w:cs="Times New Roman"/>
        </w:rPr>
      </w:pPr>
      <w:r w:rsidRPr="007D005F">
        <w:rPr>
          <w:rFonts w:ascii="Times New Roman" w:hAnsi="Times New Roman" w:cs="Times New Roman"/>
        </w:rPr>
        <w:t>В случае, если от имени претендента действует его представитель по доверенности, к заявке должна быть приложена доверенность на осуществление действий от имени претендента, оформленная в установленном порядке, или нотариально заверенная копия такой доверенности. В случае, если доверенность на осуществление действий от имени претендента подписана лицом, уполномоченным руководителем юридического лица, заявка должна содержать также документ, подтверждающий полномочия этого лица.</w:t>
      </w:r>
    </w:p>
    <w:p w:rsidR="007D005F" w:rsidRPr="007D005F" w:rsidRDefault="007D005F" w:rsidP="007D005F">
      <w:pPr>
        <w:autoSpaceDE w:val="0"/>
        <w:autoSpaceDN w:val="0"/>
        <w:adjustRightInd w:val="0"/>
        <w:ind w:firstLine="709"/>
        <w:jc w:val="both"/>
        <w:rPr>
          <w:rFonts w:ascii="Times New Roman" w:hAnsi="Times New Roman" w:cs="Times New Roman"/>
        </w:rPr>
      </w:pPr>
    </w:p>
    <w:p w:rsidR="007D005F" w:rsidRPr="007D005F" w:rsidRDefault="007D005F" w:rsidP="007D005F">
      <w:pPr>
        <w:tabs>
          <w:tab w:val="left" w:pos="540"/>
        </w:tabs>
        <w:ind w:firstLine="709"/>
        <w:jc w:val="both"/>
        <w:outlineLvl w:val="0"/>
        <w:rPr>
          <w:rFonts w:ascii="Times New Roman" w:eastAsia="Calibri" w:hAnsi="Times New Roman" w:cs="Times New Roman"/>
        </w:rPr>
      </w:pPr>
      <w:r w:rsidRPr="007D005F">
        <w:rPr>
          <w:rFonts w:ascii="Times New Roman" w:eastAsia="Calibri" w:hAnsi="Times New Roman" w:cs="Times New Roman"/>
        </w:rPr>
        <w:t>Заявки с прилагаемыми к ним документами, поданные с нарушением установленного срока, а также заявки с незаполненными полями, на электронной площадке не регистрируются программными средствами.</w:t>
      </w:r>
    </w:p>
    <w:p w:rsidR="007D005F" w:rsidRPr="007D005F" w:rsidRDefault="007D005F" w:rsidP="007D005F">
      <w:pPr>
        <w:tabs>
          <w:tab w:val="left" w:pos="540"/>
        </w:tabs>
        <w:ind w:firstLine="709"/>
        <w:jc w:val="both"/>
        <w:outlineLvl w:val="0"/>
        <w:rPr>
          <w:rFonts w:ascii="Times New Roman" w:eastAsia="Calibri" w:hAnsi="Times New Roman" w:cs="Times New Roman"/>
        </w:rPr>
      </w:pPr>
      <w:r w:rsidRPr="007D005F">
        <w:rPr>
          <w:rFonts w:ascii="Times New Roman" w:eastAsia="Calibri" w:hAnsi="Times New Roman" w:cs="Times New Roman"/>
        </w:rPr>
        <w:t xml:space="preserve">При приеме заявок от Претендентов Оператор электронной площадки обеспечивает конфиденциальность данных о Претендентах и участниках, за исключением случая направления электронных документов Продавцу, регистрацию заявок и прилагаемых к ним документов в журнале приема заявок. </w:t>
      </w:r>
    </w:p>
    <w:p w:rsidR="007D005F" w:rsidRPr="007D005F" w:rsidRDefault="007D005F" w:rsidP="007D005F">
      <w:pPr>
        <w:tabs>
          <w:tab w:val="left" w:pos="540"/>
        </w:tabs>
        <w:ind w:firstLine="709"/>
        <w:jc w:val="both"/>
        <w:outlineLvl w:val="0"/>
        <w:rPr>
          <w:rFonts w:ascii="Times New Roman" w:eastAsia="Calibri" w:hAnsi="Times New Roman" w:cs="Times New Roman"/>
        </w:rPr>
      </w:pPr>
      <w:r w:rsidRPr="007D005F">
        <w:rPr>
          <w:rFonts w:ascii="Times New Roman" w:eastAsia="Calibri" w:hAnsi="Times New Roman" w:cs="Times New Roman"/>
        </w:rPr>
        <w:t xml:space="preserve">В течение одного часа со времени поступления заявки Оператор электронной площадки сообщает Претенденту о ее поступлении путем направления уведомления с приложением  электронных  копий  </w:t>
      </w:r>
      <w:r w:rsidRPr="007D005F">
        <w:rPr>
          <w:rFonts w:ascii="Times New Roman" w:eastAsia="Calibri" w:hAnsi="Times New Roman" w:cs="Times New Roman"/>
          <w:b/>
        </w:rPr>
        <w:t>зарегистрированной  заявки</w:t>
      </w:r>
      <w:r w:rsidRPr="007D005F">
        <w:rPr>
          <w:rFonts w:ascii="Times New Roman" w:eastAsia="Calibri" w:hAnsi="Times New Roman" w:cs="Times New Roman"/>
        </w:rPr>
        <w:t xml:space="preserve"> и прилагаемых  к  ней  документов.</w:t>
      </w:r>
    </w:p>
    <w:p w:rsidR="007D005F" w:rsidRPr="007D005F" w:rsidRDefault="007D005F" w:rsidP="007D005F">
      <w:pPr>
        <w:tabs>
          <w:tab w:val="left" w:pos="540"/>
        </w:tabs>
        <w:jc w:val="both"/>
        <w:outlineLvl w:val="0"/>
        <w:rPr>
          <w:rFonts w:ascii="Times New Roman" w:eastAsia="Calibri" w:hAnsi="Times New Roman" w:cs="Times New Roman"/>
        </w:rPr>
      </w:pPr>
      <w:r w:rsidRPr="007D005F">
        <w:rPr>
          <w:rFonts w:ascii="Times New Roman" w:eastAsia="Calibri" w:hAnsi="Times New Roman" w:cs="Times New Roman"/>
        </w:rPr>
        <w:lastRenderedPageBreak/>
        <w:tab/>
        <w:t>Претендент вправе не позднее дня окончания приема заявок отозвать заявку путем направления уведомления об отзыве заявки на электронную площадку.</w:t>
      </w:r>
    </w:p>
    <w:p w:rsidR="007D005F" w:rsidRPr="007D005F" w:rsidRDefault="007D005F" w:rsidP="007D005F">
      <w:pPr>
        <w:tabs>
          <w:tab w:val="left" w:pos="540"/>
        </w:tabs>
        <w:jc w:val="both"/>
        <w:outlineLvl w:val="0"/>
        <w:rPr>
          <w:rFonts w:ascii="Times New Roman" w:eastAsia="Calibri" w:hAnsi="Times New Roman" w:cs="Times New Roman"/>
        </w:rPr>
      </w:pPr>
      <w:r w:rsidRPr="007D005F">
        <w:rPr>
          <w:rFonts w:ascii="Times New Roman" w:eastAsia="Calibri" w:hAnsi="Times New Roman" w:cs="Times New Roman"/>
        </w:rPr>
        <w:tab/>
        <w:t>Изменение заявки допускается только путем подачи Претендентом новой заявки в установленные в информационном сообщении сроки о проведении аукциона, при этом первоначальная заявка должна быть отозвана.</w:t>
      </w:r>
    </w:p>
    <w:p w:rsidR="007D005F" w:rsidRPr="007D005F" w:rsidRDefault="007D005F" w:rsidP="007D005F">
      <w:pPr>
        <w:tabs>
          <w:tab w:val="left" w:pos="540"/>
        </w:tabs>
        <w:jc w:val="both"/>
        <w:outlineLvl w:val="0"/>
        <w:rPr>
          <w:rFonts w:ascii="Times New Roman" w:eastAsia="Calibri" w:hAnsi="Times New Roman" w:cs="Times New Roman"/>
        </w:rPr>
      </w:pPr>
      <w:r w:rsidRPr="007D005F">
        <w:rPr>
          <w:rFonts w:ascii="Times New Roman" w:eastAsia="Calibri" w:hAnsi="Times New Roman" w:cs="Times New Roman"/>
        </w:rPr>
        <w:tab/>
        <w:t>Соблюдение претендентом указанных требований означает, что заявка и документы, представляемые одновременно с заявкой, поданы от имени претендента.</w:t>
      </w:r>
    </w:p>
    <w:p w:rsidR="007D005F" w:rsidRPr="007D005F" w:rsidRDefault="007D005F" w:rsidP="007D005F">
      <w:pPr>
        <w:jc w:val="both"/>
        <w:rPr>
          <w:rFonts w:ascii="Times New Roman" w:hAnsi="Times New Roman" w:cs="Times New Roman"/>
        </w:rPr>
      </w:pPr>
    </w:p>
    <w:p w:rsidR="007D005F" w:rsidRPr="007D005F" w:rsidRDefault="007D005F" w:rsidP="007D005F">
      <w:pPr>
        <w:pStyle w:val="ConsPlusNormal"/>
        <w:rPr>
          <w:rFonts w:ascii="Times New Roman" w:hAnsi="Times New Roman"/>
          <w:b/>
          <w:sz w:val="24"/>
          <w:szCs w:val="24"/>
        </w:rPr>
      </w:pPr>
      <w:r w:rsidRPr="007D005F">
        <w:rPr>
          <w:rFonts w:ascii="Times New Roman" w:hAnsi="Times New Roman"/>
          <w:b/>
          <w:sz w:val="24"/>
          <w:szCs w:val="24"/>
        </w:rPr>
        <w:t>5.Порядок предоставления документов на аукцион</w:t>
      </w:r>
    </w:p>
    <w:p w:rsidR="007D005F" w:rsidRPr="007D005F" w:rsidRDefault="007D005F" w:rsidP="007D005F">
      <w:pPr>
        <w:widowControl w:val="0"/>
        <w:ind w:firstLine="709"/>
        <w:jc w:val="both"/>
        <w:rPr>
          <w:rFonts w:ascii="Times New Roman" w:hAnsi="Times New Roman" w:cs="Times New Roman"/>
          <w:b/>
          <w:sz w:val="28"/>
          <w:szCs w:val="20"/>
        </w:rPr>
      </w:pPr>
      <w:r w:rsidRPr="007D005F">
        <w:rPr>
          <w:rFonts w:ascii="Times New Roman" w:hAnsi="Times New Roman" w:cs="Times New Roman"/>
        </w:rPr>
        <w:t xml:space="preserve">5.1. Для участия в аукционе претендент вносит задаток в размере 10 процентов  начальной цены, указанной в информационном сообщении о проведении  открытого аукциона  в электронной форме по продаже муниципального имущества. </w:t>
      </w:r>
    </w:p>
    <w:p w:rsidR="007D005F" w:rsidRPr="007D005F" w:rsidRDefault="007D005F" w:rsidP="007D005F">
      <w:pPr>
        <w:ind w:firstLine="708"/>
        <w:jc w:val="both"/>
        <w:rPr>
          <w:rFonts w:ascii="Times New Roman" w:hAnsi="Times New Roman" w:cs="Times New Roman"/>
        </w:rPr>
      </w:pPr>
      <w:r w:rsidRPr="007D005F">
        <w:rPr>
          <w:rFonts w:ascii="Times New Roman" w:hAnsi="Times New Roman" w:cs="Times New Roman"/>
        </w:rPr>
        <w:t xml:space="preserve">5.2. Для участия в аукционе претендент подает документы в электронной площадке АО «Сбербанк-АСТ». </w:t>
      </w:r>
    </w:p>
    <w:p w:rsidR="007D005F" w:rsidRPr="007D005F" w:rsidRDefault="007D005F" w:rsidP="007D005F">
      <w:pPr>
        <w:ind w:firstLine="708"/>
        <w:jc w:val="both"/>
        <w:rPr>
          <w:rFonts w:ascii="Times New Roman" w:hAnsi="Times New Roman" w:cs="Times New Roman"/>
        </w:rPr>
      </w:pPr>
      <w:r w:rsidRPr="007D005F">
        <w:rPr>
          <w:rFonts w:ascii="Times New Roman" w:hAnsi="Times New Roman" w:cs="Times New Roman"/>
        </w:rPr>
        <w:t>Одно лицо имеет право подать только одну заявку в отношении каждого предмета аукциона (лота).</w:t>
      </w:r>
    </w:p>
    <w:p w:rsidR="007D005F" w:rsidRPr="007D005F" w:rsidRDefault="007D005F" w:rsidP="007D005F">
      <w:pPr>
        <w:ind w:firstLine="708"/>
        <w:jc w:val="both"/>
        <w:rPr>
          <w:rFonts w:ascii="Times New Roman" w:hAnsi="Times New Roman" w:cs="Times New Roman"/>
        </w:rPr>
      </w:pPr>
    </w:p>
    <w:p w:rsidR="007D005F" w:rsidRPr="007D005F" w:rsidRDefault="007D005F" w:rsidP="007D005F">
      <w:pPr>
        <w:pStyle w:val="ConsPlusNormal"/>
        <w:rPr>
          <w:rFonts w:ascii="Times New Roman" w:hAnsi="Times New Roman"/>
          <w:b/>
          <w:sz w:val="24"/>
          <w:szCs w:val="24"/>
        </w:rPr>
      </w:pPr>
      <w:r w:rsidRPr="007D005F">
        <w:rPr>
          <w:rFonts w:ascii="Times New Roman" w:hAnsi="Times New Roman"/>
          <w:b/>
          <w:sz w:val="24"/>
          <w:szCs w:val="24"/>
        </w:rPr>
        <w:t xml:space="preserve">6.  Порядок рассмотрения заявок на участие в аукционе и  признания </w:t>
      </w:r>
    </w:p>
    <w:p w:rsidR="007D005F" w:rsidRPr="007D005F" w:rsidRDefault="007D005F" w:rsidP="007D005F">
      <w:pPr>
        <w:pStyle w:val="ConsPlusNormal"/>
        <w:rPr>
          <w:rFonts w:ascii="Times New Roman" w:hAnsi="Times New Roman"/>
          <w:b/>
          <w:sz w:val="24"/>
          <w:szCs w:val="24"/>
        </w:rPr>
      </w:pPr>
      <w:r w:rsidRPr="007D005F">
        <w:rPr>
          <w:rFonts w:ascii="Times New Roman" w:hAnsi="Times New Roman"/>
          <w:b/>
          <w:sz w:val="24"/>
          <w:szCs w:val="24"/>
        </w:rPr>
        <w:t xml:space="preserve">претендентов участниками аукциона </w:t>
      </w:r>
    </w:p>
    <w:p w:rsidR="007D005F" w:rsidRPr="007D005F" w:rsidRDefault="007D005F" w:rsidP="007D005F">
      <w:pPr>
        <w:tabs>
          <w:tab w:val="left" w:pos="567"/>
        </w:tabs>
        <w:jc w:val="both"/>
        <w:outlineLvl w:val="0"/>
        <w:rPr>
          <w:rFonts w:ascii="Times New Roman" w:eastAsia="Calibri" w:hAnsi="Times New Roman" w:cs="Times New Roman"/>
        </w:rPr>
      </w:pPr>
      <w:r w:rsidRPr="007D005F">
        <w:rPr>
          <w:rFonts w:ascii="Times New Roman" w:eastAsia="Calibri" w:hAnsi="Times New Roman" w:cs="Times New Roman"/>
        </w:rPr>
        <w:tab/>
        <w:t>Продавец в день рассмотрения заявок и документов Претендентов и установление факта поступления   задатка подписывает протокол о признании Претендентов участниками, в котором приводится перечень принятых заявок (с указанием имен (наименований) Претендентов), перечень отозванных заявок, имена (наименования) Претендентов, признанных участниками, а также имена (наименования) Претендентов, которым было отказано в допуске к участию в аукционе, с указанием оснований такого отказа.</w:t>
      </w:r>
    </w:p>
    <w:p w:rsidR="007D005F" w:rsidRPr="007D005F" w:rsidRDefault="007D005F" w:rsidP="007D005F">
      <w:pPr>
        <w:tabs>
          <w:tab w:val="left" w:pos="540"/>
        </w:tabs>
        <w:ind w:firstLine="709"/>
        <w:jc w:val="both"/>
        <w:outlineLvl w:val="0"/>
        <w:rPr>
          <w:rFonts w:ascii="Times New Roman" w:eastAsia="Calibri" w:hAnsi="Times New Roman" w:cs="Times New Roman"/>
        </w:rPr>
      </w:pPr>
      <w:r w:rsidRPr="007D005F">
        <w:rPr>
          <w:rFonts w:ascii="Times New Roman" w:eastAsia="Calibri" w:hAnsi="Times New Roman" w:cs="Times New Roman"/>
        </w:rPr>
        <w:t>Претендент приобретает статус участника аукциона в электронной форме с момента подписания протокола о признании Претендентов участниками аукциона в электронной форме.</w:t>
      </w:r>
    </w:p>
    <w:p w:rsidR="007D005F" w:rsidRPr="007D005F" w:rsidRDefault="007D005F" w:rsidP="007D005F">
      <w:pPr>
        <w:tabs>
          <w:tab w:val="left" w:pos="540"/>
        </w:tabs>
        <w:ind w:firstLine="709"/>
        <w:jc w:val="both"/>
        <w:outlineLvl w:val="0"/>
        <w:rPr>
          <w:rFonts w:ascii="Times New Roman" w:eastAsia="Calibri" w:hAnsi="Times New Roman" w:cs="Times New Roman"/>
        </w:rPr>
      </w:pPr>
      <w:r w:rsidRPr="007D005F">
        <w:rPr>
          <w:rFonts w:ascii="Times New Roman" w:eastAsia="Calibri" w:hAnsi="Times New Roman" w:cs="Times New Roman"/>
        </w:rPr>
        <w:t xml:space="preserve">Не позднее следующего рабочего дня после дня подписания протокола о признании Претендентов участниками всем Претендентам, подавшим заявки, направляется уведомление о признании их участниками аукциона в электронной форме или об отказе в признании участниками аукциона с указанием оснований отказа. </w:t>
      </w:r>
    </w:p>
    <w:p w:rsidR="007D005F" w:rsidRPr="007D005F" w:rsidRDefault="007D005F" w:rsidP="007D005F">
      <w:pPr>
        <w:tabs>
          <w:tab w:val="left" w:pos="567"/>
        </w:tabs>
        <w:jc w:val="both"/>
        <w:outlineLvl w:val="0"/>
        <w:rPr>
          <w:rFonts w:ascii="Times New Roman" w:hAnsi="Times New Roman" w:cs="Times New Roman"/>
        </w:rPr>
      </w:pPr>
      <w:r w:rsidRPr="007D005F">
        <w:rPr>
          <w:rFonts w:ascii="Times New Roman" w:eastAsia="Calibri" w:hAnsi="Times New Roman" w:cs="Times New Roman"/>
        </w:rPr>
        <w:tab/>
        <w:t xml:space="preserve">   Информация о Претендентах, не допущенных к участию в аукционе, размещается в открытой части электронной площадки на официальном сайте в  сети  интернет для размещения информации о проведении торгов www.torgi.gov.ru и на официальном сайте Продавца </w:t>
      </w:r>
      <w:hyperlink r:id="rId37" w:history="1">
        <w:r w:rsidRPr="007D005F">
          <w:rPr>
            <w:rStyle w:val="af3"/>
            <w:rFonts w:ascii="Times New Roman" w:hAnsi="Times New Roman" w:cs="Times New Roman"/>
          </w:rPr>
          <w:t>https://ustkulom-r11.gosweb.gosuslugi.ru/</w:t>
        </w:r>
      </w:hyperlink>
    </w:p>
    <w:p w:rsidR="007D005F" w:rsidRPr="007D005F" w:rsidRDefault="007D005F" w:rsidP="007D005F">
      <w:pPr>
        <w:tabs>
          <w:tab w:val="left" w:pos="567"/>
        </w:tabs>
        <w:jc w:val="both"/>
        <w:outlineLvl w:val="0"/>
        <w:rPr>
          <w:rFonts w:ascii="Times New Roman" w:hAnsi="Times New Roman" w:cs="Times New Roman"/>
        </w:rPr>
      </w:pPr>
    </w:p>
    <w:p w:rsidR="007D005F" w:rsidRPr="007D005F" w:rsidRDefault="007D005F" w:rsidP="007D005F">
      <w:pPr>
        <w:autoSpaceDE w:val="0"/>
        <w:autoSpaceDN w:val="0"/>
        <w:adjustRightInd w:val="0"/>
        <w:jc w:val="both"/>
        <w:outlineLvl w:val="0"/>
        <w:rPr>
          <w:rFonts w:ascii="Times New Roman" w:hAnsi="Times New Roman" w:cs="Times New Roman"/>
          <w:b/>
          <w:bCs/>
        </w:rPr>
      </w:pPr>
      <w:r w:rsidRPr="007D005F">
        <w:rPr>
          <w:rFonts w:ascii="Times New Roman" w:hAnsi="Times New Roman" w:cs="Times New Roman"/>
          <w:b/>
          <w:bCs/>
        </w:rPr>
        <w:t>7. Ограничения участия отдельных категорий физических лиц и юридических лиц в приватизации муниципального имущества:</w:t>
      </w:r>
    </w:p>
    <w:p w:rsidR="007D005F" w:rsidRPr="007D005F" w:rsidRDefault="007D005F" w:rsidP="007D005F">
      <w:pPr>
        <w:autoSpaceDE w:val="0"/>
        <w:autoSpaceDN w:val="0"/>
        <w:adjustRightInd w:val="0"/>
        <w:rPr>
          <w:rFonts w:ascii="Times New Roman" w:hAnsi="Times New Roman" w:cs="Times New Roman"/>
        </w:rPr>
      </w:pPr>
    </w:p>
    <w:p w:rsidR="007D005F" w:rsidRPr="007D005F" w:rsidRDefault="007D005F" w:rsidP="007D005F">
      <w:pPr>
        <w:autoSpaceDE w:val="0"/>
        <w:autoSpaceDN w:val="0"/>
        <w:adjustRightInd w:val="0"/>
        <w:ind w:firstLine="540"/>
        <w:jc w:val="both"/>
        <w:rPr>
          <w:rFonts w:ascii="Times New Roman" w:hAnsi="Times New Roman" w:cs="Times New Roman"/>
        </w:rPr>
      </w:pPr>
      <w:r w:rsidRPr="007D005F">
        <w:rPr>
          <w:rFonts w:ascii="Times New Roman" w:hAnsi="Times New Roman" w:cs="Times New Roman"/>
        </w:rPr>
        <w:lastRenderedPageBreak/>
        <w:t>1. Покупателями муниципального имущества могут быть любые физические и юридические лица, за исключением:</w:t>
      </w:r>
    </w:p>
    <w:p w:rsidR="007D005F" w:rsidRPr="007D005F" w:rsidRDefault="007D005F" w:rsidP="007D005F">
      <w:pPr>
        <w:autoSpaceDE w:val="0"/>
        <w:autoSpaceDN w:val="0"/>
        <w:adjustRightInd w:val="0"/>
        <w:ind w:firstLine="540"/>
        <w:jc w:val="both"/>
        <w:rPr>
          <w:rFonts w:ascii="Times New Roman" w:hAnsi="Times New Roman" w:cs="Times New Roman"/>
        </w:rPr>
      </w:pPr>
      <w:r w:rsidRPr="007D005F">
        <w:rPr>
          <w:rFonts w:ascii="Times New Roman" w:hAnsi="Times New Roman" w:cs="Times New Roman"/>
        </w:rPr>
        <w:t>-муниципальных унитарных предприятий,  муниципальных учреждений;</w:t>
      </w:r>
    </w:p>
    <w:p w:rsidR="007D005F" w:rsidRPr="007D005F" w:rsidRDefault="007D005F" w:rsidP="007D005F">
      <w:pPr>
        <w:autoSpaceDE w:val="0"/>
        <w:autoSpaceDN w:val="0"/>
        <w:adjustRightInd w:val="0"/>
        <w:ind w:firstLine="540"/>
        <w:jc w:val="both"/>
        <w:rPr>
          <w:rFonts w:ascii="Times New Roman" w:hAnsi="Times New Roman" w:cs="Times New Roman"/>
        </w:rPr>
      </w:pPr>
      <w:r w:rsidRPr="007D005F">
        <w:rPr>
          <w:rFonts w:ascii="Times New Roman" w:hAnsi="Times New Roman" w:cs="Times New Roman"/>
        </w:rPr>
        <w:t>-юридических лиц, в уставном капитале которых доля Российской Федерации, субъектов Российской Федерации и муниципальных образований превышает 25 процентов,кроме  случаев, предусмотренных   статьи 25 Федерального  закона  от 21.12.2001 № 178-ФЗ«О приватизации государственного и муниципального имущества»</w:t>
      </w:r>
      <w:r w:rsidRPr="007D005F">
        <w:rPr>
          <w:rFonts w:ascii="Times New Roman" w:hAnsi="Times New Roman" w:cs="Times New Roman"/>
          <w:color w:val="00B0F0"/>
        </w:rPr>
        <w:t>;</w:t>
      </w:r>
      <w:r w:rsidRPr="007D005F">
        <w:rPr>
          <w:rFonts w:ascii="Times New Roman" w:hAnsi="Times New Roman" w:cs="Times New Roman"/>
        </w:rPr>
        <w:t>;</w:t>
      </w:r>
    </w:p>
    <w:p w:rsidR="007D005F" w:rsidRPr="007D005F" w:rsidRDefault="007D005F" w:rsidP="007D005F">
      <w:pPr>
        <w:autoSpaceDE w:val="0"/>
        <w:autoSpaceDN w:val="0"/>
        <w:adjustRightInd w:val="0"/>
        <w:ind w:firstLine="540"/>
        <w:jc w:val="both"/>
        <w:rPr>
          <w:rFonts w:ascii="Times New Roman" w:hAnsi="Times New Roman" w:cs="Times New Roman"/>
        </w:rPr>
      </w:pPr>
      <w:r w:rsidRPr="007D005F">
        <w:rPr>
          <w:rFonts w:ascii="Times New Roman" w:hAnsi="Times New Roman" w:cs="Times New Roman"/>
        </w:rPr>
        <w:t xml:space="preserve">-юридических лиц, местом регистрации которых является государство или территория, включенные в утверждаемый Министерством финансов Российской Федерации </w:t>
      </w:r>
      <w:hyperlink r:id="rId38" w:history="1">
        <w:r w:rsidRPr="007D005F">
          <w:rPr>
            <w:rFonts w:ascii="Times New Roman" w:hAnsi="Times New Roman" w:cs="Times New Roman"/>
            <w:color w:val="0000FF"/>
          </w:rPr>
          <w:t>перечень</w:t>
        </w:r>
      </w:hyperlink>
      <w:r w:rsidRPr="007D005F">
        <w:rPr>
          <w:rFonts w:ascii="Times New Roman" w:hAnsi="Times New Roman" w:cs="Times New Roman"/>
        </w:rPr>
        <w:t xml:space="preserve">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(оффшорные зоны), и которые не осуществляют раскрытие и предоставление информации о своих выгодоприобретателях, бенефициарных владельцах и контролирующих лицах в порядке, установленном Правительством Российской Федерации;</w:t>
      </w:r>
    </w:p>
    <w:p w:rsidR="007D005F" w:rsidRPr="007D005F" w:rsidRDefault="007D005F" w:rsidP="007D005F">
      <w:pPr>
        <w:tabs>
          <w:tab w:val="left" w:pos="567"/>
        </w:tabs>
        <w:jc w:val="both"/>
        <w:outlineLvl w:val="0"/>
        <w:rPr>
          <w:rFonts w:ascii="Times New Roman" w:hAnsi="Times New Roman" w:cs="Times New Roman"/>
          <w:b/>
        </w:rPr>
      </w:pPr>
    </w:p>
    <w:p w:rsidR="007D005F" w:rsidRPr="007D005F" w:rsidRDefault="007D005F" w:rsidP="007D005F">
      <w:pPr>
        <w:jc w:val="both"/>
        <w:rPr>
          <w:rFonts w:ascii="Times New Roman" w:hAnsi="Times New Roman" w:cs="Times New Roman"/>
          <w:b/>
        </w:rPr>
      </w:pPr>
      <w:r w:rsidRPr="007D005F">
        <w:rPr>
          <w:rFonts w:ascii="Times New Roman" w:hAnsi="Times New Roman" w:cs="Times New Roman"/>
          <w:b/>
        </w:rPr>
        <w:t>8.Претендент не допускается к участию в аукционе по следующим основаниям:</w:t>
      </w:r>
    </w:p>
    <w:p w:rsidR="007D005F" w:rsidRPr="007D005F" w:rsidRDefault="007D005F" w:rsidP="007D005F">
      <w:pPr>
        <w:autoSpaceDE w:val="0"/>
        <w:autoSpaceDN w:val="0"/>
        <w:adjustRightInd w:val="0"/>
        <w:jc w:val="both"/>
        <w:rPr>
          <w:rFonts w:ascii="Times New Roman" w:hAnsi="Times New Roman" w:cs="Times New Roman"/>
        </w:rPr>
      </w:pPr>
      <w:r w:rsidRPr="007D005F">
        <w:rPr>
          <w:rFonts w:ascii="Times New Roman" w:hAnsi="Times New Roman" w:cs="Times New Roman"/>
        </w:rPr>
        <w:t xml:space="preserve">         1) представленные документы не подтверждают право Претендента быть покупателем в соответствии с законодательством Российской Федерации;</w:t>
      </w:r>
    </w:p>
    <w:p w:rsidR="007D005F" w:rsidRPr="007D005F" w:rsidRDefault="007D005F" w:rsidP="007D005F">
      <w:pPr>
        <w:autoSpaceDE w:val="0"/>
        <w:autoSpaceDN w:val="0"/>
        <w:adjustRightInd w:val="0"/>
        <w:ind w:firstLine="540"/>
        <w:jc w:val="both"/>
        <w:rPr>
          <w:rFonts w:ascii="Times New Roman" w:hAnsi="Times New Roman" w:cs="Times New Roman"/>
        </w:rPr>
      </w:pPr>
      <w:r w:rsidRPr="007D005F">
        <w:rPr>
          <w:rFonts w:ascii="Times New Roman" w:hAnsi="Times New Roman" w:cs="Times New Roman"/>
        </w:rPr>
        <w:t>2) представлены не все документы в соответствии с перечнем, указанным в информационном сообщении (за исключением предложений о цене государственного или муниципального имущества на аукционе), или оформление указанных документов не соответствует законодательству Российской Федерации;</w:t>
      </w:r>
    </w:p>
    <w:p w:rsidR="007D005F" w:rsidRPr="007D005F" w:rsidRDefault="007D005F" w:rsidP="007D005F">
      <w:pPr>
        <w:autoSpaceDE w:val="0"/>
        <w:autoSpaceDN w:val="0"/>
        <w:adjustRightInd w:val="0"/>
        <w:ind w:firstLine="540"/>
        <w:jc w:val="both"/>
        <w:rPr>
          <w:rFonts w:ascii="Times New Roman" w:hAnsi="Times New Roman" w:cs="Times New Roman"/>
        </w:rPr>
      </w:pPr>
      <w:r w:rsidRPr="007D005F">
        <w:rPr>
          <w:rFonts w:ascii="Times New Roman" w:hAnsi="Times New Roman" w:cs="Times New Roman"/>
        </w:rPr>
        <w:t>3) заявка подана лицом, не уполномоченным Претендентом на осуществление таких действий;</w:t>
      </w:r>
    </w:p>
    <w:p w:rsidR="007D005F" w:rsidRPr="007D005F" w:rsidRDefault="007D005F" w:rsidP="007D005F">
      <w:pPr>
        <w:autoSpaceDE w:val="0"/>
        <w:autoSpaceDN w:val="0"/>
        <w:adjustRightInd w:val="0"/>
        <w:ind w:firstLine="540"/>
        <w:jc w:val="both"/>
        <w:rPr>
          <w:rFonts w:ascii="Times New Roman" w:hAnsi="Times New Roman" w:cs="Times New Roman"/>
        </w:rPr>
      </w:pPr>
      <w:r w:rsidRPr="007D005F">
        <w:rPr>
          <w:rFonts w:ascii="Times New Roman" w:hAnsi="Times New Roman" w:cs="Times New Roman"/>
        </w:rPr>
        <w:t>4) не подтверждено поступление в установленный срок задатка на счета, указанные в информационном сообщении.</w:t>
      </w:r>
    </w:p>
    <w:p w:rsidR="007D005F" w:rsidRPr="007D005F" w:rsidRDefault="007D005F" w:rsidP="007D005F">
      <w:pPr>
        <w:autoSpaceDE w:val="0"/>
        <w:autoSpaceDN w:val="0"/>
        <w:adjustRightInd w:val="0"/>
        <w:ind w:firstLine="540"/>
        <w:jc w:val="both"/>
        <w:rPr>
          <w:rFonts w:ascii="Times New Roman" w:hAnsi="Times New Roman" w:cs="Times New Roman"/>
        </w:rPr>
      </w:pPr>
      <w:r w:rsidRPr="007D005F">
        <w:rPr>
          <w:rFonts w:ascii="Times New Roman" w:hAnsi="Times New Roman" w:cs="Times New Roman"/>
        </w:rPr>
        <w:t>Перечень оснований отказа Претенденту в участии в аукционе является исчерпывающим.</w:t>
      </w:r>
    </w:p>
    <w:p w:rsidR="007D005F" w:rsidRPr="007D005F" w:rsidRDefault="007D005F" w:rsidP="007D005F">
      <w:pPr>
        <w:ind w:firstLine="708"/>
        <w:jc w:val="both"/>
        <w:rPr>
          <w:rFonts w:ascii="Times New Roman" w:hAnsi="Times New Roman" w:cs="Times New Roman"/>
        </w:rPr>
      </w:pPr>
      <w:r w:rsidRPr="007D005F">
        <w:rPr>
          <w:rFonts w:ascii="Times New Roman" w:hAnsi="Times New Roman" w:cs="Times New Roman"/>
        </w:rPr>
        <w:t>В случае если по окончании срока подачи заявок на участие в аукционе подана только одна заявка или не подано ни одной заявки, аукцион признается несостоявшимся. Аукцион признается несостоявшимся только в отношении тех лотов, в отношении  которых подана только одна заявка или не подано ни одной заявки.</w:t>
      </w:r>
    </w:p>
    <w:p w:rsidR="007D005F" w:rsidRPr="007D005F" w:rsidRDefault="007D005F" w:rsidP="007D005F">
      <w:pPr>
        <w:jc w:val="both"/>
        <w:rPr>
          <w:rFonts w:ascii="Times New Roman" w:hAnsi="Times New Roman" w:cs="Times New Roman"/>
        </w:rPr>
      </w:pPr>
    </w:p>
    <w:p w:rsidR="007D005F" w:rsidRPr="007D005F" w:rsidRDefault="007D005F" w:rsidP="007D005F">
      <w:pPr>
        <w:pStyle w:val="ConsPlusNormal"/>
        <w:rPr>
          <w:rFonts w:ascii="Times New Roman" w:hAnsi="Times New Roman"/>
          <w:b/>
          <w:sz w:val="24"/>
          <w:szCs w:val="24"/>
        </w:rPr>
      </w:pPr>
      <w:r w:rsidRPr="007D005F">
        <w:rPr>
          <w:rFonts w:ascii="Times New Roman" w:hAnsi="Times New Roman"/>
          <w:b/>
          <w:sz w:val="24"/>
          <w:szCs w:val="24"/>
        </w:rPr>
        <w:t>9.Порядок проведения аукциона</w:t>
      </w:r>
    </w:p>
    <w:p w:rsidR="007D005F" w:rsidRPr="007D005F" w:rsidRDefault="007D005F" w:rsidP="007D005F">
      <w:pPr>
        <w:tabs>
          <w:tab w:val="left" w:pos="0"/>
          <w:tab w:val="left" w:pos="709"/>
        </w:tabs>
        <w:spacing w:before="120"/>
        <w:ind w:firstLine="567"/>
        <w:jc w:val="both"/>
        <w:rPr>
          <w:rFonts w:ascii="Times New Roman" w:eastAsia="Calibri" w:hAnsi="Times New Roman" w:cs="Times New Roman"/>
          <w:lang w:eastAsia="en-US"/>
        </w:rPr>
      </w:pPr>
      <w:r w:rsidRPr="007D005F">
        <w:rPr>
          <w:rFonts w:ascii="Times New Roman" w:hAnsi="Times New Roman" w:cs="Times New Roman"/>
        </w:rPr>
        <w:t xml:space="preserve">Аукцион в электронной форме проводится в указанные в информационном сообщении день и час </w:t>
      </w:r>
      <w:r w:rsidRPr="007D005F">
        <w:rPr>
          <w:rFonts w:ascii="Times New Roman" w:eastAsia="Calibri" w:hAnsi="Times New Roman" w:cs="Times New Roman"/>
        </w:rPr>
        <w:t>путем последовательного повышения участниками начальной цены продажи на величину, равную либо кратную величине «шага аукциона».</w:t>
      </w:r>
    </w:p>
    <w:p w:rsidR="007D005F" w:rsidRPr="007D005F" w:rsidRDefault="007D005F" w:rsidP="007D005F">
      <w:pPr>
        <w:ind w:firstLine="567"/>
        <w:jc w:val="both"/>
        <w:rPr>
          <w:rFonts w:ascii="Times New Roman" w:hAnsi="Times New Roman" w:cs="Times New Roman"/>
          <w:color w:val="000000"/>
        </w:rPr>
      </w:pPr>
      <w:r w:rsidRPr="007D005F">
        <w:rPr>
          <w:rFonts w:ascii="Times New Roman" w:eastAsia="Calibri" w:hAnsi="Times New Roman" w:cs="Times New Roman"/>
        </w:rPr>
        <w:t xml:space="preserve">«Шаг аукциона» устанавливается по каждому лоту отдельно </w:t>
      </w:r>
      <w:r w:rsidRPr="007D005F">
        <w:rPr>
          <w:rFonts w:ascii="Times New Roman" w:hAnsi="Times New Roman" w:cs="Times New Roman"/>
          <w:color w:val="000000"/>
        </w:rPr>
        <w:t>в размере 3 процентов начальной цены и не изменяется в течение всего аукциона.</w:t>
      </w:r>
    </w:p>
    <w:p w:rsidR="007D005F" w:rsidRPr="007D005F" w:rsidRDefault="007D005F" w:rsidP="007D005F">
      <w:pPr>
        <w:tabs>
          <w:tab w:val="left" w:pos="0"/>
          <w:tab w:val="left" w:pos="709"/>
        </w:tabs>
        <w:autoSpaceDE w:val="0"/>
        <w:autoSpaceDN w:val="0"/>
        <w:adjustRightInd w:val="0"/>
        <w:ind w:firstLine="567"/>
        <w:jc w:val="both"/>
        <w:rPr>
          <w:rFonts w:ascii="Times New Roman" w:eastAsia="Calibri" w:hAnsi="Times New Roman" w:cs="Times New Roman"/>
        </w:rPr>
      </w:pPr>
      <w:r w:rsidRPr="007D005F">
        <w:rPr>
          <w:rFonts w:ascii="Times New Roman" w:eastAsia="Calibri" w:hAnsi="Times New Roman" w:cs="Times New Roman"/>
        </w:rPr>
        <w:lastRenderedPageBreak/>
        <w:t>Во время проведения процедуры аукциона Оператор электронной площадки обеспечивает доступ участников к закрытой части электронной площадки и возможность представления ими предложений о цене имущества.</w:t>
      </w:r>
    </w:p>
    <w:p w:rsidR="007D005F" w:rsidRPr="007D005F" w:rsidRDefault="007D005F" w:rsidP="007D005F">
      <w:pPr>
        <w:pStyle w:val="aa"/>
        <w:tabs>
          <w:tab w:val="left" w:pos="0"/>
          <w:tab w:val="left" w:pos="709"/>
        </w:tabs>
        <w:autoSpaceDE w:val="0"/>
        <w:autoSpaceDN w:val="0"/>
        <w:adjustRightInd w:val="0"/>
        <w:ind w:left="0" w:firstLine="567"/>
        <w:jc w:val="both"/>
        <w:rPr>
          <w:sz w:val="24"/>
          <w:szCs w:val="24"/>
        </w:rPr>
      </w:pPr>
      <w:r w:rsidRPr="007D005F">
        <w:rPr>
          <w:sz w:val="24"/>
          <w:szCs w:val="24"/>
        </w:rPr>
        <w:t>Предложением о цене признается подписанное электронной подписью Участника предложение участника, увеличенное на величину, равную или кратную «шагу аукциона» от начальной цены продажи имущества или от лучшего предложения о цене, или предложение, равное начальной цене в установленных Регламентом электронной площадки случаях.</w:t>
      </w:r>
    </w:p>
    <w:p w:rsidR="007D005F" w:rsidRPr="007D005F" w:rsidRDefault="007D005F" w:rsidP="007D005F">
      <w:pPr>
        <w:tabs>
          <w:tab w:val="left" w:pos="0"/>
          <w:tab w:val="left" w:pos="709"/>
        </w:tabs>
        <w:ind w:firstLine="567"/>
        <w:jc w:val="both"/>
        <w:rPr>
          <w:rFonts w:ascii="Times New Roman" w:eastAsia="Calibri" w:hAnsi="Times New Roman" w:cs="Times New Roman"/>
        </w:rPr>
      </w:pPr>
      <w:r w:rsidRPr="007D005F">
        <w:rPr>
          <w:rFonts w:ascii="Times New Roman" w:eastAsia="Calibri" w:hAnsi="Times New Roman" w:cs="Times New Roman"/>
        </w:rPr>
        <w:t>Со времени начала проведения процедуры аукциона Оператором электронной площадки размещается:</w:t>
      </w:r>
    </w:p>
    <w:p w:rsidR="007D005F" w:rsidRPr="007D005F" w:rsidRDefault="007D005F" w:rsidP="007D005F">
      <w:pPr>
        <w:pStyle w:val="aa"/>
        <w:tabs>
          <w:tab w:val="left" w:pos="0"/>
          <w:tab w:val="left" w:pos="709"/>
        </w:tabs>
        <w:ind w:left="0" w:firstLine="567"/>
        <w:jc w:val="both"/>
        <w:rPr>
          <w:sz w:val="24"/>
          <w:szCs w:val="24"/>
        </w:rPr>
      </w:pPr>
      <w:r w:rsidRPr="007D005F">
        <w:rPr>
          <w:sz w:val="24"/>
          <w:szCs w:val="24"/>
        </w:rPr>
        <w:t>- в открытой части электронной площадки - информация о начале проведения процедуры аукциона с указанием наименования имущества, начальной цены и текущего "шага аукциона";</w:t>
      </w:r>
    </w:p>
    <w:p w:rsidR="007D005F" w:rsidRPr="007D005F" w:rsidRDefault="007D005F" w:rsidP="007D005F">
      <w:pPr>
        <w:pStyle w:val="aa"/>
        <w:tabs>
          <w:tab w:val="left" w:pos="709"/>
          <w:tab w:val="left" w:pos="1134"/>
        </w:tabs>
        <w:ind w:left="0" w:firstLine="567"/>
        <w:jc w:val="both"/>
        <w:rPr>
          <w:sz w:val="24"/>
          <w:szCs w:val="24"/>
        </w:rPr>
      </w:pPr>
      <w:r w:rsidRPr="007D005F">
        <w:rPr>
          <w:sz w:val="24"/>
          <w:szCs w:val="24"/>
        </w:rPr>
        <w:t>- в закрытой части электронной площадки - помимо информации, указанной в открытой части электронной площадки, также предложения о цене имущества и время их поступления, величина повышения начальной цены ("шаг аукциона"), время, оставшееся до окончания приема предложений о цене имущества.</w:t>
      </w:r>
    </w:p>
    <w:p w:rsidR="007D005F" w:rsidRPr="007D005F" w:rsidRDefault="007D005F" w:rsidP="007D005F">
      <w:pPr>
        <w:pStyle w:val="aa"/>
        <w:tabs>
          <w:tab w:val="left" w:pos="709"/>
          <w:tab w:val="left" w:pos="1134"/>
        </w:tabs>
        <w:ind w:left="0" w:firstLine="567"/>
        <w:jc w:val="both"/>
        <w:rPr>
          <w:sz w:val="24"/>
          <w:szCs w:val="24"/>
        </w:rPr>
      </w:pPr>
      <w:r w:rsidRPr="007D005F">
        <w:rPr>
          <w:sz w:val="24"/>
          <w:szCs w:val="24"/>
        </w:rPr>
        <w:t>В течение тридцати минут с момента начала проведения процедуры аукциона участникам предлагается заявить о согласии заключить договор купли-продажи имущества по начальной цене. В случае, если в течение указанного времени:</w:t>
      </w:r>
    </w:p>
    <w:p w:rsidR="007D005F" w:rsidRPr="007D005F" w:rsidRDefault="007D005F" w:rsidP="007D005F">
      <w:pPr>
        <w:pStyle w:val="aa"/>
        <w:tabs>
          <w:tab w:val="left" w:pos="709"/>
          <w:tab w:val="left" w:pos="1134"/>
        </w:tabs>
        <w:ind w:left="0" w:firstLine="567"/>
        <w:jc w:val="both"/>
        <w:rPr>
          <w:sz w:val="24"/>
          <w:szCs w:val="24"/>
        </w:rPr>
      </w:pPr>
      <w:r w:rsidRPr="007D005F">
        <w:rPr>
          <w:sz w:val="24"/>
          <w:szCs w:val="24"/>
        </w:rPr>
        <w:t>- поступило предложение о начальной цене имущества, то время для представления следующих предложений об увеличенной на "шаг аукциона" цене имущества продлевается на 10 (десять) минут с момента представления каждого следующего предложения. Если в течение 10 (десяти) минут после представления последнего предложения о стоимости имущества  следующее предложение не поступило, аукцион с помощью программно-аппаратных средств электронной площадки завершается;</w:t>
      </w:r>
    </w:p>
    <w:p w:rsidR="007D005F" w:rsidRPr="007D005F" w:rsidRDefault="007D005F" w:rsidP="007D005F">
      <w:pPr>
        <w:pStyle w:val="aa"/>
        <w:tabs>
          <w:tab w:val="left" w:pos="709"/>
          <w:tab w:val="left" w:pos="1134"/>
        </w:tabs>
        <w:ind w:left="0" w:firstLine="567"/>
        <w:jc w:val="both"/>
        <w:rPr>
          <w:sz w:val="24"/>
          <w:szCs w:val="24"/>
        </w:rPr>
      </w:pPr>
      <w:r w:rsidRPr="007D005F">
        <w:rPr>
          <w:sz w:val="24"/>
          <w:szCs w:val="24"/>
        </w:rPr>
        <w:t>- не поступило ни одного предложения о начальной цене имущества, то аукцион с помощью программно-аппаратных средств электронной площадки завершается. В этом случае временем окончания представления предложений о цене имущества является время завершения аукциона.</w:t>
      </w:r>
    </w:p>
    <w:p w:rsidR="007D005F" w:rsidRPr="007D005F" w:rsidRDefault="007D005F" w:rsidP="007D005F">
      <w:pPr>
        <w:pStyle w:val="aa"/>
        <w:tabs>
          <w:tab w:val="left" w:pos="709"/>
          <w:tab w:val="left" w:pos="1134"/>
        </w:tabs>
        <w:ind w:left="0" w:firstLine="567"/>
        <w:jc w:val="both"/>
        <w:rPr>
          <w:sz w:val="24"/>
          <w:szCs w:val="24"/>
        </w:rPr>
      </w:pPr>
      <w:r w:rsidRPr="007D005F">
        <w:rPr>
          <w:sz w:val="24"/>
          <w:szCs w:val="24"/>
        </w:rPr>
        <w:t>В ходе проведения подачи предложений о цене имущества Оператор электронной площадки программными средствами электронной площадки обеспечивает отклонение предложения о цене в момент его поступления и соответствующее уведомление Участника, в случае если:</w:t>
      </w:r>
    </w:p>
    <w:p w:rsidR="007D005F" w:rsidRPr="007D005F" w:rsidRDefault="007D005F" w:rsidP="007D005F">
      <w:pPr>
        <w:pStyle w:val="aa"/>
        <w:tabs>
          <w:tab w:val="left" w:pos="709"/>
          <w:tab w:val="left" w:pos="1134"/>
        </w:tabs>
        <w:ind w:left="0" w:firstLine="567"/>
        <w:jc w:val="both"/>
        <w:rPr>
          <w:sz w:val="24"/>
          <w:szCs w:val="24"/>
        </w:rPr>
      </w:pPr>
      <w:r w:rsidRPr="007D005F">
        <w:rPr>
          <w:sz w:val="24"/>
          <w:szCs w:val="24"/>
        </w:rPr>
        <w:t>- предложение о цене предоставлено до начала или по истечении установленного времени для подачи предложений о цене;</w:t>
      </w:r>
    </w:p>
    <w:p w:rsidR="007D005F" w:rsidRPr="007D005F" w:rsidRDefault="007D005F" w:rsidP="007D005F">
      <w:pPr>
        <w:pStyle w:val="aa"/>
        <w:tabs>
          <w:tab w:val="left" w:pos="709"/>
          <w:tab w:val="left" w:pos="1134"/>
        </w:tabs>
        <w:ind w:left="0" w:firstLine="567"/>
        <w:jc w:val="both"/>
        <w:rPr>
          <w:sz w:val="24"/>
          <w:szCs w:val="24"/>
        </w:rPr>
      </w:pPr>
      <w:r w:rsidRPr="007D005F">
        <w:rPr>
          <w:sz w:val="24"/>
          <w:szCs w:val="24"/>
        </w:rPr>
        <w:t>- представленное предложение о цене ниже начальной цены продажи;</w:t>
      </w:r>
    </w:p>
    <w:p w:rsidR="007D005F" w:rsidRPr="007D005F" w:rsidRDefault="007D005F" w:rsidP="007D005F">
      <w:pPr>
        <w:pStyle w:val="aa"/>
        <w:tabs>
          <w:tab w:val="left" w:pos="709"/>
          <w:tab w:val="left" w:pos="1134"/>
        </w:tabs>
        <w:ind w:left="0" w:firstLine="567"/>
        <w:jc w:val="both"/>
        <w:rPr>
          <w:sz w:val="24"/>
          <w:szCs w:val="24"/>
        </w:rPr>
      </w:pPr>
      <w:r w:rsidRPr="007D005F">
        <w:rPr>
          <w:sz w:val="24"/>
          <w:szCs w:val="24"/>
        </w:rPr>
        <w:t>- представленное предложение о цене равно нулю;</w:t>
      </w:r>
    </w:p>
    <w:p w:rsidR="007D005F" w:rsidRPr="007D005F" w:rsidRDefault="007D005F" w:rsidP="007D005F">
      <w:pPr>
        <w:pStyle w:val="aa"/>
        <w:tabs>
          <w:tab w:val="left" w:pos="709"/>
          <w:tab w:val="left" w:pos="1134"/>
        </w:tabs>
        <w:ind w:left="0" w:firstLine="567"/>
        <w:jc w:val="both"/>
        <w:rPr>
          <w:sz w:val="24"/>
          <w:szCs w:val="24"/>
        </w:rPr>
      </w:pPr>
      <w:r w:rsidRPr="007D005F">
        <w:rPr>
          <w:sz w:val="24"/>
          <w:szCs w:val="24"/>
        </w:rPr>
        <w:t>- представленное предложение о цене не соответствует увеличению текущей цены в соответствии с «шагом аукциона»;</w:t>
      </w:r>
    </w:p>
    <w:p w:rsidR="007D005F" w:rsidRPr="007D005F" w:rsidRDefault="007D005F" w:rsidP="007D005F">
      <w:pPr>
        <w:pStyle w:val="aa"/>
        <w:tabs>
          <w:tab w:val="left" w:pos="709"/>
          <w:tab w:val="left" w:pos="1134"/>
        </w:tabs>
        <w:ind w:left="0" w:firstLine="567"/>
        <w:jc w:val="both"/>
        <w:rPr>
          <w:sz w:val="24"/>
          <w:szCs w:val="24"/>
        </w:rPr>
      </w:pPr>
      <w:r w:rsidRPr="007D005F">
        <w:rPr>
          <w:sz w:val="24"/>
          <w:szCs w:val="24"/>
        </w:rPr>
        <w:t>- представленное Участником предложение о цене меньше ранее представленных предложений;</w:t>
      </w:r>
    </w:p>
    <w:p w:rsidR="007D005F" w:rsidRPr="007D005F" w:rsidRDefault="007D005F" w:rsidP="007D005F">
      <w:pPr>
        <w:pStyle w:val="aa"/>
        <w:tabs>
          <w:tab w:val="left" w:pos="709"/>
          <w:tab w:val="left" w:pos="1134"/>
        </w:tabs>
        <w:ind w:left="0" w:firstLine="567"/>
        <w:jc w:val="both"/>
        <w:rPr>
          <w:sz w:val="24"/>
          <w:szCs w:val="24"/>
        </w:rPr>
      </w:pPr>
      <w:r w:rsidRPr="007D005F">
        <w:rPr>
          <w:sz w:val="24"/>
          <w:szCs w:val="24"/>
        </w:rPr>
        <w:t>- представленное Участником предложение о цене является лучшим текущим предложением о цене.</w:t>
      </w:r>
    </w:p>
    <w:p w:rsidR="007D005F" w:rsidRPr="007D005F" w:rsidRDefault="007D005F" w:rsidP="007D005F">
      <w:pPr>
        <w:pStyle w:val="aa"/>
        <w:tabs>
          <w:tab w:val="left" w:pos="709"/>
          <w:tab w:val="left" w:pos="1134"/>
        </w:tabs>
        <w:ind w:left="0" w:firstLine="567"/>
        <w:jc w:val="both"/>
        <w:rPr>
          <w:sz w:val="24"/>
          <w:szCs w:val="24"/>
        </w:rPr>
      </w:pPr>
      <w:r w:rsidRPr="007D005F">
        <w:rPr>
          <w:sz w:val="24"/>
          <w:szCs w:val="24"/>
        </w:rPr>
        <w:t>Победителем аукциона признается участник, предложивший наиболее  высокую  цену.</w:t>
      </w:r>
    </w:p>
    <w:p w:rsidR="007D005F" w:rsidRPr="007D005F" w:rsidRDefault="007D005F" w:rsidP="007D005F">
      <w:pPr>
        <w:pStyle w:val="aa"/>
        <w:widowControl w:val="0"/>
        <w:tabs>
          <w:tab w:val="left" w:pos="709"/>
          <w:tab w:val="left" w:pos="1134"/>
        </w:tabs>
        <w:autoSpaceDE w:val="0"/>
        <w:autoSpaceDN w:val="0"/>
        <w:adjustRightInd w:val="0"/>
        <w:ind w:left="0" w:firstLine="567"/>
        <w:jc w:val="both"/>
        <w:rPr>
          <w:sz w:val="24"/>
          <w:szCs w:val="24"/>
        </w:rPr>
      </w:pPr>
      <w:r w:rsidRPr="007D005F">
        <w:rPr>
          <w:sz w:val="24"/>
          <w:szCs w:val="24"/>
        </w:rPr>
        <w:t xml:space="preserve">Ход проведения процедуры аукциона фиксируется Оператором электронной площадки в электронном журнале, который направляется Продавцу в течение одного часа со времени завершения приема предложений о цене имущества для подведения итогов аукциона путем оформления протокола об итогах аукциона. </w:t>
      </w:r>
    </w:p>
    <w:p w:rsidR="007D005F" w:rsidRPr="007D005F" w:rsidRDefault="007D005F" w:rsidP="007D005F">
      <w:pPr>
        <w:pStyle w:val="aa"/>
        <w:tabs>
          <w:tab w:val="left" w:pos="709"/>
          <w:tab w:val="left" w:pos="1134"/>
        </w:tabs>
        <w:autoSpaceDE w:val="0"/>
        <w:autoSpaceDN w:val="0"/>
        <w:adjustRightInd w:val="0"/>
        <w:ind w:left="0" w:firstLine="567"/>
        <w:jc w:val="both"/>
        <w:outlineLvl w:val="1"/>
        <w:rPr>
          <w:bCs/>
          <w:sz w:val="24"/>
          <w:szCs w:val="24"/>
        </w:rPr>
      </w:pPr>
      <w:r w:rsidRPr="007D005F">
        <w:rPr>
          <w:bCs/>
          <w:sz w:val="24"/>
          <w:szCs w:val="24"/>
        </w:rPr>
        <w:lastRenderedPageBreak/>
        <w:t>Протокол об итогах аукциона, содержащий наибольшую стоимость имущества, предложенную победителем, и удостоверяющий право победителя на заключение договора купли-продажи имущества, подписывается Продавцом в течение одного часа со времени получения электронного журнала.</w:t>
      </w:r>
    </w:p>
    <w:p w:rsidR="007D005F" w:rsidRPr="007D005F" w:rsidRDefault="007D005F" w:rsidP="007D005F">
      <w:pPr>
        <w:pStyle w:val="aa"/>
        <w:tabs>
          <w:tab w:val="left" w:pos="709"/>
          <w:tab w:val="left" w:pos="1134"/>
        </w:tabs>
        <w:autoSpaceDE w:val="0"/>
        <w:autoSpaceDN w:val="0"/>
        <w:adjustRightInd w:val="0"/>
        <w:ind w:left="0" w:firstLine="567"/>
        <w:jc w:val="both"/>
        <w:outlineLvl w:val="1"/>
        <w:rPr>
          <w:sz w:val="24"/>
          <w:szCs w:val="24"/>
        </w:rPr>
      </w:pPr>
      <w:r w:rsidRPr="007D005F">
        <w:rPr>
          <w:sz w:val="24"/>
          <w:szCs w:val="24"/>
        </w:rPr>
        <w:t xml:space="preserve">Процедура аукциона считается завершенной с момента подписания Продавцом протокола об итогах аукциона. </w:t>
      </w:r>
    </w:p>
    <w:p w:rsidR="007D005F" w:rsidRPr="007D005F" w:rsidRDefault="007D005F" w:rsidP="007D005F">
      <w:pPr>
        <w:pStyle w:val="aa"/>
        <w:tabs>
          <w:tab w:val="left" w:pos="709"/>
          <w:tab w:val="left" w:pos="1134"/>
        </w:tabs>
        <w:ind w:left="0" w:firstLine="567"/>
        <w:rPr>
          <w:sz w:val="24"/>
          <w:szCs w:val="24"/>
          <w:lang w:eastAsia="en-US"/>
        </w:rPr>
      </w:pPr>
      <w:r w:rsidRPr="007D005F">
        <w:rPr>
          <w:sz w:val="24"/>
          <w:szCs w:val="24"/>
        </w:rPr>
        <w:t>Аукцион признается несостоявшимся в следующих случаях:</w:t>
      </w:r>
    </w:p>
    <w:p w:rsidR="007D005F" w:rsidRPr="007D005F" w:rsidRDefault="007D005F" w:rsidP="007D005F">
      <w:pPr>
        <w:pStyle w:val="aa"/>
        <w:tabs>
          <w:tab w:val="left" w:pos="709"/>
          <w:tab w:val="left" w:pos="1134"/>
        </w:tabs>
        <w:autoSpaceDE w:val="0"/>
        <w:autoSpaceDN w:val="0"/>
        <w:adjustRightInd w:val="0"/>
        <w:ind w:left="0" w:firstLine="567"/>
        <w:jc w:val="both"/>
        <w:rPr>
          <w:sz w:val="24"/>
          <w:szCs w:val="24"/>
        </w:rPr>
      </w:pPr>
      <w:r w:rsidRPr="007D005F">
        <w:rPr>
          <w:sz w:val="24"/>
          <w:szCs w:val="24"/>
        </w:rPr>
        <w:t>- не было подано ни одной заявки на участие либо ни один из Претендентов не признан участником;</w:t>
      </w:r>
    </w:p>
    <w:p w:rsidR="007D005F" w:rsidRPr="007D005F" w:rsidRDefault="007D005F" w:rsidP="007D005F">
      <w:pPr>
        <w:pStyle w:val="aa"/>
        <w:tabs>
          <w:tab w:val="left" w:pos="709"/>
          <w:tab w:val="left" w:pos="1134"/>
        </w:tabs>
        <w:autoSpaceDE w:val="0"/>
        <w:autoSpaceDN w:val="0"/>
        <w:adjustRightInd w:val="0"/>
        <w:ind w:left="0" w:firstLine="567"/>
        <w:jc w:val="both"/>
        <w:rPr>
          <w:sz w:val="24"/>
          <w:szCs w:val="24"/>
        </w:rPr>
      </w:pPr>
      <w:r w:rsidRPr="007D005F">
        <w:rPr>
          <w:sz w:val="24"/>
          <w:szCs w:val="24"/>
        </w:rPr>
        <w:t>- принято решение о признании только одного Претендента участником;</w:t>
      </w:r>
    </w:p>
    <w:p w:rsidR="007D005F" w:rsidRPr="007D005F" w:rsidRDefault="007D005F" w:rsidP="007D005F">
      <w:pPr>
        <w:pStyle w:val="aa"/>
        <w:tabs>
          <w:tab w:val="left" w:pos="709"/>
          <w:tab w:val="left" w:pos="1134"/>
        </w:tabs>
        <w:autoSpaceDE w:val="0"/>
        <w:autoSpaceDN w:val="0"/>
        <w:adjustRightInd w:val="0"/>
        <w:ind w:left="0" w:firstLine="567"/>
        <w:jc w:val="both"/>
        <w:rPr>
          <w:sz w:val="24"/>
          <w:szCs w:val="24"/>
        </w:rPr>
      </w:pPr>
      <w:r w:rsidRPr="007D005F">
        <w:rPr>
          <w:sz w:val="24"/>
          <w:szCs w:val="24"/>
        </w:rPr>
        <w:t>- ни один из участников не сделал предложение о начальной цене имущества.</w:t>
      </w:r>
    </w:p>
    <w:p w:rsidR="007D005F" w:rsidRPr="007D005F" w:rsidRDefault="007D005F" w:rsidP="007D005F">
      <w:pPr>
        <w:pStyle w:val="aa"/>
        <w:tabs>
          <w:tab w:val="left" w:pos="709"/>
          <w:tab w:val="left" w:pos="1134"/>
        </w:tabs>
        <w:autoSpaceDE w:val="0"/>
        <w:autoSpaceDN w:val="0"/>
        <w:adjustRightInd w:val="0"/>
        <w:ind w:left="0" w:firstLine="567"/>
        <w:jc w:val="both"/>
        <w:rPr>
          <w:sz w:val="24"/>
          <w:szCs w:val="24"/>
        </w:rPr>
      </w:pPr>
      <w:r w:rsidRPr="007D005F">
        <w:rPr>
          <w:sz w:val="24"/>
          <w:szCs w:val="24"/>
        </w:rPr>
        <w:t>Решение о признании аукциона несостоявшимся оформляется протоколом об итогах аукциона.</w:t>
      </w:r>
    </w:p>
    <w:p w:rsidR="007D005F" w:rsidRPr="007D005F" w:rsidRDefault="007D005F" w:rsidP="007D005F">
      <w:pPr>
        <w:pStyle w:val="aa"/>
        <w:tabs>
          <w:tab w:val="left" w:pos="709"/>
          <w:tab w:val="left" w:pos="1134"/>
        </w:tabs>
        <w:autoSpaceDE w:val="0"/>
        <w:autoSpaceDN w:val="0"/>
        <w:adjustRightInd w:val="0"/>
        <w:ind w:left="0" w:firstLine="567"/>
        <w:jc w:val="both"/>
        <w:rPr>
          <w:sz w:val="24"/>
          <w:szCs w:val="24"/>
        </w:rPr>
      </w:pPr>
      <w:r w:rsidRPr="007D005F">
        <w:rPr>
          <w:sz w:val="24"/>
          <w:szCs w:val="24"/>
        </w:rPr>
        <w:t>В течение одного часа с момента подписания протокола об итогах аукциона победителю или лицу, признанному единственным участником аукциона, направляется уведомление о признании его победителем или единственным участником аукциона, с приложением этого протокола, а также размещается в открытой части электронной площадки следующая информация:</w:t>
      </w:r>
    </w:p>
    <w:p w:rsidR="007D005F" w:rsidRPr="007D005F" w:rsidRDefault="007D005F" w:rsidP="007D005F">
      <w:pPr>
        <w:pStyle w:val="aa"/>
        <w:tabs>
          <w:tab w:val="left" w:pos="709"/>
          <w:tab w:val="left" w:pos="1134"/>
        </w:tabs>
        <w:autoSpaceDE w:val="0"/>
        <w:autoSpaceDN w:val="0"/>
        <w:adjustRightInd w:val="0"/>
        <w:ind w:left="0" w:firstLine="567"/>
        <w:jc w:val="both"/>
        <w:rPr>
          <w:sz w:val="24"/>
          <w:szCs w:val="24"/>
        </w:rPr>
      </w:pPr>
      <w:r w:rsidRPr="007D005F">
        <w:rPr>
          <w:sz w:val="24"/>
          <w:szCs w:val="24"/>
        </w:rPr>
        <w:t>- наименование имущества и иные позволяющие его индивидуализировать сведения (спецификация лота);</w:t>
      </w:r>
    </w:p>
    <w:p w:rsidR="007D005F" w:rsidRPr="007D005F" w:rsidRDefault="007D005F" w:rsidP="007D005F">
      <w:pPr>
        <w:pStyle w:val="aa"/>
        <w:tabs>
          <w:tab w:val="left" w:pos="709"/>
          <w:tab w:val="left" w:pos="1134"/>
        </w:tabs>
        <w:autoSpaceDE w:val="0"/>
        <w:autoSpaceDN w:val="0"/>
        <w:adjustRightInd w:val="0"/>
        <w:ind w:left="0" w:firstLine="567"/>
        <w:jc w:val="both"/>
        <w:rPr>
          <w:sz w:val="24"/>
          <w:szCs w:val="24"/>
        </w:rPr>
      </w:pPr>
      <w:r w:rsidRPr="007D005F">
        <w:rPr>
          <w:sz w:val="24"/>
          <w:szCs w:val="24"/>
        </w:rPr>
        <w:t>- цена сделки;</w:t>
      </w:r>
    </w:p>
    <w:p w:rsidR="007D005F" w:rsidRPr="007D005F" w:rsidRDefault="007D005F" w:rsidP="007D005F">
      <w:pPr>
        <w:pStyle w:val="aa"/>
        <w:tabs>
          <w:tab w:val="left" w:pos="709"/>
          <w:tab w:val="left" w:pos="1134"/>
        </w:tabs>
        <w:autoSpaceDE w:val="0"/>
        <w:autoSpaceDN w:val="0"/>
        <w:adjustRightInd w:val="0"/>
        <w:ind w:left="0" w:firstLine="567"/>
        <w:jc w:val="both"/>
        <w:rPr>
          <w:sz w:val="24"/>
          <w:szCs w:val="24"/>
        </w:rPr>
      </w:pPr>
      <w:r w:rsidRPr="007D005F">
        <w:rPr>
          <w:sz w:val="24"/>
          <w:szCs w:val="24"/>
        </w:rPr>
        <w:t>- фамилия, имя, отчество физического лица или наименование юридического лица - победителя или лица, признанного единственным участником аукциона.</w:t>
      </w:r>
    </w:p>
    <w:p w:rsidR="007D005F" w:rsidRPr="007D005F" w:rsidRDefault="007D005F" w:rsidP="007D005F">
      <w:pPr>
        <w:pStyle w:val="ConsPlusNormal"/>
        <w:rPr>
          <w:rFonts w:ascii="Times New Roman" w:hAnsi="Times New Roman"/>
          <w:b/>
          <w:sz w:val="24"/>
          <w:szCs w:val="24"/>
        </w:rPr>
      </w:pPr>
      <w:r w:rsidRPr="007D005F">
        <w:rPr>
          <w:rFonts w:ascii="Times New Roman" w:hAnsi="Times New Roman"/>
          <w:b/>
          <w:sz w:val="24"/>
          <w:szCs w:val="24"/>
        </w:rPr>
        <w:t>10.Срок заключения договора</w:t>
      </w:r>
    </w:p>
    <w:p w:rsidR="007D005F" w:rsidRPr="007D005F" w:rsidRDefault="007D005F" w:rsidP="007D005F">
      <w:pPr>
        <w:autoSpaceDE w:val="0"/>
        <w:autoSpaceDN w:val="0"/>
        <w:adjustRightInd w:val="0"/>
        <w:ind w:firstLine="709"/>
        <w:jc w:val="both"/>
        <w:rPr>
          <w:rFonts w:ascii="Times New Roman" w:eastAsia="Calibri" w:hAnsi="Times New Roman" w:cs="Times New Roman"/>
        </w:rPr>
      </w:pPr>
      <w:r w:rsidRPr="007D005F">
        <w:rPr>
          <w:rFonts w:ascii="Times New Roman" w:hAnsi="Times New Roman" w:cs="Times New Roman"/>
        </w:rPr>
        <w:t>Договор купли-продажи имущества (образец приведен в Приложении №2</w:t>
      </w:r>
      <w:r w:rsidRPr="007D005F">
        <w:rPr>
          <w:rFonts w:ascii="Times New Roman" w:hAnsi="Times New Roman" w:cs="Times New Roman"/>
          <w:bCs/>
        </w:rPr>
        <w:t xml:space="preserve"> к информационному извещению)</w:t>
      </w:r>
      <w:r w:rsidRPr="007D005F">
        <w:rPr>
          <w:rFonts w:ascii="Times New Roman" w:hAnsi="Times New Roman" w:cs="Times New Roman"/>
        </w:rPr>
        <w:t xml:space="preserve"> заключается между Продавцом и победителем или лицом, признанным единственным участником аукциона, в течение 5 рабочих дней с даты подведения итогов аукциона</w:t>
      </w:r>
    </w:p>
    <w:p w:rsidR="007D005F" w:rsidRPr="007D005F" w:rsidRDefault="007D005F" w:rsidP="007D005F">
      <w:pPr>
        <w:autoSpaceDE w:val="0"/>
        <w:autoSpaceDN w:val="0"/>
        <w:adjustRightInd w:val="0"/>
        <w:ind w:firstLine="709"/>
        <w:jc w:val="both"/>
        <w:rPr>
          <w:rFonts w:ascii="Times New Roman" w:hAnsi="Times New Roman" w:cs="Times New Roman"/>
        </w:rPr>
      </w:pPr>
      <w:r w:rsidRPr="007D005F">
        <w:rPr>
          <w:rFonts w:ascii="Times New Roman" w:hAnsi="Times New Roman" w:cs="Times New Roman"/>
        </w:rPr>
        <w:t>Договор купли-продажи имущества заключается в электронной форме и подписывается усиленной квалифицированной электронной подписью сторон договора.</w:t>
      </w:r>
    </w:p>
    <w:p w:rsidR="007D005F" w:rsidRPr="007D005F" w:rsidRDefault="007D005F" w:rsidP="007D005F">
      <w:pPr>
        <w:autoSpaceDE w:val="0"/>
        <w:autoSpaceDN w:val="0"/>
        <w:adjustRightInd w:val="0"/>
        <w:ind w:firstLine="540"/>
        <w:jc w:val="both"/>
        <w:rPr>
          <w:rFonts w:ascii="Times New Roman" w:hAnsi="Times New Roman" w:cs="Times New Roman"/>
          <w:lang w:eastAsia="en-US"/>
        </w:rPr>
      </w:pPr>
      <w:r w:rsidRPr="007D005F">
        <w:rPr>
          <w:rFonts w:ascii="Times New Roman" w:hAnsi="Times New Roman" w:cs="Times New Roman"/>
        </w:rPr>
        <w:t>При уклонении или отказе победителя или лица, признанного единственным участником аукциона, от заключения в установленный срок договора купли-продажи имущества результаты аукциона аннулируются Продавцом, победитель или лицо, признанное единственным участником  аукциона, утрачивает право на заключение указанного договора, задаток ему не возвращается.</w:t>
      </w:r>
    </w:p>
    <w:p w:rsidR="007D005F" w:rsidRPr="007D005F" w:rsidRDefault="007D005F" w:rsidP="007D005F">
      <w:pPr>
        <w:autoSpaceDE w:val="0"/>
        <w:autoSpaceDN w:val="0"/>
        <w:adjustRightInd w:val="0"/>
        <w:ind w:firstLine="567"/>
        <w:jc w:val="both"/>
        <w:rPr>
          <w:rFonts w:ascii="Times New Roman" w:hAnsi="Times New Roman" w:cs="Times New Roman"/>
          <w:b/>
          <w:szCs w:val="20"/>
        </w:rPr>
      </w:pPr>
      <w:r w:rsidRPr="007D005F">
        <w:rPr>
          <w:rFonts w:ascii="Times New Roman" w:hAnsi="Times New Roman" w:cs="Times New Roman"/>
        </w:rPr>
        <w:t>Передача имущества  и оформление права собственности на него осуществляются в соответствии с законодательством Российской Федерации и договором купли-продажи имущества  не позднее чем через 30 (тридцать) календарных днейпосле дня оплаты имущества.</w:t>
      </w:r>
    </w:p>
    <w:p w:rsidR="007D005F" w:rsidRPr="007D005F" w:rsidRDefault="007D005F" w:rsidP="007D005F">
      <w:pPr>
        <w:jc w:val="both"/>
        <w:rPr>
          <w:rFonts w:ascii="Times New Roman" w:hAnsi="Times New Roman" w:cs="Times New Roman"/>
        </w:rPr>
      </w:pPr>
    </w:p>
    <w:p w:rsidR="007D005F" w:rsidRPr="007D005F" w:rsidRDefault="007D005F" w:rsidP="007D005F">
      <w:pPr>
        <w:autoSpaceDE w:val="0"/>
        <w:autoSpaceDN w:val="0"/>
        <w:adjustRightInd w:val="0"/>
        <w:rPr>
          <w:rFonts w:ascii="Times New Roman" w:hAnsi="Times New Roman" w:cs="Times New Roman"/>
          <w:b/>
        </w:rPr>
      </w:pPr>
      <w:r w:rsidRPr="007D005F">
        <w:rPr>
          <w:rFonts w:ascii="Times New Roman" w:hAnsi="Times New Roman" w:cs="Times New Roman"/>
          <w:b/>
        </w:rPr>
        <w:t>11.Заключительные положения</w:t>
      </w:r>
    </w:p>
    <w:p w:rsidR="007D005F" w:rsidRPr="007D005F" w:rsidRDefault="007D005F" w:rsidP="007D005F">
      <w:pPr>
        <w:pStyle w:val="aa"/>
        <w:autoSpaceDE w:val="0"/>
        <w:autoSpaceDN w:val="0"/>
        <w:adjustRightInd w:val="0"/>
        <w:ind w:left="1425"/>
        <w:rPr>
          <w:b/>
        </w:rPr>
      </w:pPr>
    </w:p>
    <w:p w:rsidR="007D005F" w:rsidRPr="007D005F" w:rsidRDefault="007D005F" w:rsidP="007D005F">
      <w:pPr>
        <w:ind w:firstLine="540"/>
        <w:jc w:val="both"/>
        <w:rPr>
          <w:rFonts w:ascii="Times New Roman" w:hAnsi="Times New Roman" w:cs="Times New Roman"/>
        </w:rPr>
      </w:pPr>
      <w:r w:rsidRPr="007D005F">
        <w:rPr>
          <w:rFonts w:ascii="Times New Roman" w:hAnsi="Times New Roman" w:cs="Times New Roman"/>
        </w:rPr>
        <w:t>11.1. Решение, действие (бездействие) комиссии могут быть обжалованы в соответствии с действующим законодательством.</w:t>
      </w:r>
    </w:p>
    <w:p w:rsidR="007D005F" w:rsidRPr="007D005F" w:rsidRDefault="007D005F" w:rsidP="007D005F">
      <w:pPr>
        <w:ind w:firstLine="540"/>
        <w:jc w:val="both"/>
        <w:rPr>
          <w:rFonts w:ascii="Times New Roman" w:hAnsi="Times New Roman" w:cs="Times New Roman"/>
        </w:rPr>
      </w:pPr>
      <w:r w:rsidRPr="007D005F">
        <w:rPr>
          <w:rFonts w:ascii="Times New Roman" w:hAnsi="Times New Roman" w:cs="Times New Roman"/>
        </w:rPr>
        <w:t>11.2. Споры по результатам аукциона рассматриваются в порядке, установленном законодательством.</w:t>
      </w:r>
    </w:p>
    <w:p w:rsidR="007D005F" w:rsidRPr="007D005F" w:rsidRDefault="007D005F" w:rsidP="007D005F">
      <w:pPr>
        <w:ind w:firstLine="540"/>
        <w:jc w:val="both"/>
        <w:rPr>
          <w:rFonts w:ascii="Times New Roman" w:hAnsi="Times New Roman" w:cs="Times New Roman"/>
        </w:rPr>
      </w:pPr>
      <w:r w:rsidRPr="007D005F">
        <w:rPr>
          <w:rFonts w:ascii="Times New Roman" w:hAnsi="Times New Roman" w:cs="Times New Roman"/>
        </w:rPr>
        <w:lastRenderedPageBreak/>
        <w:t>11.3. В случае если аукцион признан несостоявшимся, организатор аукциона вправе объявить о проведении нового аукциона в установленном порядке.</w:t>
      </w:r>
    </w:p>
    <w:p w:rsidR="007D005F" w:rsidRPr="007D005F" w:rsidRDefault="007D005F" w:rsidP="007D005F">
      <w:pPr>
        <w:ind w:firstLine="540"/>
        <w:jc w:val="both"/>
        <w:rPr>
          <w:rFonts w:ascii="Times New Roman" w:hAnsi="Times New Roman" w:cs="Times New Roman"/>
        </w:rPr>
      </w:pPr>
      <w:r w:rsidRPr="007D005F">
        <w:rPr>
          <w:rFonts w:ascii="Times New Roman" w:hAnsi="Times New Roman" w:cs="Times New Roman"/>
        </w:rPr>
        <w:t>11.4. Информационное сообщение об итогах аукциона размещается на официальных сайтах, в которых было опубликовано и размещено информационное сообщение о проведении аукциона в соответствии с действующим законодательством.</w:t>
      </w:r>
    </w:p>
    <w:p w:rsidR="007D005F" w:rsidRPr="007D005F" w:rsidRDefault="007D005F" w:rsidP="007D005F">
      <w:pPr>
        <w:ind w:firstLine="540"/>
        <w:jc w:val="both"/>
        <w:rPr>
          <w:rFonts w:ascii="Times New Roman" w:hAnsi="Times New Roman" w:cs="Times New Roman"/>
        </w:rPr>
      </w:pPr>
    </w:p>
    <w:p w:rsidR="007D005F" w:rsidRPr="007D005F" w:rsidRDefault="007D005F" w:rsidP="007D005F">
      <w:pPr>
        <w:jc w:val="right"/>
        <w:rPr>
          <w:rFonts w:ascii="Times New Roman" w:hAnsi="Times New Roman" w:cs="Times New Roman"/>
        </w:rPr>
      </w:pPr>
    </w:p>
    <w:p w:rsidR="007D005F" w:rsidRPr="007D005F" w:rsidRDefault="007D005F" w:rsidP="007D005F">
      <w:pPr>
        <w:jc w:val="right"/>
        <w:rPr>
          <w:rFonts w:ascii="Times New Roman" w:hAnsi="Times New Roman" w:cs="Times New Roman"/>
        </w:rPr>
      </w:pPr>
    </w:p>
    <w:p w:rsidR="007D005F" w:rsidRPr="007D005F" w:rsidRDefault="007D005F" w:rsidP="007D005F">
      <w:pPr>
        <w:jc w:val="right"/>
        <w:rPr>
          <w:rFonts w:ascii="Times New Roman" w:hAnsi="Times New Roman" w:cs="Times New Roman"/>
        </w:rPr>
      </w:pPr>
    </w:p>
    <w:p w:rsidR="007D005F" w:rsidRPr="007D005F" w:rsidRDefault="007D005F" w:rsidP="007D005F">
      <w:pPr>
        <w:jc w:val="right"/>
        <w:rPr>
          <w:rFonts w:ascii="Times New Roman" w:hAnsi="Times New Roman" w:cs="Times New Roman"/>
        </w:rPr>
      </w:pPr>
    </w:p>
    <w:p w:rsidR="007D005F" w:rsidRPr="007D005F" w:rsidRDefault="007D005F" w:rsidP="007D005F">
      <w:pPr>
        <w:jc w:val="right"/>
        <w:rPr>
          <w:rFonts w:ascii="Times New Roman" w:hAnsi="Times New Roman" w:cs="Times New Roman"/>
        </w:rPr>
      </w:pPr>
    </w:p>
    <w:p w:rsidR="007D005F" w:rsidRPr="007D005F" w:rsidRDefault="007D005F" w:rsidP="007D005F">
      <w:pPr>
        <w:jc w:val="right"/>
        <w:rPr>
          <w:rFonts w:ascii="Times New Roman" w:hAnsi="Times New Roman" w:cs="Times New Roman"/>
        </w:rPr>
      </w:pPr>
    </w:p>
    <w:p w:rsidR="007D005F" w:rsidRPr="007D005F" w:rsidRDefault="007D005F" w:rsidP="007D005F">
      <w:pPr>
        <w:jc w:val="right"/>
        <w:rPr>
          <w:rFonts w:ascii="Times New Roman" w:hAnsi="Times New Roman" w:cs="Times New Roman"/>
        </w:rPr>
      </w:pPr>
    </w:p>
    <w:p w:rsidR="007D005F" w:rsidRPr="007D005F" w:rsidRDefault="007D005F" w:rsidP="007D005F">
      <w:pPr>
        <w:jc w:val="right"/>
        <w:rPr>
          <w:rFonts w:ascii="Times New Roman" w:hAnsi="Times New Roman" w:cs="Times New Roman"/>
        </w:rPr>
      </w:pPr>
    </w:p>
    <w:p w:rsidR="007D005F" w:rsidRPr="007D005F" w:rsidRDefault="007D005F" w:rsidP="007D005F">
      <w:pPr>
        <w:jc w:val="right"/>
        <w:rPr>
          <w:rFonts w:ascii="Times New Roman" w:hAnsi="Times New Roman" w:cs="Times New Roman"/>
        </w:rPr>
      </w:pPr>
    </w:p>
    <w:p w:rsidR="007D005F" w:rsidRPr="007D005F" w:rsidRDefault="007D005F" w:rsidP="007D005F">
      <w:pPr>
        <w:jc w:val="right"/>
        <w:rPr>
          <w:rFonts w:ascii="Times New Roman" w:hAnsi="Times New Roman" w:cs="Times New Roman"/>
        </w:rPr>
      </w:pPr>
    </w:p>
    <w:p w:rsidR="007D005F" w:rsidRPr="007D005F" w:rsidRDefault="007D005F" w:rsidP="007D005F">
      <w:pPr>
        <w:jc w:val="right"/>
        <w:rPr>
          <w:rFonts w:ascii="Times New Roman" w:hAnsi="Times New Roman" w:cs="Times New Roman"/>
        </w:rPr>
      </w:pPr>
    </w:p>
    <w:p w:rsidR="007D005F" w:rsidRPr="007D005F" w:rsidRDefault="007D005F" w:rsidP="007D005F">
      <w:pPr>
        <w:jc w:val="right"/>
        <w:rPr>
          <w:rFonts w:ascii="Times New Roman" w:hAnsi="Times New Roman" w:cs="Times New Roman"/>
        </w:rPr>
      </w:pPr>
    </w:p>
    <w:p w:rsidR="007D005F" w:rsidRPr="007D005F" w:rsidRDefault="007D005F" w:rsidP="007D005F">
      <w:pPr>
        <w:jc w:val="right"/>
        <w:rPr>
          <w:rFonts w:ascii="Times New Roman" w:hAnsi="Times New Roman" w:cs="Times New Roman"/>
        </w:rPr>
      </w:pPr>
    </w:p>
    <w:p w:rsidR="007D005F" w:rsidRPr="007D005F" w:rsidRDefault="007D005F" w:rsidP="007D005F">
      <w:pPr>
        <w:jc w:val="right"/>
        <w:rPr>
          <w:rFonts w:ascii="Times New Roman" w:hAnsi="Times New Roman" w:cs="Times New Roman"/>
        </w:rPr>
      </w:pPr>
    </w:p>
    <w:p w:rsidR="007D005F" w:rsidRPr="007D005F" w:rsidRDefault="007D005F" w:rsidP="007D005F">
      <w:pPr>
        <w:jc w:val="right"/>
        <w:rPr>
          <w:rFonts w:ascii="Times New Roman" w:hAnsi="Times New Roman" w:cs="Times New Roman"/>
        </w:rPr>
      </w:pPr>
    </w:p>
    <w:p w:rsidR="007D005F" w:rsidRPr="007D005F" w:rsidRDefault="007D005F" w:rsidP="007D005F">
      <w:pPr>
        <w:jc w:val="right"/>
        <w:rPr>
          <w:rFonts w:ascii="Times New Roman" w:hAnsi="Times New Roman" w:cs="Times New Roman"/>
        </w:rPr>
      </w:pPr>
    </w:p>
    <w:p w:rsidR="007D005F" w:rsidRPr="007D005F" w:rsidRDefault="007D005F" w:rsidP="007D005F">
      <w:pPr>
        <w:jc w:val="right"/>
        <w:rPr>
          <w:rFonts w:ascii="Times New Roman" w:hAnsi="Times New Roman" w:cs="Times New Roman"/>
        </w:rPr>
      </w:pPr>
    </w:p>
    <w:p w:rsidR="007D005F" w:rsidRPr="007D005F" w:rsidRDefault="007D005F" w:rsidP="007D005F">
      <w:pPr>
        <w:jc w:val="right"/>
        <w:rPr>
          <w:rFonts w:ascii="Times New Roman" w:hAnsi="Times New Roman" w:cs="Times New Roman"/>
        </w:rPr>
      </w:pPr>
    </w:p>
    <w:p w:rsidR="007D005F" w:rsidRPr="007D005F" w:rsidRDefault="007D005F" w:rsidP="007D005F">
      <w:pPr>
        <w:jc w:val="right"/>
        <w:rPr>
          <w:rFonts w:ascii="Times New Roman" w:hAnsi="Times New Roman" w:cs="Times New Roman"/>
        </w:rPr>
      </w:pPr>
    </w:p>
    <w:p w:rsidR="007D005F" w:rsidRPr="007D005F" w:rsidRDefault="007D005F" w:rsidP="007D005F">
      <w:pPr>
        <w:jc w:val="right"/>
        <w:rPr>
          <w:rFonts w:ascii="Times New Roman" w:hAnsi="Times New Roman" w:cs="Times New Roman"/>
        </w:rPr>
      </w:pPr>
    </w:p>
    <w:p w:rsidR="007D005F" w:rsidRPr="007D005F" w:rsidRDefault="007D005F" w:rsidP="007D005F">
      <w:pPr>
        <w:jc w:val="right"/>
        <w:rPr>
          <w:rFonts w:ascii="Times New Roman" w:hAnsi="Times New Roman" w:cs="Times New Roman"/>
        </w:rPr>
      </w:pPr>
    </w:p>
    <w:p w:rsidR="007D005F" w:rsidRPr="007D005F" w:rsidRDefault="007D005F" w:rsidP="007D005F">
      <w:pPr>
        <w:jc w:val="right"/>
        <w:rPr>
          <w:rFonts w:ascii="Times New Roman" w:hAnsi="Times New Roman" w:cs="Times New Roman"/>
        </w:rPr>
      </w:pPr>
    </w:p>
    <w:p w:rsidR="007D005F" w:rsidRPr="007D005F" w:rsidRDefault="007D005F" w:rsidP="007D005F">
      <w:pPr>
        <w:jc w:val="right"/>
        <w:rPr>
          <w:rFonts w:ascii="Times New Roman" w:hAnsi="Times New Roman" w:cs="Times New Roman"/>
        </w:rPr>
      </w:pPr>
    </w:p>
    <w:p w:rsidR="007D005F" w:rsidRPr="007D005F" w:rsidRDefault="007D005F" w:rsidP="007D005F">
      <w:pPr>
        <w:jc w:val="right"/>
        <w:rPr>
          <w:rFonts w:ascii="Times New Roman" w:hAnsi="Times New Roman" w:cs="Times New Roman"/>
        </w:rPr>
      </w:pPr>
    </w:p>
    <w:p w:rsidR="007D005F" w:rsidRPr="007D005F" w:rsidRDefault="007D005F" w:rsidP="007D005F">
      <w:pPr>
        <w:jc w:val="right"/>
        <w:rPr>
          <w:rFonts w:ascii="Times New Roman" w:hAnsi="Times New Roman" w:cs="Times New Roman"/>
        </w:rPr>
      </w:pPr>
    </w:p>
    <w:p w:rsidR="007D005F" w:rsidRPr="007D005F" w:rsidRDefault="007D005F" w:rsidP="007D005F">
      <w:pPr>
        <w:jc w:val="right"/>
        <w:rPr>
          <w:rFonts w:ascii="Times New Roman" w:hAnsi="Times New Roman" w:cs="Times New Roman"/>
        </w:rPr>
      </w:pPr>
      <w:r w:rsidRPr="007D005F">
        <w:rPr>
          <w:rFonts w:ascii="Times New Roman" w:hAnsi="Times New Roman" w:cs="Times New Roman"/>
        </w:rPr>
        <w:lastRenderedPageBreak/>
        <w:t>Приложение № 1</w:t>
      </w:r>
    </w:p>
    <w:p w:rsidR="007D005F" w:rsidRPr="007D005F" w:rsidRDefault="007D005F" w:rsidP="007D005F">
      <w:pPr>
        <w:jc w:val="right"/>
        <w:rPr>
          <w:rFonts w:ascii="Times New Roman" w:hAnsi="Times New Roman" w:cs="Times New Roman"/>
        </w:rPr>
      </w:pPr>
      <w:r w:rsidRPr="007D005F">
        <w:rPr>
          <w:rFonts w:ascii="Times New Roman" w:hAnsi="Times New Roman" w:cs="Times New Roman"/>
        </w:rPr>
        <w:t>к аукционной документации</w:t>
      </w:r>
    </w:p>
    <w:p w:rsidR="007D005F" w:rsidRPr="007D005F" w:rsidRDefault="007D005F" w:rsidP="007D005F">
      <w:pPr>
        <w:rPr>
          <w:rFonts w:ascii="Times New Roman" w:hAnsi="Times New Roman" w:cs="Times New Roman"/>
          <w:sz w:val="28"/>
          <w:szCs w:val="28"/>
        </w:rPr>
      </w:pPr>
    </w:p>
    <w:p w:rsidR="007D005F" w:rsidRPr="007D005F" w:rsidRDefault="007D005F" w:rsidP="007D005F">
      <w:pPr>
        <w:jc w:val="center"/>
        <w:rPr>
          <w:rFonts w:ascii="Times New Roman" w:hAnsi="Times New Roman" w:cs="Times New Roman"/>
          <w:sz w:val="28"/>
          <w:szCs w:val="28"/>
        </w:rPr>
      </w:pPr>
      <w:r w:rsidRPr="007D005F">
        <w:rPr>
          <w:rFonts w:ascii="Times New Roman" w:hAnsi="Times New Roman" w:cs="Times New Roman"/>
          <w:sz w:val="28"/>
          <w:szCs w:val="28"/>
        </w:rPr>
        <w:t>АУКЦИОННАЯ  ЗАЯВКА</w:t>
      </w:r>
    </w:p>
    <w:p w:rsidR="007D005F" w:rsidRPr="007D005F" w:rsidRDefault="007D005F" w:rsidP="007D005F">
      <w:pPr>
        <w:jc w:val="center"/>
        <w:rPr>
          <w:rFonts w:ascii="Times New Roman" w:hAnsi="Times New Roman" w:cs="Times New Roman"/>
          <w:sz w:val="28"/>
          <w:szCs w:val="28"/>
        </w:rPr>
      </w:pPr>
      <w:r w:rsidRPr="007D005F">
        <w:rPr>
          <w:rFonts w:ascii="Times New Roman" w:hAnsi="Times New Roman" w:cs="Times New Roman"/>
          <w:sz w:val="28"/>
          <w:szCs w:val="28"/>
        </w:rPr>
        <w:t>(для юридического лица)</w:t>
      </w:r>
    </w:p>
    <w:p w:rsidR="007D005F" w:rsidRPr="007D005F" w:rsidRDefault="007D005F" w:rsidP="007D005F">
      <w:pPr>
        <w:rPr>
          <w:rFonts w:ascii="Times New Roman" w:hAnsi="Times New Roman" w:cs="Times New Roman"/>
          <w:sz w:val="28"/>
          <w:szCs w:val="28"/>
        </w:rPr>
      </w:pPr>
    </w:p>
    <w:p w:rsidR="007D005F" w:rsidRPr="007D005F" w:rsidRDefault="007D005F" w:rsidP="007D005F">
      <w:pPr>
        <w:rPr>
          <w:rFonts w:ascii="Times New Roman" w:hAnsi="Times New Roman" w:cs="Times New Roman"/>
        </w:rPr>
      </w:pPr>
      <w:r w:rsidRPr="007D005F">
        <w:rPr>
          <w:rFonts w:ascii="Times New Roman" w:hAnsi="Times New Roman" w:cs="Times New Roman"/>
        </w:rPr>
        <w:t>с. Усть-Кулом               «____» ____________2025_ года</w:t>
      </w:r>
    </w:p>
    <w:p w:rsidR="007D005F" w:rsidRPr="007D005F" w:rsidRDefault="007D005F" w:rsidP="007D005F">
      <w:pPr>
        <w:pStyle w:val="22"/>
        <w:spacing w:after="0" w:line="240" w:lineRule="auto"/>
      </w:pPr>
      <w:r w:rsidRPr="007D005F">
        <w:t>_______________________________________________________________________________</w:t>
      </w:r>
    </w:p>
    <w:p w:rsidR="007D005F" w:rsidRPr="007D005F" w:rsidRDefault="007D005F" w:rsidP="007D005F">
      <w:pPr>
        <w:pStyle w:val="22"/>
        <w:spacing w:after="0" w:line="240" w:lineRule="auto"/>
      </w:pPr>
      <w:r w:rsidRPr="007D005F">
        <w:t>____________________________________________________, именуемый далее Претендент,</w:t>
      </w:r>
    </w:p>
    <w:p w:rsidR="007D005F" w:rsidRPr="007D005F" w:rsidRDefault="007D005F" w:rsidP="007D005F">
      <w:pPr>
        <w:pStyle w:val="22"/>
        <w:ind w:firstLine="567"/>
      </w:pPr>
      <w:r w:rsidRPr="007D005F">
        <w:rPr>
          <w:sz w:val="18"/>
        </w:rPr>
        <w:t xml:space="preserve">(полное наименование </w:t>
      </w:r>
      <w:r w:rsidRPr="007D005F">
        <w:rPr>
          <w:b/>
          <w:sz w:val="18"/>
        </w:rPr>
        <w:t>юридического лица</w:t>
      </w:r>
      <w:r w:rsidRPr="007D005F">
        <w:rPr>
          <w:sz w:val="18"/>
        </w:rPr>
        <w:t>, подающего заявку)</w:t>
      </w:r>
    </w:p>
    <w:p w:rsidR="007D005F" w:rsidRPr="007D005F" w:rsidRDefault="007D005F" w:rsidP="007D005F">
      <w:pPr>
        <w:jc w:val="both"/>
        <w:rPr>
          <w:rFonts w:ascii="Times New Roman" w:hAnsi="Times New Roman" w:cs="Times New Roman"/>
        </w:rPr>
      </w:pPr>
      <w:r w:rsidRPr="007D005F">
        <w:rPr>
          <w:rFonts w:ascii="Times New Roman" w:hAnsi="Times New Roman" w:cs="Times New Roman"/>
        </w:rPr>
        <w:t>в лице ________________________________________________________________________,</w:t>
      </w:r>
    </w:p>
    <w:p w:rsidR="007D005F" w:rsidRPr="007D005F" w:rsidRDefault="007D005F" w:rsidP="007D005F">
      <w:pPr>
        <w:jc w:val="center"/>
        <w:rPr>
          <w:rFonts w:ascii="Times New Roman" w:hAnsi="Times New Roman" w:cs="Times New Roman"/>
          <w:sz w:val="18"/>
        </w:rPr>
      </w:pPr>
      <w:r w:rsidRPr="007D005F">
        <w:rPr>
          <w:rFonts w:ascii="Times New Roman" w:hAnsi="Times New Roman" w:cs="Times New Roman"/>
          <w:sz w:val="18"/>
        </w:rPr>
        <w:t>( фамилия, имя, отчество, должность)</w:t>
      </w:r>
    </w:p>
    <w:p w:rsidR="007D005F" w:rsidRPr="007D005F" w:rsidRDefault="007D005F" w:rsidP="007D005F">
      <w:pPr>
        <w:jc w:val="both"/>
        <w:rPr>
          <w:rFonts w:ascii="Times New Roman" w:hAnsi="Times New Roman" w:cs="Times New Roman"/>
        </w:rPr>
      </w:pPr>
      <w:r w:rsidRPr="007D005F">
        <w:rPr>
          <w:rFonts w:ascii="Times New Roman" w:hAnsi="Times New Roman" w:cs="Times New Roman"/>
        </w:rPr>
        <w:t>действующего (-ей) на основании ________________________________________________,</w:t>
      </w:r>
    </w:p>
    <w:p w:rsidR="007D005F" w:rsidRPr="007D005F" w:rsidRDefault="007D005F" w:rsidP="007D005F">
      <w:pPr>
        <w:jc w:val="both"/>
        <w:rPr>
          <w:rFonts w:ascii="Times New Roman" w:hAnsi="Times New Roman" w:cs="Times New Roman"/>
          <w:sz w:val="18"/>
        </w:rPr>
      </w:pPr>
      <w:r w:rsidRPr="007D005F">
        <w:rPr>
          <w:rFonts w:ascii="Times New Roman" w:hAnsi="Times New Roman" w:cs="Times New Roman"/>
        </w:rPr>
        <w:tab/>
      </w:r>
      <w:r w:rsidRPr="007D005F">
        <w:rPr>
          <w:rFonts w:ascii="Times New Roman" w:hAnsi="Times New Roman" w:cs="Times New Roman"/>
        </w:rPr>
        <w:tab/>
      </w:r>
      <w:r w:rsidRPr="007D005F">
        <w:rPr>
          <w:rFonts w:ascii="Times New Roman" w:hAnsi="Times New Roman" w:cs="Times New Roman"/>
        </w:rPr>
        <w:tab/>
      </w:r>
      <w:r w:rsidRPr="007D005F">
        <w:rPr>
          <w:rFonts w:ascii="Times New Roman" w:hAnsi="Times New Roman" w:cs="Times New Roman"/>
        </w:rPr>
        <w:tab/>
      </w:r>
      <w:r w:rsidRPr="007D005F">
        <w:rPr>
          <w:rFonts w:ascii="Times New Roman" w:hAnsi="Times New Roman" w:cs="Times New Roman"/>
        </w:rPr>
        <w:tab/>
      </w:r>
      <w:r w:rsidRPr="007D005F">
        <w:rPr>
          <w:rFonts w:ascii="Times New Roman" w:hAnsi="Times New Roman" w:cs="Times New Roman"/>
        </w:rPr>
        <w:tab/>
      </w:r>
      <w:r w:rsidRPr="007D005F">
        <w:rPr>
          <w:rFonts w:ascii="Times New Roman" w:hAnsi="Times New Roman" w:cs="Times New Roman"/>
        </w:rPr>
        <w:tab/>
      </w:r>
      <w:r w:rsidRPr="007D005F">
        <w:rPr>
          <w:rFonts w:ascii="Times New Roman" w:hAnsi="Times New Roman" w:cs="Times New Roman"/>
          <w:sz w:val="18"/>
        </w:rPr>
        <w:t>(Устава, Положения)</w:t>
      </w:r>
    </w:p>
    <w:p w:rsidR="007D005F" w:rsidRPr="007D005F" w:rsidRDefault="007D005F" w:rsidP="007D005F">
      <w:pPr>
        <w:pStyle w:val="aff5"/>
        <w:jc w:val="both"/>
        <w:rPr>
          <w:rFonts w:ascii="Times New Roman" w:hAnsi="Times New Roman" w:cs="Times New Roman"/>
        </w:rPr>
      </w:pPr>
      <w:r w:rsidRPr="007D005F">
        <w:rPr>
          <w:rFonts w:ascii="Times New Roman" w:hAnsi="Times New Roman" w:cs="Times New Roman"/>
        </w:rPr>
        <w:t>Документ о государственной регистрации в качестве юридического лица _____________________________________________________ серия ______ № _______________,          дата регистрации “___” ___________________г.</w:t>
      </w:r>
    </w:p>
    <w:p w:rsidR="007D005F" w:rsidRPr="007D005F" w:rsidRDefault="007D005F" w:rsidP="007D005F">
      <w:pPr>
        <w:pStyle w:val="aff5"/>
        <w:jc w:val="both"/>
        <w:rPr>
          <w:rFonts w:ascii="Times New Roman" w:hAnsi="Times New Roman" w:cs="Times New Roman"/>
        </w:rPr>
      </w:pPr>
      <w:r w:rsidRPr="007D005F">
        <w:rPr>
          <w:rFonts w:ascii="Times New Roman" w:hAnsi="Times New Roman" w:cs="Times New Roman"/>
        </w:rPr>
        <w:t>Орган, осуществивший регистрацию ____________________________________________</w:t>
      </w:r>
    </w:p>
    <w:p w:rsidR="007D005F" w:rsidRPr="007D005F" w:rsidRDefault="007D005F" w:rsidP="007D005F">
      <w:pPr>
        <w:pStyle w:val="aff5"/>
        <w:jc w:val="both"/>
        <w:rPr>
          <w:rFonts w:ascii="Times New Roman" w:hAnsi="Times New Roman" w:cs="Times New Roman"/>
        </w:rPr>
      </w:pPr>
      <w:r w:rsidRPr="007D005F">
        <w:rPr>
          <w:rFonts w:ascii="Times New Roman" w:hAnsi="Times New Roman" w:cs="Times New Roman"/>
        </w:rPr>
        <w:t>ИНН ________________________</w:t>
      </w:r>
    </w:p>
    <w:p w:rsidR="007D005F" w:rsidRPr="007D005F" w:rsidRDefault="007D005F" w:rsidP="007D005F">
      <w:pPr>
        <w:jc w:val="both"/>
        <w:rPr>
          <w:rFonts w:ascii="Times New Roman" w:hAnsi="Times New Roman" w:cs="Times New Roman"/>
        </w:rPr>
      </w:pPr>
      <w:r w:rsidRPr="007D005F">
        <w:rPr>
          <w:rFonts w:ascii="Times New Roman" w:hAnsi="Times New Roman" w:cs="Times New Roman"/>
        </w:rPr>
        <w:t>Юридический адрес:_____________________________________________________________</w:t>
      </w:r>
    </w:p>
    <w:p w:rsidR="007D005F" w:rsidRPr="007D005F" w:rsidRDefault="007D005F" w:rsidP="007D005F">
      <w:pPr>
        <w:jc w:val="both"/>
        <w:rPr>
          <w:rFonts w:ascii="Times New Roman" w:hAnsi="Times New Roman" w:cs="Times New Roman"/>
        </w:rPr>
      </w:pPr>
      <w:r w:rsidRPr="007D005F">
        <w:rPr>
          <w:rFonts w:ascii="Times New Roman" w:hAnsi="Times New Roman" w:cs="Times New Roman"/>
        </w:rPr>
        <w:t xml:space="preserve">_____________________________________ Тел. _________________ Факс </w:t>
      </w:r>
    </w:p>
    <w:p w:rsidR="007D005F" w:rsidRPr="007D005F" w:rsidRDefault="007D005F" w:rsidP="007D005F">
      <w:pPr>
        <w:pStyle w:val="aff5"/>
        <w:jc w:val="both"/>
        <w:rPr>
          <w:rFonts w:ascii="Times New Roman" w:hAnsi="Times New Roman" w:cs="Times New Roman"/>
        </w:rPr>
      </w:pPr>
    </w:p>
    <w:p w:rsidR="007D005F" w:rsidRPr="007D005F" w:rsidRDefault="007D005F" w:rsidP="007D005F">
      <w:pPr>
        <w:jc w:val="both"/>
        <w:rPr>
          <w:rFonts w:ascii="Times New Roman" w:hAnsi="Times New Roman" w:cs="Times New Roman"/>
        </w:rPr>
      </w:pPr>
      <w:r w:rsidRPr="007D005F">
        <w:rPr>
          <w:rFonts w:ascii="Times New Roman" w:hAnsi="Times New Roman" w:cs="Times New Roman"/>
        </w:rPr>
        <w:t>В случае подачи заявки представителем Претендента:</w:t>
      </w:r>
    </w:p>
    <w:p w:rsidR="007D005F" w:rsidRPr="007D005F" w:rsidRDefault="007D005F" w:rsidP="007D005F">
      <w:pPr>
        <w:jc w:val="both"/>
        <w:rPr>
          <w:rFonts w:ascii="Times New Roman" w:hAnsi="Times New Roman" w:cs="Times New Roman"/>
        </w:rPr>
      </w:pPr>
      <w:r w:rsidRPr="007D005F">
        <w:rPr>
          <w:rFonts w:ascii="Times New Roman" w:hAnsi="Times New Roman" w:cs="Times New Roman"/>
        </w:rPr>
        <w:t>Представитель Претендента: ______________________________________________________</w:t>
      </w:r>
    </w:p>
    <w:p w:rsidR="007D005F" w:rsidRPr="007D005F" w:rsidRDefault="007D005F" w:rsidP="007D005F">
      <w:pPr>
        <w:jc w:val="center"/>
        <w:rPr>
          <w:rFonts w:ascii="Times New Roman" w:hAnsi="Times New Roman" w:cs="Times New Roman"/>
          <w:sz w:val="18"/>
        </w:rPr>
      </w:pPr>
      <w:r w:rsidRPr="007D005F">
        <w:rPr>
          <w:rFonts w:ascii="Times New Roman" w:hAnsi="Times New Roman" w:cs="Times New Roman"/>
          <w:sz w:val="18"/>
        </w:rPr>
        <w:t>( фамилия, имя, отчество физического лица или наименование юридического лица)</w:t>
      </w:r>
    </w:p>
    <w:p w:rsidR="007D005F" w:rsidRPr="007D005F" w:rsidRDefault="007D005F" w:rsidP="007D005F">
      <w:pPr>
        <w:jc w:val="both"/>
        <w:rPr>
          <w:rFonts w:ascii="Times New Roman" w:hAnsi="Times New Roman" w:cs="Times New Roman"/>
        </w:rPr>
      </w:pPr>
      <w:r w:rsidRPr="007D005F">
        <w:rPr>
          <w:rFonts w:ascii="Times New Roman" w:hAnsi="Times New Roman" w:cs="Times New Roman"/>
        </w:rPr>
        <w:t>действующий на основании Доверенности №  __________ от __________________________.</w:t>
      </w:r>
    </w:p>
    <w:p w:rsidR="007D005F" w:rsidRPr="007D005F" w:rsidRDefault="007D005F" w:rsidP="007D005F">
      <w:pPr>
        <w:pStyle w:val="aff5"/>
        <w:ind w:firstLine="567"/>
        <w:jc w:val="both"/>
        <w:rPr>
          <w:rFonts w:ascii="Times New Roman" w:hAnsi="Times New Roman" w:cs="Times New Roman"/>
          <w:i/>
        </w:rPr>
      </w:pPr>
      <w:r w:rsidRPr="007D005F">
        <w:rPr>
          <w:rFonts w:ascii="Times New Roman" w:hAnsi="Times New Roman" w:cs="Times New Roman"/>
          <w:i/>
        </w:rPr>
        <w:t>Для представителя-физического лица:</w:t>
      </w:r>
    </w:p>
    <w:p w:rsidR="007D005F" w:rsidRPr="007D005F" w:rsidRDefault="007D005F" w:rsidP="007D005F">
      <w:pPr>
        <w:pStyle w:val="aff5"/>
        <w:jc w:val="both"/>
        <w:rPr>
          <w:rFonts w:ascii="Times New Roman" w:hAnsi="Times New Roman" w:cs="Times New Roman"/>
        </w:rPr>
      </w:pPr>
      <w:r w:rsidRPr="007D005F">
        <w:rPr>
          <w:rFonts w:ascii="Times New Roman" w:hAnsi="Times New Roman" w:cs="Times New Roman"/>
        </w:rPr>
        <w:t>Документ, удостоверяющий личность: _____________________________________  серия _______ № _____________, выдан “___” ___________________г. _______________________ (кем выдан).</w:t>
      </w:r>
    </w:p>
    <w:p w:rsidR="007D005F" w:rsidRPr="007D005F" w:rsidRDefault="007D005F" w:rsidP="007D005F">
      <w:pPr>
        <w:pStyle w:val="aff5"/>
        <w:jc w:val="both"/>
        <w:rPr>
          <w:rFonts w:ascii="Times New Roman" w:hAnsi="Times New Roman" w:cs="Times New Roman"/>
        </w:rPr>
      </w:pPr>
      <w:r w:rsidRPr="007D005F">
        <w:rPr>
          <w:rFonts w:ascii="Times New Roman" w:hAnsi="Times New Roman" w:cs="Times New Roman"/>
        </w:rPr>
        <w:t>Адрес Представителя: ___________________________________________________________</w:t>
      </w:r>
    </w:p>
    <w:p w:rsidR="007D005F" w:rsidRPr="007D005F" w:rsidRDefault="007D005F" w:rsidP="007D005F">
      <w:pPr>
        <w:jc w:val="both"/>
        <w:rPr>
          <w:rFonts w:ascii="Times New Roman" w:hAnsi="Times New Roman" w:cs="Times New Roman"/>
        </w:rPr>
      </w:pPr>
      <w:r w:rsidRPr="007D005F">
        <w:rPr>
          <w:rFonts w:ascii="Times New Roman" w:hAnsi="Times New Roman" w:cs="Times New Roman"/>
        </w:rPr>
        <w:t>____________________________________ Тел. _________________ Факс ________________</w:t>
      </w:r>
    </w:p>
    <w:p w:rsidR="007D005F" w:rsidRPr="007D005F" w:rsidRDefault="007D005F" w:rsidP="007D005F">
      <w:pPr>
        <w:pStyle w:val="aff5"/>
        <w:ind w:firstLine="567"/>
        <w:jc w:val="both"/>
        <w:rPr>
          <w:rFonts w:ascii="Times New Roman" w:hAnsi="Times New Roman" w:cs="Times New Roman"/>
        </w:rPr>
      </w:pPr>
      <w:r w:rsidRPr="007D005F">
        <w:rPr>
          <w:rFonts w:ascii="Times New Roman" w:hAnsi="Times New Roman" w:cs="Times New Roman"/>
          <w:i/>
        </w:rPr>
        <w:t>Для представителя-юридического лица:</w:t>
      </w:r>
    </w:p>
    <w:p w:rsidR="007D005F" w:rsidRPr="007D005F" w:rsidRDefault="007D005F" w:rsidP="007D005F">
      <w:pPr>
        <w:pStyle w:val="aff5"/>
        <w:jc w:val="both"/>
        <w:rPr>
          <w:rFonts w:ascii="Times New Roman" w:hAnsi="Times New Roman" w:cs="Times New Roman"/>
        </w:rPr>
      </w:pPr>
      <w:r w:rsidRPr="007D005F">
        <w:rPr>
          <w:rFonts w:ascii="Times New Roman" w:hAnsi="Times New Roman" w:cs="Times New Roman"/>
        </w:rPr>
        <w:t>Документ о государственной регистрации в качестве юридического лица: ____________________________________________________ серия ______ № ____________,                    Дата регистрации “___” ___________________г.</w:t>
      </w:r>
    </w:p>
    <w:p w:rsidR="007D005F" w:rsidRPr="007D005F" w:rsidRDefault="007D005F" w:rsidP="007D005F">
      <w:pPr>
        <w:pStyle w:val="aff5"/>
        <w:jc w:val="both"/>
        <w:rPr>
          <w:rFonts w:ascii="Times New Roman" w:hAnsi="Times New Roman" w:cs="Times New Roman"/>
        </w:rPr>
      </w:pPr>
      <w:r w:rsidRPr="007D005F">
        <w:rPr>
          <w:rFonts w:ascii="Times New Roman" w:hAnsi="Times New Roman" w:cs="Times New Roman"/>
        </w:rPr>
        <w:lastRenderedPageBreak/>
        <w:t>Орган, осуществивший регистрацию ______________________________________________</w:t>
      </w:r>
    </w:p>
    <w:p w:rsidR="007D005F" w:rsidRPr="007D005F" w:rsidRDefault="007D005F" w:rsidP="007D005F">
      <w:pPr>
        <w:pStyle w:val="aff5"/>
        <w:jc w:val="both"/>
        <w:rPr>
          <w:rFonts w:ascii="Times New Roman" w:hAnsi="Times New Roman" w:cs="Times New Roman"/>
        </w:rPr>
      </w:pPr>
      <w:r w:rsidRPr="007D005F">
        <w:rPr>
          <w:rFonts w:ascii="Times New Roman" w:hAnsi="Times New Roman" w:cs="Times New Roman"/>
        </w:rPr>
        <w:t>ИНН ________________________</w:t>
      </w:r>
    </w:p>
    <w:p w:rsidR="007D005F" w:rsidRPr="007D005F" w:rsidRDefault="007D005F" w:rsidP="007D005F">
      <w:pPr>
        <w:jc w:val="both"/>
        <w:rPr>
          <w:rFonts w:ascii="Times New Roman" w:hAnsi="Times New Roman" w:cs="Times New Roman"/>
        </w:rPr>
      </w:pPr>
      <w:r w:rsidRPr="007D005F">
        <w:rPr>
          <w:rFonts w:ascii="Times New Roman" w:hAnsi="Times New Roman" w:cs="Times New Roman"/>
        </w:rPr>
        <w:t>Юридический адрес Представителя:________________________________________________</w:t>
      </w:r>
    </w:p>
    <w:p w:rsidR="007D005F" w:rsidRPr="007D005F" w:rsidRDefault="007D005F" w:rsidP="007D005F">
      <w:pPr>
        <w:jc w:val="both"/>
        <w:rPr>
          <w:rFonts w:ascii="Times New Roman" w:hAnsi="Times New Roman" w:cs="Times New Roman"/>
        </w:rPr>
      </w:pPr>
      <w:r w:rsidRPr="007D005F">
        <w:rPr>
          <w:rFonts w:ascii="Times New Roman" w:hAnsi="Times New Roman" w:cs="Times New Roman"/>
        </w:rPr>
        <w:t>________________________________________ Тел. _________________ Факс ____________</w:t>
      </w:r>
    </w:p>
    <w:p w:rsidR="007D005F" w:rsidRPr="007D005F" w:rsidRDefault="007D005F" w:rsidP="007D005F">
      <w:pPr>
        <w:pStyle w:val="aff5"/>
        <w:jc w:val="both"/>
        <w:rPr>
          <w:rFonts w:ascii="Times New Roman" w:hAnsi="Times New Roman" w:cs="Times New Roman"/>
        </w:rPr>
      </w:pPr>
    </w:p>
    <w:p w:rsidR="007D005F" w:rsidRPr="007D005F" w:rsidRDefault="007D005F" w:rsidP="007D005F">
      <w:pPr>
        <w:pStyle w:val="aff5"/>
        <w:jc w:val="both"/>
        <w:rPr>
          <w:rFonts w:ascii="Times New Roman" w:hAnsi="Times New Roman" w:cs="Times New Roman"/>
        </w:rPr>
      </w:pPr>
      <w:r w:rsidRPr="007D005F">
        <w:rPr>
          <w:rFonts w:ascii="Times New Roman" w:hAnsi="Times New Roman" w:cs="Times New Roman"/>
        </w:rPr>
        <w:t>Банковские реквизиты Претендента для возврата денежных средств (задатка):</w:t>
      </w:r>
    </w:p>
    <w:p w:rsidR="007D005F" w:rsidRPr="007D005F" w:rsidRDefault="007D005F" w:rsidP="007D005F">
      <w:pPr>
        <w:pStyle w:val="aff5"/>
        <w:jc w:val="both"/>
        <w:rPr>
          <w:rFonts w:ascii="Times New Roman" w:hAnsi="Times New Roman" w:cs="Times New Roman"/>
        </w:rPr>
      </w:pPr>
      <w:r w:rsidRPr="007D005F">
        <w:rPr>
          <w:rFonts w:ascii="Times New Roman" w:hAnsi="Times New Roman" w:cs="Times New Roman"/>
        </w:rPr>
        <w:t>счет № ___________________ в ___________________________________________________</w:t>
      </w:r>
    </w:p>
    <w:p w:rsidR="007D005F" w:rsidRPr="007D005F" w:rsidRDefault="007D005F" w:rsidP="007D005F">
      <w:pPr>
        <w:pStyle w:val="aff5"/>
        <w:ind w:firstLine="4253"/>
        <w:jc w:val="center"/>
        <w:rPr>
          <w:rFonts w:ascii="Times New Roman" w:hAnsi="Times New Roman" w:cs="Times New Roman"/>
          <w:sz w:val="18"/>
        </w:rPr>
      </w:pPr>
      <w:r w:rsidRPr="007D005F">
        <w:rPr>
          <w:rFonts w:ascii="Times New Roman" w:hAnsi="Times New Roman" w:cs="Times New Roman"/>
          <w:sz w:val="18"/>
        </w:rPr>
        <w:t>(наименование банка)</w:t>
      </w:r>
    </w:p>
    <w:p w:rsidR="007D005F" w:rsidRPr="007D005F" w:rsidRDefault="007D005F" w:rsidP="007D005F">
      <w:pPr>
        <w:pStyle w:val="aff5"/>
        <w:jc w:val="both"/>
        <w:rPr>
          <w:rFonts w:ascii="Times New Roman" w:hAnsi="Times New Roman" w:cs="Times New Roman"/>
        </w:rPr>
      </w:pPr>
      <w:r w:rsidRPr="007D005F">
        <w:rPr>
          <w:rFonts w:ascii="Times New Roman" w:hAnsi="Times New Roman" w:cs="Times New Roman"/>
        </w:rPr>
        <w:t>___________________  корр.счет № ____________________________БИК________________</w:t>
      </w:r>
    </w:p>
    <w:p w:rsidR="007D005F" w:rsidRPr="007D005F" w:rsidRDefault="007D005F" w:rsidP="007D005F">
      <w:pPr>
        <w:ind w:firstLine="567"/>
        <w:jc w:val="both"/>
        <w:rPr>
          <w:rFonts w:ascii="Times New Roman" w:hAnsi="Times New Roman" w:cs="Times New Roman"/>
        </w:rPr>
      </w:pPr>
    </w:p>
    <w:p w:rsidR="007D005F" w:rsidRPr="007D005F" w:rsidRDefault="007D005F" w:rsidP="007D005F">
      <w:pPr>
        <w:jc w:val="both"/>
        <w:rPr>
          <w:rFonts w:ascii="Times New Roman" w:hAnsi="Times New Roman" w:cs="Times New Roman"/>
        </w:rPr>
      </w:pPr>
      <w:r w:rsidRPr="007D005F">
        <w:rPr>
          <w:rFonts w:ascii="Times New Roman" w:hAnsi="Times New Roman" w:cs="Times New Roman"/>
        </w:rPr>
        <w:t>Принимаю решение об участии в аукционе по продаже __________________________ _____________________________________________________________________________</w:t>
      </w:r>
    </w:p>
    <w:p w:rsidR="007D005F" w:rsidRPr="007D005F" w:rsidRDefault="007D005F" w:rsidP="007D005F">
      <w:pPr>
        <w:jc w:val="center"/>
        <w:rPr>
          <w:rFonts w:ascii="Times New Roman" w:hAnsi="Times New Roman" w:cs="Times New Roman"/>
          <w:sz w:val="18"/>
        </w:rPr>
      </w:pPr>
      <w:r w:rsidRPr="007D005F">
        <w:rPr>
          <w:rFonts w:ascii="Times New Roman" w:hAnsi="Times New Roman" w:cs="Times New Roman"/>
          <w:sz w:val="18"/>
        </w:rPr>
        <w:t>(наименование имущества, основные сведения об имуществе)</w:t>
      </w:r>
    </w:p>
    <w:p w:rsidR="007D005F" w:rsidRPr="007D005F" w:rsidRDefault="007D005F" w:rsidP="007D005F">
      <w:pPr>
        <w:jc w:val="both"/>
        <w:rPr>
          <w:rFonts w:ascii="Times New Roman" w:hAnsi="Times New Roman" w:cs="Times New Roman"/>
        </w:rPr>
      </w:pPr>
      <w:r w:rsidRPr="007D005F">
        <w:rPr>
          <w:rFonts w:ascii="Times New Roman" w:hAnsi="Times New Roman" w:cs="Times New Roman"/>
        </w:rPr>
        <w:t>_____________________________________________________________________________</w:t>
      </w:r>
    </w:p>
    <w:p w:rsidR="007D005F" w:rsidRPr="007D005F" w:rsidRDefault="007D005F" w:rsidP="007D005F">
      <w:pPr>
        <w:jc w:val="both"/>
        <w:rPr>
          <w:rFonts w:ascii="Times New Roman" w:hAnsi="Times New Roman" w:cs="Times New Roman"/>
        </w:rPr>
      </w:pPr>
      <w:r w:rsidRPr="007D005F">
        <w:rPr>
          <w:rFonts w:ascii="Times New Roman" w:hAnsi="Times New Roman" w:cs="Times New Roman"/>
        </w:rPr>
        <w:t xml:space="preserve">________________________________________________________(далее – имущество), который состоится ______________________________20___г. </w:t>
      </w:r>
    </w:p>
    <w:p w:rsidR="007D005F" w:rsidRPr="007D005F" w:rsidRDefault="007D005F" w:rsidP="007D005F">
      <w:pPr>
        <w:jc w:val="both"/>
        <w:rPr>
          <w:rFonts w:ascii="Times New Roman" w:hAnsi="Times New Roman" w:cs="Times New Roman"/>
        </w:rPr>
      </w:pPr>
    </w:p>
    <w:p w:rsidR="007D005F" w:rsidRPr="007D005F" w:rsidRDefault="007D005F" w:rsidP="007D005F">
      <w:pPr>
        <w:ind w:firstLine="567"/>
        <w:jc w:val="both"/>
        <w:rPr>
          <w:rFonts w:ascii="Times New Roman" w:hAnsi="Times New Roman" w:cs="Times New Roman"/>
          <w:b/>
        </w:rPr>
      </w:pPr>
      <w:r w:rsidRPr="007D005F">
        <w:rPr>
          <w:rFonts w:ascii="Times New Roman" w:hAnsi="Times New Roman" w:cs="Times New Roman"/>
          <w:b/>
        </w:rPr>
        <w:t>Обязуюсь:</w:t>
      </w:r>
    </w:p>
    <w:p w:rsidR="007D005F" w:rsidRPr="007D005F" w:rsidRDefault="007D005F" w:rsidP="00043C04">
      <w:pPr>
        <w:numPr>
          <w:ilvl w:val="0"/>
          <w:numId w:val="9"/>
        </w:numPr>
        <w:spacing w:after="0" w:line="240" w:lineRule="auto"/>
        <w:ind w:left="0" w:firstLine="567"/>
        <w:jc w:val="both"/>
        <w:rPr>
          <w:rFonts w:ascii="Times New Roman" w:hAnsi="Times New Roman" w:cs="Times New Roman"/>
          <w:spacing w:val="-6"/>
        </w:rPr>
      </w:pPr>
      <w:r w:rsidRPr="007D005F">
        <w:rPr>
          <w:rFonts w:ascii="Times New Roman" w:hAnsi="Times New Roman" w:cs="Times New Roman"/>
        </w:rPr>
        <w:t xml:space="preserve">соблюдать условия аукциона, содержащиеся в информационном сообщении о проведении аукциона, опубликованном на сайте </w:t>
      </w:r>
      <w:hyperlink r:id="rId39" w:history="1">
        <w:r w:rsidRPr="007D005F">
          <w:rPr>
            <w:rStyle w:val="af3"/>
            <w:rFonts w:ascii="Times New Roman" w:hAnsi="Times New Roman" w:cs="Times New Roman"/>
            <w:lang w:val="en-US"/>
          </w:rPr>
          <w:t>www</w:t>
        </w:r>
        <w:r w:rsidRPr="007D005F">
          <w:rPr>
            <w:rStyle w:val="af3"/>
            <w:rFonts w:ascii="Times New Roman" w:hAnsi="Times New Roman" w:cs="Times New Roman"/>
          </w:rPr>
          <w:t>.</w:t>
        </w:r>
        <w:r w:rsidRPr="007D005F">
          <w:rPr>
            <w:rStyle w:val="af3"/>
            <w:rFonts w:ascii="Times New Roman" w:hAnsi="Times New Roman" w:cs="Times New Roman"/>
            <w:lang w:val="en-US"/>
          </w:rPr>
          <w:t>torgi</w:t>
        </w:r>
        <w:r w:rsidRPr="007D005F">
          <w:rPr>
            <w:rStyle w:val="af3"/>
            <w:rFonts w:ascii="Times New Roman" w:hAnsi="Times New Roman" w:cs="Times New Roman"/>
          </w:rPr>
          <w:t>.</w:t>
        </w:r>
        <w:r w:rsidRPr="007D005F">
          <w:rPr>
            <w:rStyle w:val="af3"/>
            <w:rFonts w:ascii="Times New Roman" w:hAnsi="Times New Roman" w:cs="Times New Roman"/>
            <w:lang w:val="en-US"/>
          </w:rPr>
          <w:t>gov</w:t>
        </w:r>
        <w:r w:rsidRPr="007D005F">
          <w:rPr>
            <w:rStyle w:val="af3"/>
            <w:rFonts w:ascii="Times New Roman" w:hAnsi="Times New Roman" w:cs="Times New Roman"/>
          </w:rPr>
          <w:t>.</w:t>
        </w:r>
        <w:r w:rsidRPr="007D005F">
          <w:rPr>
            <w:rStyle w:val="af3"/>
            <w:rFonts w:ascii="Times New Roman" w:hAnsi="Times New Roman" w:cs="Times New Roman"/>
            <w:lang w:val="en-US"/>
          </w:rPr>
          <w:t>ru</w:t>
        </w:r>
      </w:hyperlink>
      <w:r w:rsidRPr="007D005F">
        <w:rPr>
          <w:rFonts w:ascii="Times New Roman" w:hAnsi="Times New Roman" w:cs="Times New Roman"/>
        </w:rPr>
        <w:t xml:space="preserve">от _____________ 20___ г., </w:t>
      </w:r>
      <w:r w:rsidRPr="007D005F">
        <w:rPr>
          <w:rFonts w:ascii="Times New Roman" w:hAnsi="Times New Roman" w:cs="Times New Roman"/>
          <w:spacing w:val="-2"/>
        </w:rPr>
        <w:t>а также порядок проведения аукциона, установленный Положением об организации продажи государственного или муниципального имущества на аукционе, утвержденным Постановлением Правительства Российской Федерации от 27 августа 2012г. № 860;</w:t>
      </w:r>
    </w:p>
    <w:p w:rsidR="007D005F" w:rsidRPr="007D005F" w:rsidRDefault="007D005F" w:rsidP="00043C04">
      <w:pPr>
        <w:numPr>
          <w:ilvl w:val="0"/>
          <w:numId w:val="9"/>
        </w:numPr>
        <w:spacing w:after="0" w:line="240" w:lineRule="auto"/>
        <w:ind w:left="0" w:firstLine="567"/>
        <w:jc w:val="both"/>
        <w:rPr>
          <w:rFonts w:ascii="Times New Roman" w:hAnsi="Times New Roman" w:cs="Times New Roman"/>
          <w:spacing w:val="-4"/>
        </w:rPr>
      </w:pPr>
      <w:r w:rsidRPr="007D005F">
        <w:rPr>
          <w:rFonts w:ascii="Times New Roman" w:hAnsi="Times New Roman" w:cs="Times New Roman"/>
          <w:spacing w:val="-4"/>
        </w:rPr>
        <w:t>в случае признания победителем аукциона заключить с Продавцом договор купли-продажи имущества в течении 5 рабочих дней с даты подведения итогов аукциона и уплатить Продавцу стоимость имущества (за вычетом суммы уплаченного задатка), установленную по результатам аукциона, в течение 30 рабочих дней с момента заключения договора купли-продажи.</w:t>
      </w:r>
    </w:p>
    <w:p w:rsidR="007D005F" w:rsidRPr="007D005F" w:rsidRDefault="007D005F" w:rsidP="00043C04">
      <w:pPr>
        <w:numPr>
          <w:ilvl w:val="0"/>
          <w:numId w:val="9"/>
        </w:numPr>
        <w:spacing w:after="0" w:line="240" w:lineRule="auto"/>
        <w:ind w:left="0" w:firstLine="567"/>
        <w:jc w:val="both"/>
        <w:rPr>
          <w:rFonts w:ascii="Times New Roman" w:hAnsi="Times New Roman" w:cs="Times New Roman"/>
          <w:spacing w:val="-4"/>
        </w:rPr>
      </w:pPr>
      <w:r w:rsidRPr="007D005F">
        <w:rPr>
          <w:rFonts w:ascii="Times New Roman" w:hAnsi="Times New Roman" w:cs="Times New Roman"/>
          <w:spacing w:val="-4"/>
        </w:rPr>
        <w:t>С порядком проведения аукциона и всей интересующей документацией в отношении выставляемого на торги имущества, а также его техническим состоянием  ознакомлен. Претензий к техническому состоянию имущества нет.</w:t>
      </w:r>
    </w:p>
    <w:p w:rsidR="007D005F" w:rsidRPr="007D005F" w:rsidRDefault="007D005F" w:rsidP="007D005F">
      <w:pPr>
        <w:ind w:left="567"/>
        <w:jc w:val="both"/>
        <w:rPr>
          <w:rFonts w:ascii="Times New Roman" w:hAnsi="Times New Roman" w:cs="Times New Roman"/>
          <w:spacing w:val="-4"/>
        </w:rPr>
      </w:pPr>
    </w:p>
    <w:p w:rsidR="007D005F" w:rsidRPr="007D005F" w:rsidRDefault="007D005F" w:rsidP="007D005F">
      <w:pPr>
        <w:ind w:right="567"/>
        <w:jc w:val="right"/>
        <w:rPr>
          <w:rFonts w:ascii="Times New Roman" w:hAnsi="Times New Roman" w:cs="Times New Roman"/>
        </w:rPr>
      </w:pPr>
      <w:r w:rsidRPr="007D005F">
        <w:rPr>
          <w:rFonts w:ascii="Times New Roman" w:hAnsi="Times New Roman" w:cs="Times New Roman"/>
        </w:rPr>
        <w:tab/>
      </w:r>
      <w:r w:rsidRPr="007D005F">
        <w:rPr>
          <w:rFonts w:ascii="Times New Roman" w:hAnsi="Times New Roman" w:cs="Times New Roman"/>
        </w:rPr>
        <w:tab/>
        <w:t>Подпись Претендента (его полномочного представителя)</w:t>
      </w:r>
    </w:p>
    <w:p w:rsidR="007D005F" w:rsidRPr="007D005F" w:rsidRDefault="007D005F" w:rsidP="007D005F">
      <w:pPr>
        <w:ind w:right="567"/>
        <w:jc w:val="right"/>
        <w:rPr>
          <w:rFonts w:ascii="Times New Roman" w:hAnsi="Times New Roman" w:cs="Times New Roman"/>
        </w:rPr>
      </w:pPr>
      <w:r w:rsidRPr="007D005F">
        <w:rPr>
          <w:rFonts w:ascii="Times New Roman" w:hAnsi="Times New Roman" w:cs="Times New Roman"/>
        </w:rPr>
        <w:t xml:space="preserve">                         _________________________________________________</w:t>
      </w:r>
    </w:p>
    <w:p w:rsidR="007D005F" w:rsidRPr="007D005F" w:rsidRDefault="007D005F" w:rsidP="007D005F">
      <w:pPr>
        <w:ind w:right="567"/>
        <w:jc w:val="right"/>
        <w:rPr>
          <w:rFonts w:ascii="Times New Roman" w:hAnsi="Times New Roman" w:cs="Times New Roman"/>
        </w:rPr>
      </w:pPr>
    </w:p>
    <w:p w:rsidR="007D005F" w:rsidRPr="007D005F" w:rsidRDefault="007D005F" w:rsidP="007D005F">
      <w:pPr>
        <w:ind w:right="709"/>
        <w:jc w:val="right"/>
        <w:rPr>
          <w:rFonts w:ascii="Times New Roman" w:hAnsi="Times New Roman" w:cs="Times New Roman"/>
        </w:rPr>
      </w:pPr>
      <w:r w:rsidRPr="007D005F">
        <w:rPr>
          <w:rFonts w:ascii="Times New Roman" w:hAnsi="Times New Roman" w:cs="Times New Roman"/>
        </w:rPr>
        <w:t>М.П.</w:t>
      </w:r>
    </w:p>
    <w:p w:rsidR="007D005F" w:rsidRPr="007D005F" w:rsidRDefault="007D005F" w:rsidP="007D005F">
      <w:pPr>
        <w:rPr>
          <w:rFonts w:ascii="Times New Roman" w:hAnsi="Times New Roman" w:cs="Times New Roman"/>
        </w:rPr>
      </w:pPr>
      <w:r w:rsidRPr="007D005F">
        <w:rPr>
          <w:rFonts w:ascii="Times New Roman" w:hAnsi="Times New Roman" w:cs="Times New Roman"/>
        </w:rPr>
        <w:t>Заявка принята Продавцом:</w:t>
      </w:r>
    </w:p>
    <w:p w:rsidR="007D005F" w:rsidRPr="007D005F" w:rsidRDefault="007D005F" w:rsidP="007D005F">
      <w:pPr>
        <w:pStyle w:val="2f1"/>
      </w:pPr>
    </w:p>
    <w:p w:rsidR="007D005F" w:rsidRPr="007D005F" w:rsidRDefault="007D005F" w:rsidP="007D005F">
      <w:pPr>
        <w:rPr>
          <w:rFonts w:ascii="Times New Roman" w:hAnsi="Times New Roman" w:cs="Times New Roman"/>
        </w:rPr>
      </w:pPr>
      <w:r w:rsidRPr="007D005F">
        <w:rPr>
          <w:rFonts w:ascii="Times New Roman" w:hAnsi="Times New Roman" w:cs="Times New Roman"/>
        </w:rPr>
        <w:t>час. _____ мин. ______   “ ____ “ ________________ 20___ г.  за № _____</w:t>
      </w:r>
    </w:p>
    <w:p w:rsidR="007D005F" w:rsidRPr="007D005F" w:rsidRDefault="007D005F" w:rsidP="007D005F">
      <w:pPr>
        <w:rPr>
          <w:rFonts w:ascii="Times New Roman" w:hAnsi="Times New Roman" w:cs="Times New Roman"/>
        </w:rPr>
      </w:pPr>
    </w:p>
    <w:p w:rsidR="007D005F" w:rsidRPr="007D005F" w:rsidRDefault="007D005F" w:rsidP="007D005F">
      <w:pPr>
        <w:rPr>
          <w:rFonts w:ascii="Times New Roman" w:hAnsi="Times New Roman" w:cs="Times New Roman"/>
        </w:rPr>
      </w:pPr>
      <w:r w:rsidRPr="007D005F">
        <w:rPr>
          <w:rFonts w:ascii="Times New Roman" w:hAnsi="Times New Roman" w:cs="Times New Roman"/>
        </w:rPr>
        <w:t>Подпись уполномоченного лица Продавца, принявшего заявку</w:t>
      </w:r>
    </w:p>
    <w:p w:rsidR="007D005F" w:rsidRPr="007D005F" w:rsidRDefault="007D005F" w:rsidP="007D005F">
      <w:pPr>
        <w:rPr>
          <w:rFonts w:ascii="Times New Roman" w:hAnsi="Times New Roman" w:cs="Times New Roman"/>
        </w:rPr>
      </w:pPr>
      <w:r w:rsidRPr="007D005F">
        <w:rPr>
          <w:rFonts w:ascii="Times New Roman" w:hAnsi="Times New Roman" w:cs="Times New Roman"/>
        </w:rPr>
        <w:t>_______________________________</w:t>
      </w:r>
    </w:p>
    <w:p w:rsidR="007D005F" w:rsidRPr="007D005F" w:rsidRDefault="007D005F" w:rsidP="007D005F">
      <w:pPr>
        <w:ind w:firstLine="709"/>
        <w:rPr>
          <w:rFonts w:ascii="Times New Roman" w:hAnsi="Times New Roman" w:cs="Times New Roman"/>
        </w:rPr>
      </w:pPr>
    </w:p>
    <w:p w:rsidR="007D005F" w:rsidRPr="007D005F" w:rsidRDefault="007D005F" w:rsidP="007D005F">
      <w:pPr>
        <w:ind w:firstLine="709"/>
        <w:rPr>
          <w:rFonts w:ascii="Times New Roman" w:hAnsi="Times New Roman" w:cs="Times New Roman"/>
        </w:rPr>
      </w:pPr>
      <w:r w:rsidRPr="007D005F">
        <w:rPr>
          <w:rFonts w:ascii="Times New Roman" w:hAnsi="Times New Roman" w:cs="Times New Roman"/>
        </w:rPr>
        <w:t>Перечень документов, прилагаемых к заявке:</w:t>
      </w:r>
    </w:p>
    <w:p w:rsidR="007D005F" w:rsidRPr="007D005F" w:rsidRDefault="007D005F" w:rsidP="00043C04">
      <w:pPr>
        <w:pStyle w:val="aa"/>
        <w:numPr>
          <w:ilvl w:val="0"/>
          <w:numId w:val="11"/>
        </w:numPr>
        <w:autoSpaceDE w:val="0"/>
        <w:autoSpaceDN w:val="0"/>
        <w:adjustRightInd w:val="0"/>
        <w:spacing w:before="240" w:after="200" w:line="276" w:lineRule="auto"/>
        <w:jc w:val="both"/>
        <w:rPr>
          <w:sz w:val="24"/>
          <w:szCs w:val="24"/>
        </w:rPr>
      </w:pPr>
      <w:r w:rsidRPr="007D005F">
        <w:rPr>
          <w:sz w:val="24"/>
          <w:szCs w:val="24"/>
        </w:rPr>
        <w:t>заверенные копии учредительных документов;</w:t>
      </w:r>
    </w:p>
    <w:p w:rsidR="007D005F" w:rsidRPr="007D005F" w:rsidRDefault="007D005F" w:rsidP="007D005F">
      <w:pPr>
        <w:pStyle w:val="29"/>
        <w:spacing w:line="240" w:lineRule="auto"/>
        <w:rPr>
          <w:rFonts w:ascii="Times New Roman" w:hAnsi="Times New Roman"/>
        </w:rPr>
      </w:pPr>
      <w:r w:rsidRPr="007D005F">
        <w:rPr>
          <w:rFonts w:ascii="Times New Roman" w:hAnsi="Times New Roman"/>
        </w:rPr>
        <w:t xml:space="preserve">     2.документ, содержащий сведения о доле Российской Федерации, субъекта Российской Федерации или муниципального образования в уставном капитале юридического лица (реестр владельцев акций либо выписка из него или заверенное печатью юридического лица (при наличии печати) и подписанное его руководителем письмо);</w:t>
      </w:r>
    </w:p>
    <w:p w:rsidR="007D005F" w:rsidRPr="007D005F" w:rsidRDefault="007D005F" w:rsidP="007D005F">
      <w:pPr>
        <w:autoSpaceDE w:val="0"/>
        <w:autoSpaceDN w:val="0"/>
        <w:adjustRightInd w:val="0"/>
        <w:spacing w:before="240"/>
        <w:ind w:firstLine="540"/>
        <w:jc w:val="both"/>
        <w:rPr>
          <w:rFonts w:ascii="Times New Roman" w:hAnsi="Times New Roman" w:cs="Times New Roman"/>
        </w:rPr>
      </w:pPr>
      <w:r w:rsidRPr="007D005F">
        <w:rPr>
          <w:rFonts w:ascii="Times New Roman" w:hAnsi="Times New Roman" w:cs="Times New Roman"/>
        </w:rPr>
        <w:t>3. документ, который подтверждает полномочия руководителя юридического лица на осуществление действий от имени юридического лица (копия решения о назначении этого лица или о его избрании) и в соответствии с которым руководитель юридического лица обладает правом действовать от имени юридического лица без доверенности;</w:t>
      </w:r>
    </w:p>
    <w:p w:rsidR="007D005F" w:rsidRPr="007D005F" w:rsidRDefault="007D005F" w:rsidP="007D005F">
      <w:pPr>
        <w:autoSpaceDE w:val="0"/>
        <w:autoSpaceDN w:val="0"/>
        <w:adjustRightInd w:val="0"/>
        <w:spacing w:before="240"/>
        <w:ind w:firstLine="540"/>
        <w:jc w:val="both"/>
        <w:rPr>
          <w:rFonts w:ascii="Times New Roman" w:hAnsi="Times New Roman" w:cs="Times New Roman"/>
        </w:rPr>
      </w:pPr>
      <w:r w:rsidRPr="007D005F">
        <w:rPr>
          <w:rFonts w:ascii="Times New Roman" w:hAnsi="Times New Roman" w:cs="Times New Roman"/>
        </w:rPr>
        <w:t>4.опись документов.</w:t>
      </w:r>
    </w:p>
    <w:p w:rsidR="007D005F" w:rsidRPr="007D005F" w:rsidRDefault="007D005F" w:rsidP="007D005F">
      <w:pPr>
        <w:jc w:val="right"/>
        <w:rPr>
          <w:rFonts w:ascii="Times New Roman" w:hAnsi="Times New Roman" w:cs="Times New Roman"/>
        </w:rPr>
      </w:pPr>
    </w:p>
    <w:p w:rsidR="007D005F" w:rsidRPr="007D005F" w:rsidRDefault="007D005F" w:rsidP="007D005F">
      <w:pPr>
        <w:jc w:val="right"/>
        <w:rPr>
          <w:rFonts w:ascii="Times New Roman" w:hAnsi="Times New Roman" w:cs="Times New Roman"/>
        </w:rPr>
      </w:pPr>
    </w:p>
    <w:p w:rsidR="007D005F" w:rsidRPr="007D005F" w:rsidRDefault="007D005F" w:rsidP="007D005F">
      <w:pPr>
        <w:jc w:val="right"/>
        <w:rPr>
          <w:rFonts w:ascii="Times New Roman" w:hAnsi="Times New Roman" w:cs="Times New Roman"/>
        </w:rPr>
      </w:pPr>
    </w:p>
    <w:p w:rsidR="007D005F" w:rsidRPr="007D005F" w:rsidRDefault="007D005F" w:rsidP="007D005F">
      <w:pPr>
        <w:jc w:val="right"/>
        <w:rPr>
          <w:rFonts w:ascii="Times New Roman" w:hAnsi="Times New Roman" w:cs="Times New Roman"/>
        </w:rPr>
      </w:pPr>
    </w:p>
    <w:p w:rsidR="007D005F" w:rsidRPr="007D005F" w:rsidRDefault="007D005F" w:rsidP="007D005F">
      <w:pPr>
        <w:jc w:val="right"/>
        <w:rPr>
          <w:rFonts w:ascii="Times New Roman" w:hAnsi="Times New Roman" w:cs="Times New Roman"/>
        </w:rPr>
      </w:pPr>
    </w:p>
    <w:p w:rsidR="007D005F" w:rsidRPr="007D005F" w:rsidRDefault="007D005F" w:rsidP="007D005F">
      <w:pPr>
        <w:jc w:val="right"/>
        <w:rPr>
          <w:rFonts w:ascii="Times New Roman" w:hAnsi="Times New Roman" w:cs="Times New Roman"/>
        </w:rPr>
      </w:pPr>
    </w:p>
    <w:p w:rsidR="007D005F" w:rsidRPr="007D005F" w:rsidRDefault="007D005F" w:rsidP="007D005F">
      <w:pPr>
        <w:jc w:val="right"/>
        <w:rPr>
          <w:rFonts w:ascii="Times New Roman" w:hAnsi="Times New Roman" w:cs="Times New Roman"/>
        </w:rPr>
      </w:pPr>
    </w:p>
    <w:p w:rsidR="007D005F" w:rsidRDefault="007D005F" w:rsidP="007D005F">
      <w:pPr>
        <w:jc w:val="right"/>
        <w:rPr>
          <w:rFonts w:ascii="Times New Roman" w:hAnsi="Times New Roman" w:cs="Times New Roman"/>
        </w:rPr>
      </w:pPr>
    </w:p>
    <w:p w:rsidR="00023D94" w:rsidRDefault="00023D94" w:rsidP="007D005F">
      <w:pPr>
        <w:jc w:val="right"/>
        <w:rPr>
          <w:rFonts w:ascii="Times New Roman" w:hAnsi="Times New Roman" w:cs="Times New Roman"/>
        </w:rPr>
      </w:pPr>
    </w:p>
    <w:p w:rsidR="00023D94" w:rsidRDefault="00023D94" w:rsidP="007D005F">
      <w:pPr>
        <w:jc w:val="right"/>
        <w:rPr>
          <w:rFonts w:ascii="Times New Roman" w:hAnsi="Times New Roman" w:cs="Times New Roman"/>
        </w:rPr>
      </w:pPr>
    </w:p>
    <w:p w:rsidR="00023D94" w:rsidRDefault="00023D94" w:rsidP="007D005F">
      <w:pPr>
        <w:jc w:val="right"/>
        <w:rPr>
          <w:rFonts w:ascii="Times New Roman" w:hAnsi="Times New Roman" w:cs="Times New Roman"/>
        </w:rPr>
      </w:pPr>
    </w:p>
    <w:p w:rsidR="00023D94" w:rsidRDefault="00023D94" w:rsidP="007D005F">
      <w:pPr>
        <w:jc w:val="right"/>
        <w:rPr>
          <w:rFonts w:ascii="Times New Roman" w:hAnsi="Times New Roman" w:cs="Times New Roman"/>
        </w:rPr>
      </w:pPr>
    </w:p>
    <w:p w:rsidR="00023D94" w:rsidRDefault="00023D94" w:rsidP="007D005F">
      <w:pPr>
        <w:jc w:val="right"/>
        <w:rPr>
          <w:rFonts w:ascii="Times New Roman" w:hAnsi="Times New Roman" w:cs="Times New Roman"/>
        </w:rPr>
      </w:pPr>
    </w:p>
    <w:p w:rsidR="00023D94" w:rsidRDefault="00023D94" w:rsidP="007D005F">
      <w:pPr>
        <w:jc w:val="right"/>
        <w:rPr>
          <w:rFonts w:ascii="Times New Roman" w:hAnsi="Times New Roman" w:cs="Times New Roman"/>
        </w:rPr>
      </w:pPr>
    </w:p>
    <w:p w:rsidR="00023D94" w:rsidRPr="007D005F" w:rsidRDefault="00023D94" w:rsidP="007D005F">
      <w:pPr>
        <w:jc w:val="right"/>
        <w:rPr>
          <w:rFonts w:ascii="Times New Roman" w:hAnsi="Times New Roman" w:cs="Times New Roman"/>
        </w:rPr>
      </w:pPr>
    </w:p>
    <w:p w:rsidR="007D005F" w:rsidRPr="007D005F" w:rsidRDefault="007D005F" w:rsidP="007D005F">
      <w:pPr>
        <w:jc w:val="right"/>
        <w:rPr>
          <w:rFonts w:ascii="Times New Roman" w:hAnsi="Times New Roman" w:cs="Times New Roman"/>
        </w:rPr>
      </w:pPr>
    </w:p>
    <w:p w:rsidR="007D005F" w:rsidRPr="007D005F" w:rsidRDefault="007D005F" w:rsidP="007D005F">
      <w:pPr>
        <w:jc w:val="right"/>
        <w:rPr>
          <w:rFonts w:ascii="Times New Roman" w:hAnsi="Times New Roman" w:cs="Times New Roman"/>
        </w:rPr>
      </w:pPr>
    </w:p>
    <w:p w:rsidR="007D005F" w:rsidRPr="007D005F" w:rsidRDefault="007D005F" w:rsidP="007D005F">
      <w:pPr>
        <w:jc w:val="right"/>
        <w:rPr>
          <w:rFonts w:ascii="Times New Roman" w:hAnsi="Times New Roman" w:cs="Times New Roman"/>
        </w:rPr>
      </w:pPr>
      <w:r w:rsidRPr="007D005F">
        <w:rPr>
          <w:rFonts w:ascii="Times New Roman" w:hAnsi="Times New Roman" w:cs="Times New Roman"/>
        </w:rPr>
        <w:lastRenderedPageBreak/>
        <w:t>Приложение № 2</w:t>
      </w:r>
    </w:p>
    <w:p w:rsidR="007D005F" w:rsidRPr="007D005F" w:rsidRDefault="007D005F" w:rsidP="007D005F">
      <w:pPr>
        <w:jc w:val="right"/>
        <w:rPr>
          <w:rFonts w:ascii="Times New Roman" w:hAnsi="Times New Roman" w:cs="Times New Roman"/>
        </w:rPr>
      </w:pPr>
      <w:r w:rsidRPr="007D005F">
        <w:rPr>
          <w:rFonts w:ascii="Times New Roman" w:hAnsi="Times New Roman" w:cs="Times New Roman"/>
        </w:rPr>
        <w:t>к аукционной документации</w:t>
      </w:r>
    </w:p>
    <w:p w:rsidR="007D005F" w:rsidRPr="007D005F" w:rsidRDefault="007D005F" w:rsidP="007D005F">
      <w:pPr>
        <w:rPr>
          <w:rFonts w:ascii="Times New Roman" w:hAnsi="Times New Roman" w:cs="Times New Roman"/>
          <w:sz w:val="28"/>
          <w:szCs w:val="28"/>
        </w:rPr>
      </w:pPr>
    </w:p>
    <w:p w:rsidR="007D005F" w:rsidRPr="007D005F" w:rsidRDefault="007D005F" w:rsidP="007D005F">
      <w:pPr>
        <w:rPr>
          <w:rFonts w:ascii="Times New Roman" w:hAnsi="Times New Roman" w:cs="Times New Roman"/>
          <w:sz w:val="28"/>
          <w:szCs w:val="28"/>
        </w:rPr>
      </w:pPr>
      <w:r w:rsidRPr="007D005F">
        <w:rPr>
          <w:rFonts w:ascii="Times New Roman" w:hAnsi="Times New Roman" w:cs="Times New Roman"/>
          <w:sz w:val="28"/>
          <w:szCs w:val="28"/>
        </w:rPr>
        <w:t xml:space="preserve">                                         АУКЦИОННАЯ  ЗАЯВКА</w:t>
      </w:r>
    </w:p>
    <w:p w:rsidR="007D005F" w:rsidRPr="007D005F" w:rsidRDefault="007D005F" w:rsidP="007D005F">
      <w:pPr>
        <w:rPr>
          <w:rFonts w:ascii="Times New Roman" w:hAnsi="Times New Roman" w:cs="Times New Roman"/>
          <w:sz w:val="28"/>
          <w:szCs w:val="28"/>
        </w:rPr>
      </w:pPr>
      <w:r w:rsidRPr="007D005F">
        <w:rPr>
          <w:rFonts w:ascii="Times New Roman" w:hAnsi="Times New Roman" w:cs="Times New Roman"/>
          <w:sz w:val="28"/>
          <w:szCs w:val="28"/>
        </w:rPr>
        <w:t xml:space="preserve">                                          (для физического лица)</w:t>
      </w:r>
    </w:p>
    <w:p w:rsidR="007D005F" w:rsidRPr="007D005F" w:rsidRDefault="007D005F" w:rsidP="007D005F">
      <w:pPr>
        <w:rPr>
          <w:rFonts w:ascii="Times New Roman" w:hAnsi="Times New Roman" w:cs="Times New Roman"/>
          <w:sz w:val="28"/>
          <w:szCs w:val="28"/>
        </w:rPr>
      </w:pPr>
    </w:p>
    <w:p w:rsidR="007D005F" w:rsidRPr="007D005F" w:rsidRDefault="007D005F" w:rsidP="007D005F">
      <w:pPr>
        <w:rPr>
          <w:rFonts w:ascii="Times New Roman" w:hAnsi="Times New Roman" w:cs="Times New Roman"/>
        </w:rPr>
      </w:pPr>
      <w:r w:rsidRPr="007D005F">
        <w:rPr>
          <w:rFonts w:ascii="Times New Roman" w:hAnsi="Times New Roman" w:cs="Times New Roman"/>
        </w:rPr>
        <w:t>с. Усть-Кулом                              «____» ____________20__ года</w:t>
      </w:r>
    </w:p>
    <w:p w:rsidR="007D005F" w:rsidRPr="007D005F" w:rsidRDefault="007D005F" w:rsidP="007D005F">
      <w:pPr>
        <w:jc w:val="both"/>
        <w:rPr>
          <w:rFonts w:ascii="Times New Roman" w:hAnsi="Times New Roman" w:cs="Times New Roman"/>
        </w:rPr>
      </w:pPr>
      <w:r w:rsidRPr="007D005F">
        <w:rPr>
          <w:rFonts w:ascii="Times New Roman" w:hAnsi="Times New Roman" w:cs="Times New Roman"/>
        </w:rPr>
        <w:t>____________________________________________________________________________________________________________________________, именуемый (-ая) далее Претендент.</w:t>
      </w:r>
    </w:p>
    <w:p w:rsidR="007D005F" w:rsidRPr="007D005F" w:rsidRDefault="007D005F" w:rsidP="007D005F">
      <w:pPr>
        <w:ind w:firstLine="426"/>
        <w:jc w:val="both"/>
        <w:rPr>
          <w:rFonts w:ascii="Times New Roman" w:hAnsi="Times New Roman" w:cs="Times New Roman"/>
          <w:sz w:val="18"/>
        </w:rPr>
      </w:pPr>
      <w:r w:rsidRPr="007D005F">
        <w:rPr>
          <w:rFonts w:ascii="Times New Roman" w:hAnsi="Times New Roman" w:cs="Times New Roman"/>
          <w:sz w:val="18"/>
        </w:rPr>
        <w:t xml:space="preserve">(фамилия, имя, отчество </w:t>
      </w:r>
      <w:r w:rsidRPr="007D005F">
        <w:rPr>
          <w:rFonts w:ascii="Times New Roman" w:hAnsi="Times New Roman" w:cs="Times New Roman"/>
          <w:b/>
          <w:sz w:val="18"/>
        </w:rPr>
        <w:t>физического лица,</w:t>
      </w:r>
      <w:r w:rsidRPr="007D005F">
        <w:rPr>
          <w:rFonts w:ascii="Times New Roman" w:hAnsi="Times New Roman" w:cs="Times New Roman"/>
          <w:sz w:val="18"/>
        </w:rPr>
        <w:t xml:space="preserve"> подающего заявку)</w:t>
      </w:r>
    </w:p>
    <w:p w:rsidR="007D005F" w:rsidRPr="007D005F" w:rsidRDefault="007D005F" w:rsidP="007D005F">
      <w:pPr>
        <w:pStyle w:val="aff5"/>
        <w:jc w:val="both"/>
        <w:rPr>
          <w:rFonts w:ascii="Times New Roman" w:hAnsi="Times New Roman" w:cs="Times New Roman"/>
        </w:rPr>
      </w:pPr>
      <w:r w:rsidRPr="007D005F">
        <w:rPr>
          <w:rFonts w:ascii="Times New Roman" w:hAnsi="Times New Roman" w:cs="Times New Roman"/>
        </w:rPr>
        <w:t>Документ, удостоверяющий личность: ____________________________________________</w:t>
      </w:r>
    </w:p>
    <w:p w:rsidR="007D005F" w:rsidRPr="007D005F" w:rsidRDefault="007D005F" w:rsidP="007D005F">
      <w:pPr>
        <w:pStyle w:val="aff5"/>
        <w:jc w:val="both"/>
        <w:rPr>
          <w:rFonts w:ascii="Times New Roman" w:hAnsi="Times New Roman" w:cs="Times New Roman"/>
        </w:rPr>
      </w:pPr>
      <w:r w:rsidRPr="007D005F">
        <w:rPr>
          <w:rFonts w:ascii="Times New Roman" w:hAnsi="Times New Roman" w:cs="Times New Roman"/>
        </w:rPr>
        <w:t>серия _______ № _________________, выдан “____” _____________________г. _____________________________________________________________________ (кем выдан).</w:t>
      </w:r>
    </w:p>
    <w:p w:rsidR="007D005F" w:rsidRPr="007D005F" w:rsidRDefault="007D005F" w:rsidP="007D005F">
      <w:pPr>
        <w:pStyle w:val="aff5"/>
        <w:jc w:val="both"/>
        <w:rPr>
          <w:rFonts w:ascii="Times New Roman" w:hAnsi="Times New Roman" w:cs="Times New Roman"/>
        </w:rPr>
      </w:pPr>
      <w:r w:rsidRPr="007D005F">
        <w:rPr>
          <w:rFonts w:ascii="Times New Roman" w:hAnsi="Times New Roman" w:cs="Times New Roman"/>
        </w:rPr>
        <w:t>Адрес претендента: ______________________________________________________________</w:t>
      </w:r>
    </w:p>
    <w:p w:rsidR="007D005F" w:rsidRPr="007D005F" w:rsidRDefault="007D005F" w:rsidP="007D005F">
      <w:pPr>
        <w:pStyle w:val="aff5"/>
        <w:jc w:val="both"/>
        <w:rPr>
          <w:rFonts w:ascii="Times New Roman" w:hAnsi="Times New Roman" w:cs="Times New Roman"/>
        </w:rPr>
      </w:pPr>
      <w:r w:rsidRPr="007D005F">
        <w:rPr>
          <w:rFonts w:ascii="Times New Roman" w:hAnsi="Times New Roman" w:cs="Times New Roman"/>
        </w:rPr>
        <w:t>_____________________________________ Тел. _________________ Факс _______________</w:t>
      </w:r>
    </w:p>
    <w:p w:rsidR="007D005F" w:rsidRPr="007D005F" w:rsidRDefault="007D005F" w:rsidP="007D005F">
      <w:pPr>
        <w:jc w:val="both"/>
        <w:rPr>
          <w:rFonts w:ascii="Times New Roman" w:hAnsi="Times New Roman" w:cs="Times New Roman"/>
        </w:rPr>
      </w:pPr>
      <w:r w:rsidRPr="007D005F">
        <w:rPr>
          <w:rFonts w:ascii="Times New Roman" w:hAnsi="Times New Roman" w:cs="Times New Roman"/>
        </w:rPr>
        <w:t>В случае подачи заявки представителем Претендента:</w:t>
      </w:r>
    </w:p>
    <w:p w:rsidR="007D005F" w:rsidRPr="007D005F" w:rsidRDefault="007D005F" w:rsidP="007D005F">
      <w:pPr>
        <w:jc w:val="both"/>
        <w:rPr>
          <w:rFonts w:ascii="Times New Roman" w:hAnsi="Times New Roman" w:cs="Times New Roman"/>
        </w:rPr>
      </w:pPr>
      <w:r w:rsidRPr="007D005F">
        <w:rPr>
          <w:rFonts w:ascii="Times New Roman" w:hAnsi="Times New Roman" w:cs="Times New Roman"/>
        </w:rPr>
        <w:t>Представитель Претендента:______________________________________________________</w:t>
      </w:r>
    </w:p>
    <w:p w:rsidR="007D005F" w:rsidRPr="007D005F" w:rsidRDefault="007D005F" w:rsidP="007D005F">
      <w:pPr>
        <w:jc w:val="center"/>
        <w:rPr>
          <w:rFonts w:ascii="Times New Roman" w:hAnsi="Times New Roman" w:cs="Times New Roman"/>
          <w:sz w:val="18"/>
        </w:rPr>
      </w:pPr>
      <w:r w:rsidRPr="007D005F">
        <w:rPr>
          <w:rFonts w:ascii="Times New Roman" w:hAnsi="Times New Roman" w:cs="Times New Roman"/>
          <w:sz w:val="18"/>
        </w:rPr>
        <w:t>( фамилия, имя, отчество физического лица или наименование юридического лица)</w:t>
      </w:r>
    </w:p>
    <w:p w:rsidR="007D005F" w:rsidRPr="007D005F" w:rsidRDefault="007D005F" w:rsidP="007D005F">
      <w:pPr>
        <w:jc w:val="both"/>
        <w:rPr>
          <w:rFonts w:ascii="Times New Roman" w:hAnsi="Times New Roman" w:cs="Times New Roman"/>
        </w:rPr>
      </w:pPr>
      <w:r w:rsidRPr="007D005F">
        <w:rPr>
          <w:rFonts w:ascii="Times New Roman" w:hAnsi="Times New Roman" w:cs="Times New Roman"/>
        </w:rPr>
        <w:t>действующий на основании Доверенности  №  __________ от  _________________________.</w:t>
      </w:r>
    </w:p>
    <w:p w:rsidR="007D005F" w:rsidRPr="007D005F" w:rsidRDefault="007D005F" w:rsidP="007D005F">
      <w:pPr>
        <w:pStyle w:val="aff5"/>
        <w:ind w:firstLine="567"/>
        <w:jc w:val="both"/>
        <w:rPr>
          <w:rFonts w:ascii="Times New Roman" w:hAnsi="Times New Roman" w:cs="Times New Roman"/>
          <w:i/>
        </w:rPr>
      </w:pPr>
      <w:r w:rsidRPr="007D005F">
        <w:rPr>
          <w:rFonts w:ascii="Times New Roman" w:hAnsi="Times New Roman" w:cs="Times New Roman"/>
          <w:i/>
        </w:rPr>
        <w:t>Для представителя-физического лица:</w:t>
      </w:r>
    </w:p>
    <w:p w:rsidR="007D005F" w:rsidRPr="007D005F" w:rsidRDefault="007D005F" w:rsidP="007D005F">
      <w:pPr>
        <w:pStyle w:val="aff5"/>
        <w:jc w:val="both"/>
        <w:rPr>
          <w:rFonts w:ascii="Times New Roman" w:hAnsi="Times New Roman" w:cs="Times New Roman"/>
        </w:rPr>
      </w:pPr>
      <w:r w:rsidRPr="007D005F">
        <w:rPr>
          <w:rFonts w:ascii="Times New Roman" w:hAnsi="Times New Roman" w:cs="Times New Roman"/>
        </w:rPr>
        <w:t>Документ, удостоверяющий личность: _____________________________________________</w:t>
      </w:r>
    </w:p>
    <w:p w:rsidR="007D005F" w:rsidRPr="007D005F" w:rsidRDefault="007D005F" w:rsidP="007D005F">
      <w:pPr>
        <w:pStyle w:val="aff5"/>
        <w:jc w:val="both"/>
        <w:rPr>
          <w:rFonts w:ascii="Times New Roman" w:hAnsi="Times New Roman" w:cs="Times New Roman"/>
        </w:rPr>
      </w:pPr>
      <w:r w:rsidRPr="007D005F">
        <w:rPr>
          <w:rFonts w:ascii="Times New Roman" w:hAnsi="Times New Roman" w:cs="Times New Roman"/>
        </w:rPr>
        <w:t>серия _______ № _________________, выдан “____” _____________________г. ____________________________________________________________________ (кем выдан).</w:t>
      </w:r>
    </w:p>
    <w:p w:rsidR="007D005F" w:rsidRPr="007D005F" w:rsidRDefault="007D005F" w:rsidP="007D005F">
      <w:pPr>
        <w:pStyle w:val="aff5"/>
        <w:jc w:val="both"/>
        <w:rPr>
          <w:rFonts w:ascii="Times New Roman" w:hAnsi="Times New Roman" w:cs="Times New Roman"/>
        </w:rPr>
      </w:pPr>
      <w:r w:rsidRPr="007D005F">
        <w:rPr>
          <w:rFonts w:ascii="Times New Roman" w:hAnsi="Times New Roman" w:cs="Times New Roman"/>
        </w:rPr>
        <w:t>Адрес претендента: _____________________________________________________________ Тел. _________________ Факс ________________</w:t>
      </w:r>
    </w:p>
    <w:p w:rsidR="007D005F" w:rsidRPr="007D005F" w:rsidRDefault="007D005F" w:rsidP="007D005F">
      <w:pPr>
        <w:pStyle w:val="aff5"/>
        <w:ind w:firstLine="567"/>
        <w:jc w:val="both"/>
        <w:rPr>
          <w:rFonts w:ascii="Times New Roman" w:hAnsi="Times New Roman" w:cs="Times New Roman"/>
        </w:rPr>
      </w:pPr>
      <w:r w:rsidRPr="007D005F">
        <w:rPr>
          <w:rFonts w:ascii="Times New Roman" w:hAnsi="Times New Roman" w:cs="Times New Roman"/>
          <w:i/>
        </w:rPr>
        <w:t>Для представителя-юридического лица:</w:t>
      </w:r>
    </w:p>
    <w:p w:rsidR="007D005F" w:rsidRPr="007D005F" w:rsidRDefault="007D005F" w:rsidP="007D005F">
      <w:pPr>
        <w:pStyle w:val="aff5"/>
        <w:jc w:val="both"/>
        <w:rPr>
          <w:rFonts w:ascii="Times New Roman" w:hAnsi="Times New Roman" w:cs="Times New Roman"/>
        </w:rPr>
      </w:pPr>
      <w:r w:rsidRPr="007D005F">
        <w:rPr>
          <w:rFonts w:ascii="Times New Roman" w:hAnsi="Times New Roman" w:cs="Times New Roman"/>
        </w:rPr>
        <w:t>Документ о государственной регистрации в качестве юридического лица: _____________________________________________________ серия ______ № ____________,            дата регистрации “___” ___________________г.</w:t>
      </w:r>
    </w:p>
    <w:p w:rsidR="007D005F" w:rsidRPr="007D005F" w:rsidRDefault="007D005F" w:rsidP="007D005F">
      <w:pPr>
        <w:pStyle w:val="aff5"/>
        <w:jc w:val="both"/>
        <w:rPr>
          <w:rFonts w:ascii="Times New Roman" w:hAnsi="Times New Roman" w:cs="Times New Roman"/>
        </w:rPr>
      </w:pPr>
      <w:r w:rsidRPr="007D005F">
        <w:rPr>
          <w:rFonts w:ascii="Times New Roman" w:hAnsi="Times New Roman" w:cs="Times New Roman"/>
        </w:rPr>
        <w:t>Орган, осуществивший регистрацию _______________________________________________</w:t>
      </w:r>
    </w:p>
    <w:p w:rsidR="007D005F" w:rsidRPr="007D005F" w:rsidRDefault="007D005F" w:rsidP="007D005F">
      <w:pPr>
        <w:pStyle w:val="aff5"/>
        <w:jc w:val="both"/>
        <w:rPr>
          <w:rFonts w:ascii="Times New Roman" w:hAnsi="Times New Roman" w:cs="Times New Roman"/>
        </w:rPr>
      </w:pPr>
      <w:r w:rsidRPr="007D005F">
        <w:rPr>
          <w:rFonts w:ascii="Times New Roman" w:hAnsi="Times New Roman" w:cs="Times New Roman"/>
        </w:rPr>
        <w:t>ИНН ________________________</w:t>
      </w:r>
    </w:p>
    <w:p w:rsidR="007D005F" w:rsidRPr="007D005F" w:rsidRDefault="007D005F" w:rsidP="007D005F">
      <w:pPr>
        <w:jc w:val="both"/>
        <w:rPr>
          <w:rFonts w:ascii="Times New Roman" w:hAnsi="Times New Roman" w:cs="Times New Roman"/>
        </w:rPr>
      </w:pPr>
      <w:r w:rsidRPr="007D005F">
        <w:rPr>
          <w:rFonts w:ascii="Times New Roman" w:hAnsi="Times New Roman" w:cs="Times New Roman"/>
        </w:rPr>
        <w:t>Юридический адрес Представителя:________________________________________________</w:t>
      </w:r>
    </w:p>
    <w:p w:rsidR="007D005F" w:rsidRPr="007D005F" w:rsidRDefault="007D005F" w:rsidP="007D005F">
      <w:pPr>
        <w:jc w:val="both"/>
        <w:rPr>
          <w:rFonts w:ascii="Times New Roman" w:hAnsi="Times New Roman" w:cs="Times New Roman"/>
        </w:rPr>
      </w:pPr>
      <w:r w:rsidRPr="007D005F">
        <w:rPr>
          <w:rFonts w:ascii="Times New Roman" w:hAnsi="Times New Roman" w:cs="Times New Roman"/>
        </w:rPr>
        <w:t>_____________________________________ Тел. _________________ Факс _______________</w:t>
      </w:r>
    </w:p>
    <w:p w:rsidR="007D005F" w:rsidRPr="007D005F" w:rsidRDefault="007D005F" w:rsidP="007D005F">
      <w:pPr>
        <w:pStyle w:val="aff5"/>
        <w:jc w:val="both"/>
        <w:rPr>
          <w:rFonts w:ascii="Times New Roman" w:hAnsi="Times New Roman" w:cs="Times New Roman"/>
        </w:rPr>
      </w:pPr>
      <w:r w:rsidRPr="007D005F">
        <w:rPr>
          <w:rFonts w:ascii="Times New Roman" w:hAnsi="Times New Roman" w:cs="Times New Roman"/>
        </w:rPr>
        <w:lastRenderedPageBreak/>
        <w:t>Банковские реквизиты Претендента для возврата денежных средств (задатка):</w:t>
      </w:r>
    </w:p>
    <w:p w:rsidR="007D005F" w:rsidRPr="007D005F" w:rsidRDefault="007D005F" w:rsidP="007D005F">
      <w:pPr>
        <w:pStyle w:val="aff5"/>
        <w:jc w:val="both"/>
        <w:rPr>
          <w:rFonts w:ascii="Times New Roman" w:hAnsi="Times New Roman" w:cs="Times New Roman"/>
        </w:rPr>
      </w:pPr>
      <w:r w:rsidRPr="007D005F">
        <w:rPr>
          <w:rFonts w:ascii="Times New Roman" w:hAnsi="Times New Roman" w:cs="Times New Roman"/>
        </w:rPr>
        <w:t>счет № ___________________________ в ___________________________________________</w:t>
      </w:r>
    </w:p>
    <w:p w:rsidR="007D005F" w:rsidRPr="007D005F" w:rsidRDefault="007D005F" w:rsidP="007D005F">
      <w:pPr>
        <w:pStyle w:val="aff5"/>
        <w:ind w:firstLine="4253"/>
        <w:jc w:val="center"/>
        <w:rPr>
          <w:rFonts w:ascii="Times New Roman" w:hAnsi="Times New Roman" w:cs="Times New Roman"/>
          <w:sz w:val="18"/>
        </w:rPr>
      </w:pPr>
      <w:r w:rsidRPr="007D005F">
        <w:rPr>
          <w:rFonts w:ascii="Times New Roman" w:hAnsi="Times New Roman" w:cs="Times New Roman"/>
          <w:sz w:val="18"/>
        </w:rPr>
        <w:t>(наименование банка)</w:t>
      </w:r>
    </w:p>
    <w:p w:rsidR="007D005F" w:rsidRPr="007D005F" w:rsidRDefault="007D005F" w:rsidP="007D005F">
      <w:pPr>
        <w:pStyle w:val="aff5"/>
        <w:jc w:val="both"/>
        <w:rPr>
          <w:rFonts w:ascii="Times New Roman" w:hAnsi="Times New Roman" w:cs="Times New Roman"/>
        </w:rPr>
      </w:pPr>
      <w:r w:rsidRPr="007D005F">
        <w:rPr>
          <w:rFonts w:ascii="Times New Roman" w:hAnsi="Times New Roman" w:cs="Times New Roman"/>
        </w:rPr>
        <w:t>____________________  корр.счет № ____________________________БИК______________</w:t>
      </w:r>
    </w:p>
    <w:p w:rsidR="007D005F" w:rsidRPr="007D005F" w:rsidRDefault="007D005F" w:rsidP="007D005F">
      <w:pPr>
        <w:ind w:firstLine="567"/>
        <w:jc w:val="both"/>
        <w:rPr>
          <w:rFonts w:ascii="Times New Roman" w:hAnsi="Times New Roman" w:cs="Times New Roman"/>
        </w:rPr>
      </w:pPr>
    </w:p>
    <w:p w:rsidR="007D005F" w:rsidRPr="007D005F" w:rsidRDefault="007D005F" w:rsidP="007D005F">
      <w:pPr>
        <w:ind w:firstLine="567"/>
        <w:jc w:val="both"/>
        <w:rPr>
          <w:rFonts w:ascii="Times New Roman" w:hAnsi="Times New Roman" w:cs="Times New Roman"/>
        </w:rPr>
      </w:pPr>
      <w:r w:rsidRPr="007D005F">
        <w:rPr>
          <w:rFonts w:ascii="Times New Roman" w:hAnsi="Times New Roman" w:cs="Times New Roman"/>
        </w:rPr>
        <w:t>Принимаю решение об участии в аукционе по продаже _______________________________________________________________________________</w:t>
      </w:r>
    </w:p>
    <w:p w:rsidR="007D005F" w:rsidRPr="007D005F" w:rsidRDefault="007D005F" w:rsidP="007D005F">
      <w:pPr>
        <w:jc w:val="center"/>
        <w:rPr>
          <w:rFonts w:ascii="Times New Roman" w:hAnsi="Times New Roman" w:cs="Times New Roman"/>
          <w:sz w:val="18"/>
        </w:rPr>
      </w:pPr>
      <w:r w:rsidRPr="007D005F">
        <w:rPr>
          <w:rFonts w:ascii="Times New Roman" w:hAnsi="Times New Roman" w:cs="Times New Roman"/>
          <w:sz w:val="18"/>
        </w:rPr>
        <w:t>(наименование имущества, основные сведения об имуществе)</w:t>
      </w:r>
    </w:p>
    <w:p w:rsidR="007D005F" w:rsidRPr="007D005F" w:rsidRDefault="007D005F" w:rsidP="007D005F">
      <w:pPr>
        <w:jc w:val="both"/>
        <w:rPr>
          <w:rFonts w:ascii="Times New Roman" w:hAnsi="Times New Roman" w:cs="Times New Roman"/>
        </w:rPr>
      </w:pPr>
      <w:r w:rsidRPr="007D005F">
        <w:rPr>
          <w:rFonts w:ascii="Times New Roman" w:hAnsi="Times New Roman" w:cs="Times New Roman"/>
        </w:rPr>
        <w:t>_______________________________________________________________________________</w:t>
      </w:r>
    </w:p>
    <w:p w:rsidR="007D005F" w:rsidRPr="007D005F" w:rsidRDefault="007D005F" w:rsidP="007D005F">
      <w:pPr>
        <w:jc w:val="both"/>
        <w:rPr>
          <w:rFonts w:ascii="Times New Roman" w:hAnsi="Times New Roman" w:cs="Times New Roman"/>
        </w:rPr>
      </w:pPr>
      <w:r w:rsidRPr="007D005F">
        <w:rPr>
          <w:rFonts w:ascii="Times New Roman" w:hAnsi="Times New Roman" w:cs="Times New Roman"/>
        </w:rPr>
        <w:t>_____________________________________________________________(далее – имущество), который состоится _________________________20___г.</w:t>
      </w:r>
    </w:p>
    <w:p w:rsidR="007D005F" w:rsidRPr="007D005F" w:rsidRDefault="007D005F" w:rsidP="007D005F">
      <w:pPr>
        <w:ind w:firstLine="567"/>
        <w:jc w:val="both"/>
        <w:rPr>
          <w:rFonts w:ascii="Times New Roman" w:hAnsi="Times New Roman" w:cs="Times New Roman"/>
          <w:b/>
        </w:rPr>
      </w:pPr>
      <w:r w:rsidRPr="007D005F">
        <w:rPr>
          <w:rFonts w:ascii="Times New Roman" w:hAnsi="Times New Roman" w:cs="Times New Roman"/>
          <w:b/>
        </w:rPr>
        <w:t>Обязуюсь:</w:t>
      </w:r>
    </w:p>
    <w:p w:rsidR="007D005F" w:rsidRPr="007D005F" w:rsidRDefault="007D005F" w:rsidP="00043C04">
      <w:pPr>
        <w:numPr>
          <w:ilvl w:val="0"/>
          <w:numId w:val="8"/>
        </w:numPr>
        <w:spacing w:after="0" w:line="240" w:lineRule="auto"/>
        <w:ind w:left="0" w:firstLine="426"/>
        <w:jc w:val="both"/>
        <w:rPr>
          <w:rFonts w:ascii="Times New Roman" w:hAnsi="Times New Roman" w:cs="Times New Roman"/>
        </w:rPr>
      </w:pPr>
      <w:r w:rsidRPr="007D005F">
        <w:rPr>
          <w:rFonts w:ascii="Times New Roman" w:hAnsi="Times New Roman" w:cs="Times New Roman"/>
        </w:rPr>
        <w:t xml:space="preserve">соблюдать условия аукциона, содержащиеся в информационном сообщении о проведении аукциона, опубликованном на сайте </w:t>
      </w:r>
      <w:r w:rsidRPr="007D005F">
        <w:rPr>
          <w:rFonts w:ascii="Times New Roman" w:hAnsi="Times New Roman" w:cs="Times New Roman"/>
          <w:b/>
        </w:rPr>
        <w:t xml:space="preserve">www.torgi.gov.ru </w:t>
      </w:r>
      <w:r w:rsidRPr="007D005F">
        <w:rPr>
          <w:rFonts w:ascii="Times New Roman" w:hAnsi="Times New Roman" w:cs="Times New Roman"/>
        </w:rPr>
        <w:t>от _____________ 20___ г. а также порядок проведения аукциона, установленный Положением об организации продажи государственного или муниципального имущества в электронной форме, утвержденным Постановлением Правительства Российской Федерации от 27 августа 2012г. № 860;</w:t>
      </w:r>
    </w:p>
    <w:p w:rsidR="007D005F" w:rsidRPr="007D005F" w:rsidRDefault="007D005F" w:rsidP="00043C04">
      <w:pPr>
        <w:numPr>
          <w:ilvl w:val="0"/>
          <w:numId w:val="8"/>
        </w:numPr>
        <w:spacing w:after="0" w:line="240" w:lineRule="auto"/>
        <w:ind w:left="0" w:firstLine="426"/>
        <w:jc w:val="both"/>
        <w:rPr>
          <w:rFonts w:ascii="Times New Roman" w:hAnsi="Times New Roman" w:cs="Times New Roman"/>
        </w:rPr>
      </w:pPr>
      <w:r w:rsidRPr="007D005F">
        <w:rPr>
          <w:rFonts w:ascii="Times New Roman" w:hAnsi="Times New Roman" w:cs="Times New Roman"/>
          <w:spacing w:val="-4"/>
        </w:rPr>
        <w:t>в случае признания победителем аукциона заключить с Продавцом договор купли-продажи имущества в течении 5 рабочих дней с даты подведения  итогов аукциона и уплатить Продавцу стоимость имущества (за вычетом суммы уплаченного задатка), установленную по результатам аукциона, в течение 30 рабочих дней с момента заключения договора купли-продажи.</w:t>
      </w:r>
    </w:p>
    <w:p w:rsidR="007D005F" w:rsidRPr="007D005F" w:rsidRDefault="007D005F" w:rsidP="00043C04">
      <w:pPr>
        <w:numPr>
          <w:ilvl w:val="0"/>
          <w:numId w:val="8"/>
        </w:numPr>
        <w:spacing w:after="0" w:line="240" w:lineRule="auto"/>
        <w:ind w:left="0" w:firstLine="426"/>
        <w:jc w:val="both"/>
        <w:rPr>
          <w:rFonts w:ascii="Times New Roman" w:hAnsi="Times New Roman" w:cs="Times New Roman"/>
        </w:rPr>
      </w:pPr>
      <w:r w:rsidRPr="007D005F">
        <w:rPr>
          <w:rFonts w:ascii="Times New Roman" w:hAnsi="Times New Roman" w:cs="Times New Roman"/>
        </w:rPr>
        <w:t>С порядком проведения аукциона и всей интересующей документацией в отношении выставляемого на торги имущества, а также его техническим состоянием  ознакомлен. Претензий к техническому состоянию имущества нет.</w:t>
      </w:r>
    </w:p>
    <w:p w:rsidR="007D005F" w:rsidRPr="007D005F" w:rsidRDefault="007D005F" w:rsidP="007D005F">
      <w:pPr>
        <w:jc w:val="both"/>
        <w:rPr>
          <w:rFonts w:ascii="Times New Roman" w:hAnsi="Times New Roman" w:cs="Times New Roman"/>
        </w:rPr>
      </w:pPr>
    </w:p>
    <w:p w:rsidR="007D005F" w:rsidRPr="007D005F" w:rsidRDefault="007D005F" w:rsidP="007D005F">
      <w:pPr>
        <w:ind w:right="283"/>
        <w:jc w:val="right"/>
        <w:rPr>
          <w:rFonts w:ascii="Times New Roman" w:hAnsi="Times New Roman" w:cs="Times New Roman"/>
        </w:rPr>
      </w:pPr>
      <w:r w:rsidRPr="007D005F">
        <w:rPr>
          <w:rFonts w:ascii="Times New Roman" w:hAnsi="Times New Roman" w:cs="Times New Roman"/>
        </w:rPr>
        <w:t>Подпись Претендента (его полномочного представителя)</w:t>
      </w:r>
    </w:p>
    <w:p w:rsidR="007D005F" w:rsidRPr="007D005F" w:rsidRDefault="007D005F" w:rsidP="007D005F">
      <w:pPr>
        <w:ind w:right="283"/>
        <w:jc w:val="right"/>
        <w:rPr>
          <w:rFonts w:ascii="Times New Roman" w:hAnsi="Times New Roman" w:cs="Times New Roman"/>
        </w:rPr>
      </w:pPr>
      <w:r w:rsidRPr="007D005F">
        <w:rPr>
          <w:rFonts w:ascii="Times New Roman" w:hAnsi="Times New Roman" w:cs="Times New Roman"/>
        </w:rPr>
        <w:t>_________________________________________________</w:t>
      </w:r>
    </w:p>
    <w:p w:rsidR="007D005F" w:rsidRPr="007D005F" w:rsidRDefault="007D005F" w:rsidP="007D005F">
      <w:pPr>
        <w:rPr>
          <w:rFonts w:ascii="Times New Roman" w:hAnsi="Times New Roman" w:cs="Times New Roman"/>
        </w:rPr>
      </w:pPr>
    </w:p>
    <w:p w:rsidR="007D005F" w:rsidRPr="007D005F" w:rsidRDefault="007D005F" w:rsidP="007D005F">
      <w:pPr>
        <w:rPr>
          <w:rFonts w:ascii="Times New Roman" w:hAnsi="Times New Roman" w:cs="Times New Roman"/>
        </w:rPr>
      </w:pPr>
      <w:r w:rsidRPr="007D005F">
        <w:rPr>
          <w:rFonts w:ascii="Times New Roman" w:hAnsi="Times New Roman" w:cs="Times New Roman"/>
        </w:rPr>
        <w:t>Заявка принята Продавцом:</w:t>
      </w:r>
    </w:p>
    <w:p w:rsidR="007D005F" w:rsidRPr="007D005F" w:rsidRDefault="007D005F" w:rsidP="007D005F">
      <w:pPr>
        <w:rPr>
          <w:rFonts w:ascii="Times New Roman" w:hAnsi="Times New Roman" w:cs="Times New Roman"/>
        </w:rPr>
      </w:pPr>
    </w:p>
    <w:p w:rsidR="007D005F" w:rsidRPr="007D005F" w:rsidRDefault="007D005F" w:rsidP="007D005F">
      <w:pPr>
        <w:rPr>
          <w:rFonts w:ascii="Times New Roman" w:hAnsi="Times New Roman" w:cs="Times New Roman"/>
        </w:rPr>
      </w:pPr>
      <w:r w:rsidRPr="007D005F">
        <w:rPr>
          <w:rFonts w:ascii="Times New Roman" w:hAnsi="Times New Roman" w:cs="Times New Roman"/>
        </w:rPr>
        <w:t>час. _____ мин. ______   “ ____ “ ________________ 20___ г.  за № _____</w:t>
      </w:r>
    </w:p>
    <w:p w:rsidR="007D005F" w:rsidRPr="007D005F" w:rsidRDefault="007D005F" w:rsidP="007D005F">
      <w:pPr>
        <w:jc w:val="center"/>
        <w:rPr>
          <w:rFonts w:ascii="Times New Roman" w:hAnsi="Times New Roman" w:cs="Times New Roman"/>
        </w:rPr>
      </w:pPr>
    </w:p>
    <w:p w:rsidR="007D005F" w:rsidRPr="007D005F" w:rsidRDefault="007D005F" w:rsidP="007D005F">
      <w:pPr>
        <w:rPr>
          <w:rFonts w:ascii="Times New Roman" w:hAnsi="Times New Roman" w:cs="Times New Roman"/>
        </w:rPr>
      </w:pPr>
      <w:r w:rsidRPr="007D005F">
        <w:rPr>
          <w:rFonts w:ascii="Times New Roman" w:hAnsi="Times New Roman" w:cs="Times New Roman"/>
        </w:rPr>
        <w:t>Подпись уполномоченного лица Продавца, принявшего заявку</w:t>
      </w:r>
    </w:p>
    <w:p w:rsidR="007D005F" w:rsidRPr="007D005F" w:rsidRDefault="007D005F" w:rsidP="007D005F">
      <w:pPr>
        <w:rPr>
          <w:rFonts w:ascii="Times New Roman" w:hAnsi="Times New Roman" w:cs="Times New Roman"/>
        </w:rPr>
      </w:pPr>
      <w:r w:rsidRPr="007D005F">
        <w:rPr>
          <w:rFonts w:ascii="Times New Roman" w:hAnsi="Times New Roman" w:cs="Times New Roman"/>
        </w:rPr>
        <w:t>______________________________________________________</w:t>
      </w:r>
    </w:p>
    <w:p w:rsidR="007D005F" w:rsidRPr="007D005F" w:rsidRDefault="007D005F" w:rsidP="007D005F">
      <w:pPr>
        <w:ind w:firstLine="709"/>
        <w:rPr>
          <w:rFonts w:ascii="Times New Roman" w:hAnsi="Times New Roman" w:cs="Times New Roman"/>
        </w:rPr>
      </w:pPr>
      <w:r w:rsidRPr="007D005F">
        <w:rPr>
          <w:rFonts w:ascii="Times New Roman" w:hAnsi="Times New Roman" w:cs="Times New Roman"/>
        </w:rPr>
        <w:t>Перечень документов, прилагаемых к заявке:</w:t>
      </w:r>
    </w:p>
    <w:p w:rsidR="007D005F" w:rsidRPr="007D005F" w:rsidRDefault="007D005F" w:rsidP="007D005F">
      <w:pPr>
        <w:autoSpaceDE w:val="0"/>
        <w:autoSpaceDN w:val="0"/>
        <w:adjustRightInd w:val="0"/>
        <w:spacing w:before="240"/>
        <w:ind w:firstLine="540"/>
        <w:jc w:val="both"/>
        <w:rPr>
          <w:rFonts w:ascii="Times New Roman" w:hAnsi="Times New Roman" w:cs="Times New Roman"/>
        </w:rPr>
      </w:pPr>
      <w:r w:rsidRPr="007D005F">
        <w:rPr>
          <w:rFonts w:ascii="Times New Roman" w:hAnsi="Times New Roman" w:cs="Times New Roman"/>
        </w:rPr>
        <w:t xml:space="preserve">- </w:t>
      </w:r>
      <w:hyperlink r:id="rId40" w:history="1">
        <w:r w:rsidRPr="007D005F">
          <w:rPr>
            <w:rFonts w:ascii="Times New Roman" w:hAnsi="Times New Roman" w:cs="Times New Roman"/>
            <w:color w:val="0000FF"/>
          </w:rPr>
          <w:t>документ</w:t>
        </w:r>
      </w:hyperlink>
      <w:r w:rsidRPr="007D005F">
        <w:rPr>
          <w:rFonts w:ascii="Times New Roman" w:hAnsi="Times New Roman" w:cs="Times New Roman"/>
        </w:rPr>
        <w:t>, удостоверяющий личность или копия всех его листов.</w:t>
      </w:r>
    </w:p>
    <w:p w:rsidR="007D005F" w:rsidRPr="007D005F" w:rsidRDefault="007D005F" w:rsidP="007D005F">
      <w:pPr>
        <w:autoSpaceDE w:val="0"/>
        <w:autoSpaceDN w:val="0"/>
        <w:adjustRightInd w:val="0"/>
        <w:spacing w:before="240"/>
        <w:ind w:firstLine="540"/>
        <w:jc w:val="both"/>
        <w:rPr>
          <w:rFonts w:ascii="Times New Roman" w:hAnsi="Times New Roman" w:cs="Times New Roman"/>
        </w:rPr>
      </w:pPr>
      <w:r w:rsidRPr="007D005F">
        <w:rPr>
          <w:rFonts w:ascii="Times New Roman" w:hAnsi="Times New Roman" w:cs="Times New Roman"/>
        </w:rPr>
        <w:lastRenderedPageBreak/>
        <w:t>- в  случае, если от имени претендента действует его представитель по доверенности, к заявке должна быть приложена доверенность на осуществление действий от имени претендента, оформленная в установленном порядке, или нотариально заверенная копия такой доверенности. В случае, если доверенность на осуществление действий от имени претендента подписана лицом, уполномоченным руководителем юридического лица, заявка должна содержать также документ, подтверждающий полномочия этого лица.</w:t>
      </w:r>
    </w:p>
    <w:p w:rsidR="007D005F" w:rsidRPr="007D005F" w:rsidRDefault="007D005F" w:rsidP="007D005F">
      <w:pPr>
        <w:autoSpaceDE w:val="0"/>
        <w:autoSpaceDN w:val="0"/>
        <w:adjustRightInd w:val="0"/>
        <w:spacing w:before="240"/>
        <w:ind w:firstLine="540"/>
        <w:jc w:val="both"/>
        <w:rPr>
          <w:rFonts w:ascii="Times New Roman" w:hAnsi="Times New Roman" w:cs="Times New Roman"/>
        </w:rPr>
      </w:pPr>
      <w:r w:rsidRPr="007D005F">
        <w:rPr>
          <w:rFonts w:ascii="Times New Roman" w:hAnsi="Times New Roman" w:cs="Times New Roman"/>
        </w:rPr>
        <w:t>-опись документов.</w:t>
      </w:r>
    </w:p>
    <w:p w:rsidR="007D005F" w:rsidRPr="007D005F" w:rsidRDefault="007D005F" w:rsidP="007D005F">
      <w:pPr>
        <w:ind w:firstLine="709"/>
        <w:rPr>
          <w:rFonts w:ascii="Times New Roman" w:hAnsi="Times New Roman" w:cs="Times New Roman"/>
        </w:rPr>
      </w:pPr>
    </w:p>
    <w:p w:rsidR="007D005F" w:rsidRPr="007D005F" w:rsidRDefault="007D005F" w:rsidP="007D005F">
      <w:pPr>
        <w:pStyle w:val="29"/>
        <w:spacing w:line="240" w:lineRule="auto"/>
        <w:rPr>
          <w:rFonts w:ascii="Times New Roman" w:hAnsi="Times New Roman"/>
          <w:b/>
        </w:rPr>
      </w:pPr>
    </w:p>
    <w:p w:rsidR="007D005F" w:rsidRPr="007D005F" w:rsidRDefault="007D005F" w:rsidP="007D005F">
      <w:pPr>
        <w:jc w:val="right"/>
        <w:rPr>
          <w:rFonts w:ascii="Times New Roman" w:hAnsi="Times New Roman" w:cs="Times New Roman"/>
        </w:rPr>
      </w:pPr>
    </w:p>
    <w:p w:rsidR="007D005F" w:rsidRPr="007D005F" w:rsidRDefault="007D005F" w:rsidP="007D005F">
      <w:pPr>
        <w:jc w:val="right"/>
        <w:rPr>
          <w:rFonts w:ascii="Times New Roman" w:hAnsi="Times New Roman" w:cs="Times New Roman"/>
        </w:rPr>
      </w:pPr>
    </w:p>
    <w:p w:rsidR="007D005F" w:rsidRPr="007D005F" w:rsidRDefault="007D005F" w:rsidP="007D005F">
      <w:pPr>
        <w:jc w:val="right"/>
        <w:rPr>
          <w:rFonts w:ascii="Times New Roman" w:hAnsi="Times New Roman" w:cs="Times New Roman"/>
        </w:rPr>
      </w:pPr>
    </w:p>
    <w:p w:rsidR="007D005F" w:rsidRPr="007D005F" w:rsidRDefault="007D005F" w:rsidP="007D005F">
      <w:pPr>
        <w:jc w:val="right"/>
        <w:rPr>
          <w:rFonts w:ascii="Times New Roman" w:hAnsi="Times New Roman" w:cs="Times New Roman"/>
        </w:rPr>
      </w:pPr>
    </w:p>
    <w:p w:rsidR="007D005F" w:rsidRPr="007D005F" w:rsidRDefault="007D005F" w:rsidP="007D005F">
      <w:pPr>
        <w:jc w:val="right"/>
        <w:rPr>
          <w:rFonts w:ascii="Times New Roman" w:hAnsi="Times New Roman" w:cs="Times New Roman"/>
        </w:rPr>
      </w:pPr>
    </w:p>
    <w:p w:rsidR="007D005F" w:rsidRPr="007D005F" w:rsidRDefault="007D005F" w:rsidP="007D005F">
      <w:pPr>
        <w:jc w:val="right"/>
        <w:rPr>
          <w:rFonts w:ascii="Times New Roman" w:hAnsi="Times New Roman" w:cs="Times New Roman"/>
        </w:rPr>
      </w:pPr>
    </w:p>
    <w:p w:rsidR="007D005F" w:rsidRPr="007D005F" w:rsidRDefault="007D005F" w:rsidP="007D005F">
      <w:pPr>
        <w:jc w:val="right"/>
        <w:rPr>
          <w:rFonts w:ascii="Times New Roman" w:hAnsi="Times New Roman" w:cs="Times New Roman"/>
        </w:rPr>
      </w:pPr>
    </w:p>
    <w:p w:rsidR="007D005F" w:rsidRPr="007D005F" w:rsidRDefault="007D005F" w:rsidP="007D005F">
      <w:pPr>
        <w:jc w:val="right"/>
        <w:rPr>
          <w:rFonts w:ascii="Times New Roman" w:hAnsi="Times New Roman" w:cs="Times New Roman"/>
        </w:rPr>
      </w:pPr>
    </w:p>
    <w:p w:rsidR="007D005F" w:rsidRPr="007D005F" w:rsidRDefault="007D005F" w:rsidP="007D005F">
      <w:pPr>
        <w:jc w:val="right"/>
        <w:rPr>
          <w:rFonts w:ascii="Times New Roman" w:hAnsi="Times New Roman" w:cs="Times New Roman"/>
        </w:rPr>
      </w:pPr>
    </w:p>
    <w:p w:rsidR="007D005F" w:rsidRPr="007D005F" w:rsidRDefault="007D005F" w:rsidP="007D005F">
      <w:pPr>
        <w:jc w:val="right"/>
        <w:rPr>
          <w:rFonts w:ascii="Times New Roman" w:hAnsi="Times New Roman" w:cs="Times New Roman"/>
        </w:rPr>
      </w:pPr>
    </w:p>
    <w:p w:rsidR="007D005F" w:rsidRPr="007D005F" w:rsidRDefault="007D005F" w:rsidP="007D005F">
      <w:pPr>
        <w:jc w:val="right"/>
        <w:rPr>
          <w:rFonts w:ascii="Times New Roman" w:hAnsi="Times New Roman" w:cs="Times New Roman"/>
        </w:rPr>
      </w:pPr>
    </w:p>
    <w:p w:rsidR="007D005F" w:rsidRPr="007D005F" w:rsidRDefault="007D005F" w:rsidP="007D005F">
      <w:pPr>
        <w:jc w:val="right"/>
        <w:rPr>
          <w:rFonts w:ascii="Times New Roman" w:hAnsi="Times New Roman" w:cs="Times New Roman"/>
        </w:rPr>
      </w:pPr>
    </w:p>
    <w:p w:rsidR="007D005F" w:rsidRPr="007D005F" w:rsidRDefault="007D005F" w:rsidP="007D005F">
      <w:pPr>
        <w:jc w:val="right"/>
        <w:rPr>
          <w:rFonts w:ascii="Times New Roman" w:hAnsi="Times New Roman" w:cs="Times New Roman"/>
        </w:rPr>
      </w:pPr>
    </w:p>
    <w:p w:rsidR="007D005F" w:rsidRPr="007D005F" w:rsidRDefault="007D005F" w:rsidP="007D005F">
      <w:pPr>
        <w:jc w:val="right"/>
        <w:rPr>
          <w:rFonts w:ascii="Times New Roman" w:hAnsi="Times New Roman" w:cs="Times New Roman"/>
        </w:rPr>
      </w:pPr>
    </w:p>
    <w:p w:rsidR="007D005F" w:rsidRPr="007D005F" w:rsidRDefault="007D005F" w:rsidP="007D005F">
      <w:pPr>
        <w:jc w:val="right"/>
        <w:rPr>
          <w:rFonts w:ascii="Times New Roman" w:hAnsi="Times New Roman" w:cs="Times New Roman"/>
        </w:rPr>
      </w:pPr>
    </w:p>
    <w:p w:rsidR="007D005F" w:rsidRPr="007D005F" w:rsidRDefault="007D005F" w:rsidP="007D005F">
      <w:pPr>
        <w:jc w:val="right"/>
        <w:rPr>
          <w:rFonts w:ascii="Times New Roman" w:hAnsi="Times New Roman" w:cs="Times New Roman"/>
        </w:rPr>
      </w:pPr>
    </w:p>
    <w:p w:rsidR="007D005F" w:rsidRPr="007D005F" w:rsidRDefault="007D005F" w:rsidP="007D005F">
      <w:pPr>
        <w:jc w:val="right"/>
        <w:rPr>
          <w:rFonts w:ascii="Times New Roman" w:hAnsi="Times New Roman" w:cs="Times New Roman"/>
        </w:rPr>
      </w:pPr>
    </w:p>
    <w:p w:rsidR="007D005F" w:rsidRPr="007D005F" w:rsidRDefault="007D005F" w:rsidP="007D005F">
      <w:pPr>
        <w:jc w:val="right"/>
        <w:rPr>
          <w:rFonts w:ascii="Times New Roman" w:hAnsi="Times New Roman" w:cs="Times New Roman"/>
        </w:rPr>
      </w:pPr>
    </w:p>
    <w:p w:rsidR="007D005F" w:rsidRDefault="007D005F" w:rsidP="007D005F">
      <w:pPr>
        <w:jc w:val="right"/>
        <w:rPr>
          <w:rFonts w:ascii="Times New Roman" w:hAnsi="Times New Roman" w:cs="Times New Roman"/>
        </w:rPr>
      </w:pPr>
    </w:p>
    <w:p w:rsidR="00023D94" w:rsidRDefault="00023D94" w:rsidP="007D005F">
      <w:pPr>
        <w:jc w:val="right"/>
        <w:rPr>
          <w:rFonts w:ascii="Times New Roman" w:hAnsi="Times New Roman" w:cs="Times New Roman"/>
        </w:rPr>
      </w:pPr>
    </w:p>
    <w:p w:rsidR="00023D94" w:rsidRPr="007D005F" w:rsidRDefault="00023D94" w:rsidP="007D005F">
      <w:pPr>
        <w:jc w:val="right"/>
        <w:rPr>
          <w:rFonts w:ascii="Times New Roman" w:hAnsi="Times New Roman" w:cs="Times New Roman"/>
        </w:rPr>
      </w:pPr>
    </w:p>
    <w:p w:rsidR="007D005F" w:rsidRPr="007D005F" w:rsidRDefault="007D005F" w:rsidP="007D005F">
      <w:pPr>
        <w:jc w:val="right"/>
        <w:rPr>
          <w:rFonts w:ascii="Times New Roman" w:hAnsi="Times New Roman" w:cs="Times New Roman"/>
        </w:rPr>
      </w:pPr>
    </w:p>
    <w:p w:rsidR="007D005F" w:rsidRPr="007D005F" w:rsidRDefault="007D005F" w:rsidP="007D005F">
      <w:pPr>
        <w:jc w:val="right"/>
        <w:rPr>
          <w:rFonts w:ascii="Times New Roman" w:hAnsi="Times New Roman" w:cs="Times New Roman"/>
        </w:rPr>
      </w:pPr>
    </w:p>
    <w:p w:rsidR="007D005F" w:rsidRPr="007D005F" w:rsidRDefault="007D005F" w:rsidP="00023D94">
      <w:pPr>
        <w:spacing w:after="0"/>
        <w:jc w:val="right"/>
        <w:rPr>
          <w:rFonts w:ascii="Times New Roman" w:hAnsi="Times New Roman" w:cs="Times New Roman"/>
        </w:rPr>
      </w:pPr>
      <w:r w:rsidRPr="007D005F">
        <w:rPr>
          <w:rFonts w:ascii="Times New Roman" w:hAnsi="Times New Roman" w:cs="Times New Roman"/>
        </w:rPr>
        <w:lastRenderedPageBreak/>
        <w:t>Приложение № 3</w:t>
      </w:r>
    </w:p>
    <w:p w:rsidR="007D005F" w:rsidRPr="007D005F" w:rsidRDefault="007D005F" w:rsidP="00023D94">
      <w:pPr>
        <w:spacing w:after="0"/>
        <w:jc w:val="right"/>
        <w:rPr>
          <w:rFonts w:ascii="Times New Roman" w:hAnsi="Times New Roman" w:cs="Times New Roman"/>
        </w:rPr>
      </w:pPr>
      <w:r w:rsidRPr="007D005F">
        <w:rPr>
          <w:rFonts w:ascii="Times New Roman" w:hAnsi="Times New Roman" w:cs="Times New Roman"/>
        </w:rPr>
        <w:t>к аукционной документации</w:t>
      </w:r>
    </w:p>
    <w:p w:rsidR="00023D94" w:rsidRDefault="00023D94" w:rsidP="007D005F">
      <w:pPr>
        <w:pStyle w:val="af0"/>
      </w:pPr>
    </w:p>
    <w:p w:rsidR="007D005F" w:rsidRPr="007D005F" w:rsidRDefault="007D005F" w:rsidP="007D005F">
      <w:pPr>
        <w:pStyle w:val="af0"/>
      </w:pPr>
      <w:r w:rsidRPr="007D005F">
        <w:t>ДОГОВОР</w:t>
      </w:r>
    </w:p>
    <w:p w:rsidR="007D005F" w:rsidRPr="007D005F" w:rsidRDefault="007D005F" w:rsidP="007D005F">
      <w:pPr>
        <w:pStyle w:val="af0"/>
      </w:pPr>
      <w:r w:rsidRPr="007D005F">
        <w:t xml:space="preserve"> купли-продажи муниципального имущества</w:t>
      </w:r>
    </w:p>
    <w:p w:rsidR="007D005F" w:rsidRPr="007D005F" w:rsidRDefault="007D005F" w:rsidP="007D005F">
      <w:pPr>
        <w:rPr>
          <w:rFonts w:ascii="Times New Roman" w:hAnsi="Times New Roman" w:cs="Times New Roman"/>
          <w:bCs/>
        </w:rPr>
      </w:pPr>
      <w:r w:rsidRPr="007D005F">
        <w:rPr>
          <w:rFonts w:ascii="Times New Roman" w:hAnsi="Times New Roman" w:cs="Times New Roman"/>
          <w:bCs/>
        </w:rPr>
        <w:t>с. Усть-Кулом                                                                                         «__» _________202_ г.</w:t>
      </w:r>
    </w:p>
    <w:p w:rsidR="007D005F" w:rsidRPr="007D005F" w:rsidRDefault="007D005F" w:rsidP="007D005F">
      <w:pPr>
        <w:rPr>
          <w:rFonts w:ascii="Times New Roman" w:hAnsi="Times New Roman" w:cs="Times New Roman"/>
          <w:bCs/>
        </w:rPr>
      </w:pPr>
    </w:p>
    <w:p w:rsidR="007D005F" w:rsidRPr="007D005F" w:rsidRDefault="007D005F" w:rsidP="007D005F">
      <w:pPr>
        <w:ind w:firstLine="720"/>
        <w:jc w:val="both"/>
        <w:rPr>
          <w:rFonts w:ascii="Times New Roman" w:hAnsi="Times New Roman" w:cs="Times New Roman"/>
          <w:bCs/>
          <w:iCs/>
        </w:rPr>
      </w:pPr>
      <w:r w:rsidRPr="007D005F">
        <w:rPr>
          <w:rFonts w:ascii="Times New Roman" w:hAnsi="Times New Roman" w:cs="Times New Roman"/>
          <w:bCs/>
          <w:iCs/>
        </w:rPr>
        <w:t xml:space="preserve">Администрация муниципального района </w:t>
      </w:r>
      <w:r w:rsidRPr="007D005F">
        <w:rPr>
          <w:rFonts w:ascii="Times New Roman" w:hAnsi="Times New Roman" w:cs="Times New Roman"/>
        </w:rPr>
        <w:t xml:space="preserve">«Усть-Куломский» в лице Главы МР «Усть-Куломский»-руководителя администрации района Рубана Сергея Владимировича, действующего на основании Устава МО МР «Усть-Куломский», именуемая в дальнейшем </w:t>
      </w:r>
      <w:r w:rsidRPr="007D005F">
        <w:rPr>
          <w:rFonts w:ascii="Times New Roman" w:hAnsi="Times New Roman" w:cs="Times New Roman"/>
          <w:bCs/>
          <w:iCs/>
        </w:rPr>
        <w:t>«Продавец</w:t>
      </w:r>
      <w:r w:rsidRPr="007D005F">
        <w:rPr>
          <w:rFonts w:ascii="Times New Roman" w:hAnsi="Times New Roman" w:cs="Times New Roman"/>
          <w:bCs/>
        </w:rPr>
        <w:t>» с одной стороны и</w:t>
      </w:r>
      <w:r w:rsidRPr="007D005F">
        <w:rPr>
          <w:rFonts w:ascii="Times New Roman" w:hAnsi="Times New Roman" w:cs="Times New Roman"/>
          <w:bCs/>
          <w:iCs/>
        </w:rPr>
        <w:t>__________________________ победитель открытого аукциона</w:t>
      </w:r>
      <w:r w:rsidRPr="007D005F">
        <w:rPr>
          <w:rFonts w:ascii="Times New Roman" w:hAnsi="Times New Roman" w:cs="Times New Roman"/>
        </w:rPr>
        <w:t>паспорт серия _________ номер ____________,выдан «___» _______________года_______________________________________________________, проживающий по адресу:____________________________________________________, действующий от своего имени</w:t>
      </w:r>
      <w:r w:rsidRPr="007D005F">
        <w:rPr>
          <w:rFonts w:ascii="Times New Roman" w:hAnsi="Times New Roman" w:cs="Times New Roman"/>
          <w:bCs/>
          <w:iCs/>
        </w:rPr>
        <w:t xml:space="preserve">, </w:t>
      </w:r>
      <w:r w:rsidRPr="007D005F">
        <w:rPr>
          <w:rFonts w:ascii="Times New Roman" w:hAnsi="Times New Roman" w:cs="Times New Roman"/>
          <w:bCs/>
        </w:rPr>
        <w:t xml:space="preserve"> именуемый в дальнейшем «</w:t>
      </w:r>
      <w:r w:rsidRPr="007D005F">
        <w:rPr>
          <w:rFonts w:ascii="Times New Roman" w:hAnsi="Times New Roman" w:cs="Times New Roman"/>
          <w:bCs/>
          <w:iCs/>
        </w:rPr>
        <w:t xml:space="preserve">Покупатель» </w:t>
      </w:r>
      <w:r w:rsidRPr="007D005F">
        <w:rPr>
          <w:rFonts w:ascii="Times New Roman" w:hAnsi="Times New Roman" w:cs="Times New Roman"/>
          <w:bCs/>
        </w:rPr>
        <w:t xml:space="preserve">с другой стороны, именуемые в дальнейшем </w:t>
      </w:r>
      <w:r w:rsidRPr="007D005F">
        <w:rPr>
          <w:rFonts w:ascii="Times New Roman" w:hAnsi="Times New Roman" w:cs="Times New Roman"/>
          <w:bCs/>
          <w:iCs/>
        </w:rPr>
        <w:t>«Стороны»</w:t>
      </w:r>
      <w:r w:rsidRPr="007D005F">
        <w:rPr>
          <w:rFonts w:ascii="Times New Roman" w:hAnsi="Times New Roman" w:cs="Times New Roman"/>
          <w:bCs/>
        </w:rPr>
        <w:t>, заключили договор о нижеследующем:</w:t>
      </w:r>
    </w:p>
    <w:p w:rsidR="007D005F" w:rsidRPr="007D005F" w:rsidRDefault="007D005F" w:rsidP="007D005F">
      <w:pPr>
        <w:jc w:val="center"/>
        <w:rPr>
          <w:rFonts w:ascii="Times New Roman" w:hAnsi="Times New Roman" w:cs="Times New Roman"/>
          <w:b/>
          <w:bCs/>
        </w:rPr>
      </w:pPr>
    </w:p>
    <w:p w:rsidR="007D005F" w:rsidRPr="007D005F" w:rsidRDefault="007D005F" w:rsidP="007D005F">
      <w:pPr>
        <w:jc w:val="center"/>
        <w:rPr>
          <w:rFonts w:ascii="Times New Roman" w:hAnsi="Times New Roman" w:cs="Times New Roman"/>
          <w:b/>
          <w:bCs/>
        </w:rPr>
      </w:pPr>
      <w:r w:rsidRPr="007D005F">
        <w:rPr>
          <w:rFonts w:ascii="Times New Roman" w:hAnsi="Times New Roman" w:cs="Times New Roman"/>
          <w:b/>
          <w:bCs/>
        </w:rPr>
        <w:t>1. Предмет Договора</w:t>
      </w:r>
    </w:p>
    <w:p w:rsidR="007D005F" w:rsidRPr="007D005F" w:rsidRDefault="007D005F" w:rsidP="007D005F">
      <w:pPr>
        <w:ind w:firstLine="720"/>
        <w:jc w:val="both"/>
        <w:rPr>
          <w:rFonts w:ascii="Times New Roman" w:hAnsi="Times New Roman" w:cs="Times New Roman"/>
          <w:bCs/>
        </w:rPr>
      </w:pPr>
      <w:r w:rsidRPr="007D005F">
        <w:rPr>
          <w:rFonts w:ascii="Times New Roman" w:hAnsi="Times New Roman" w:cs="Times New Roman"/>
          <w:bCs/>
        </w:rPr>
        <w:t xml:space="preserve">1.1. В соответствии с протоколом об итогах проведения открытого аукциона </w:t>
      </w:r>
      <w:r w:rsidRPr="007D005F">
        <w:rPr>
          <w:rFonts w:ascii="Times New Roman" w:hAnsi="Times New Roman" w:cs="Times New Roman"/>
        </w:rPr>
        <w:t>от «__» ___________ 202__ г. Продавец обязуется  передать  в собственность Покупателямуниципальное имущество согласно приложению № 1 к настоящему договору,    далее по тексту «Имущество», а  Покупатель обязуется принять и уплатить  за  него  цену в  размере и порядке,  предусмотренном  Договором</w:t>
      </w:r>
      <w:r w:rsidRPr="007D005F">
        <w:rPr>
          <w:rFonts w:ascii="Times New Roman" w:hAnsi="Times New Roman" w:cs="Times New Roman"/>
          <w:bCs/>
        </w:rPr>
        <w:t>.</w:t>
      </w:r>
    </w:p>
    <w:p w:rsidR="007D005F" w:rsidRPr="007D005F" w:rsidRDefault="007D005F" w:rsidP="007D005F">
      <w:pPr>
        <w:ind w:firstLine="720"/>
        <w:jc w:val="both"/>
        <w:rPr>
          <w:rFonts w:ascii="Times New Roman" w:hAnsi="Times New Roman" w:cs="Times New Roman"/>
          <w:bCs/>
        </w:rPr>
      </w:pPr>
      <w:r w:rsidRPr="007D005F">
        <w:rPr>
          <w:rFonts w:ascii="Times New Roman" w:hAnsi="Times New Roman" w:cs="Times New Roman"/>
          <w:bCs/>
        </w:rPr>
        <w:t xml:space="preserve">1.2. Продавец гарантирует, что указанное в п. 1.1. Имущество никому другому не передано, не заложено, не в споре, под арестом и запретом не состоит и свободно от любых прав третьих лиц. </w:t>
      </w:r>
    </w:p>
    <w:p w:rsidR="007D005F" w:rsidRPr="007D005F" w:rsidRDefault="007D005F" w:rsidP="00043C04">
      <w:pPr>
        <w:numPr>
          <w:ilvl w:val="0"/>
          <w:numId w:val="7"/>
        </w:numPr>
        <w:spacing w:after="0" w:line="240" w:lineRule="auto"/>
        <w:jc w:val="center"/>
        <w:rPr>
          <w:rFonts w:ascii="Times New Roman" w:hAnsi="Times New Roman" w:cs="Times New Roman"/>
          <w:b/>
          <w:bCs/>
        </w:rPr>
      </w:pPr>
      <w:r w:rsidRPr="007D005F">
        <w:rPr>
          <w:rFonts w:ascii="Times New Roman" w:hAnsi="Times New Roman" w:cs="Times New Roman"/>
          <w:b/>
          <w:bCs/>
        </w:rPr>
        <w:t>Расчеты</w:t>
      </w:r>
    </w:p>
    <w:p w:rsidR="007D005F" w:rsidRPr="007D005F" w:rsidRDefault="007D005F" w:rsidP="007D005F">
      <w:pPr>
        <w:pStyle w:val="afb"/>
        <w:ind w:firstLine="720"/>
        <w:jc w:val="both"/>
        <w:rPr>
          <w:rFonts w:ascii="Times New Roman" w:hAnsi="Times New Roman"/>
          <w:iCs/>
          <w:sz w:val="24"/>
          <w:szCs w:val="24"/>
        </w:rPr>
      </w:pPr>
      <w:r w:rsidRPr="007D005F">
        <w:rPr>
          <w:rFonts w:ascii="Times New Roman" w:hAnsi="Times New Roman"/>
          <w:iCs/>
          <w:sz w:val="24"/>
          <w:szCs w:val="24"/>
        </w:rPr>
        <w:t>2.1. Стоимость имущества составляет ________    (_____________________________) рубля по итогам аукциона.</w:t>
      </w:r>
    </w:p>
    <w:p w:rsidR="007D005F" w:rsidRPr="007D005F" w:rsidRDefault="007D005F" w:rsidP="007D005F">
      <w:pPr>
        <w:pStyle w:val="afb"/>
        <w:ind w:firstLine="720"/>
        <w:jc w:val="both"/>
        <w:rPr>
          <w:rFonts w:ascii="Times New Roman" w:hAnsi="Times New Roman"/>
          <w:iCs/>
          <w:sz w:val="24"/>
          <w:szCs w:val="24"/>
        </w:rPr>
      </w:pPr>
      <w:r w:rsidRPr="007D005F">
        <w:rPr>
          <w:rFonts w:ascii="Times New Roman" w:hAnsi="Times New Roman"/>
          <w:iCs/>
          <w:sz w:val="24"/>
          <w:szCs w:val="24"/>
        </w:rPr>
        <w:t>Покупателем внесен задаток в размере____________________ (________________________), который засчитывается в счет оплаты стоимости Имущества.</w:t>
      </w:r>
    </w:p>
    <w:p w:rsidR="007D005F" w:rsidRPr="007D005F" w:rsidRDefault="007D005F" w:rsidP="007D005F">
      <w:pPr>
        <w:pStyle w:val="afb"/>
        <w:ind w:firstLine="720"/>
        <w:jc w:val="both"/>
        <w:rPr>
          <w:rFonts w:ascii="Times New Roman" w:hAnsi="Times New Roman"/>
          <w:iCs/>
          <w:sz w:val="24"/>
          <w:szCs w:val="24"/>
        </w:rPr>
      </w:pPr>
      <w:r w:rsidRPr="007D005F">
        <w:rPr>
          <w:rFonts w:ascii="Times New Roman" w:hAnsi="Times New Roman"/>
          <w:iCs/>
          <w:sz w:val="24"/>
          <w:szCs w:val="24"/>
        </w:rPr>
        <w:t xml:space="preserve">2.2. Сумма в размере _____________(_____________________) подлежит перечислению не позднее 30 рабочих дней со дня заключения настоящего договора по следующим реквизитам: </w:t>
      </w:r>
    </w:p>
    <w:p w:rsidR="007D005F" w:rsidRPr="007D005F" w:rsidRDefault="007D005F" w:rsidP="007D005F">
      <w:pPr>
        <w:pStyle w:val="afb"/>
        <w:ind w:firstLine="720"/>
        <w:jc w:val="both"/>
        <w:rPr>
          <w:rFonts w:ascii="Times New Roman" w:hAnsi="Times New Roman"/>
          <w:b/>
          <w:iCs/>
          <w:sz w:val="24"/>
          <w:szCs w:val="24"/>
        </w:rPr>
      </w:pPr>
      <w:r w:rsidRPr="007D005F">
        <w:rPr>
          <w:rFonts w:ascii="Times New Roman" w:hAnsi="Times New Roman"/>
          <w:b/>
          <w:iCs/>
          <w:sz w:val="24"/>
          <w:szCs w:val="24"/>
        </w:rPr>
        <w:t xml:space="preserve">Финансовое управление администрации МР «Усть-Куломский» (Администрация МР «Усть-Куломский» л/с 04073003300),  ИНН 1114000888, КПП 111401001,  Единый  казначейский  счет40102810245370000074, Казначейский  счет 03100643000000010700 в Отделение – ОКЦ№4 СЗГУ Банк России// УФК по Республике Коми, г.Сыктывкар, БИК 018702501, </w:t>
      </w:r>
      <w:r w:rsidRPr="007D005F">
        <w:rPr>
          <w:rFonts w:ascii="Times New Roman" w:hAnsi="Times New Roman"/>
          <w:b/>
          <w:sz w:val="24"/>
          <w:szCs w:val="24"/>
        </w:rPr>
        <w:t>ОКТМО  87648000,      КБК 923 114 02053 05 0000 410;</w:t>
      </w:r>
    </w:p>
    <w:p w:rsidR="007D005F" w:rsidRPr="007D005F" w:rsidRDefault="007D005F" w:rsidP="007D005F">
      <w:pPr>
        <w:pStyle w:val="afb"/>
        <w:ind w:firstLine="720"/>
        <w:jc w:val="both"/>
        <w:rPr>
          <w:rFonts w:ascii="Times New Roman" w:hAnsi="Times New Roman"/>
          <w:iCs/>
          <w:sz w:val="24"/>
          <w:szCs w:val="24"/>
        </w:rPr>
      </w:pPr>
      <w:r w:rsidRPr="007D005F">
        <w:rPr>
          <w:rFonts w:ascii="Times New Roman" w:hAnsi="Times New Roman"/>
          <w:iCs/>
          <w:sz w:val="24"/>
          <w:szCs w:val="24"/>
        </w:rPr>
        <w:t xml:space="preserve">Поступление средств от продажи Имущества в бюджет МО  МР «Усть-Куломский» подтверждается выпиской Управления Федерального казначейства по Республике Коми. </w:t>
      </w:r>
    </w:p>
    <w:p w:rsidR="007D005F" w:rsidRPr="007D005F" w:rsidRDefault="007D005F" w:rsidP="007D005F">
      <w:pPr>
        <w:ind w:left="360"/>
        <w:jc w:val="center"/>
        <w:rPr>
          <w:rFonts w:ascii="Times New Roman" w:hAnsi="Times New Roman" w:cs="Times New Roman"/>
          <w:b/>
          <w:bCs/>
        </w:rPr>
      </w:pPr>
      <w:r w:rsidRPr="007D005F">
        <w:rPr>
          <w:rFonts w:ascii="Times New Roman" w:hAnsi="Times New Roman" w:cs="Times New Roman"/>
          <w:b/>
          <w:bCs/>
        </w:rPr>
        <w:lastRenderedPageBreak/>
        <w:t>3. Передача имущества</w:t>
      </w:r>
    </w:p>
    <w:p w:rsidR="007D005F" w:rsidRPr="007D005F" w:rsidRDefault="007D005F" w:rsidP="007D005F">
      <w:pPr>
        <w:autoSpaceDE w:val="0"/>
        <w:autoSpaceDN w:val="0"/>
        <w:adjustRightInd w:val="0"/>
        <w:ind w:firstLine="567"/>
        <w:jc w:val="both"/>
        <w:rPr>
          <w:rFonts w:ascii="Times New Roman" w:hAnsi="Times New Roman" w:cs="Times New Roman"/>
          <w:b/>
          <w:szCs w:val="20"/>
        </w:rPr>
      </w:pPr>
      <w:r w:rsidRPr="007D005F">
        <w:rPr>
          <w:rFonts w:ascii="Times New Roman" w:hAnsi="Times New Roman" w:cs="Times New Roman"/>
          <w:iCs/>
        </w:rPr>
        <w:t>3.1. Передача имущества вместе со всеми необходимыми документами осуществляется по акту приема-передачи, заверенному подписями и печатями Продавца и Покупателя,</w:t>
      </w:r>
      <w:r w:rsidRPr="007D005F">
        <w:rPr>
          <w:rFonts w:ascii="Times New Roman" w:hAnsi="Times New Roman" w:cs="Times New Roman"/>
        </w:rPr>
        <w:t>не позднее чем через 30 (тридцать) календарных днейпосле дня полной оплаты имущества.</w:t>
      </w:r>
    </w:p>
    <w:p w:rsidR="007D005F" w:rsidRPr="007D005F" w:rsidRDefault="007D005F" w:rsidP="007D005F">
      <w:pPr>
        <w:pStyle w:val="afb"/>
        <w:ind w:left="-48" w:firstLine="768"/>
        <w:jc w:val="both"/>
        <w:rPr>
          <w:rFonts w:ascii="Times New Roman" w:hAnsi="Times New Roman"/>
          <w:iCs/>
          <w:sz w:val="24"/>
          <w:szCs w:val="24"/>
        </w:rPr>
      </w:pPr>
      <w:r w:rsidRPr="007D005F">
        <w:rPr>
          <w:rFonts w:ascii="Times New Roman" w:hAnsi="Times New Roman"/>
          <w:iCs/>
          <w:sz w:val="24"/>
          <w:szCs w:val="24"/>
        </w:rPr>
        <w:t>3.2. Акт приема-передачи Имущества является неотъемлемой частью настоящего       договора.</w:t>
      </w:r>
    </w:p>
    <w:p w:rsidR="007D005F" w:rsidRPr="007D005F" w:rsidRDefault="007D005F" w:rsidP="007D005F">
      <w:pPr>
        <w:pStyle w:val="afb"/>
        <w:ind w:left="-48" w:firstLine="768"/>
        <w:jc w:val="both"/>
        <w:rPr>
          <w:rFonts w:ascii="Times New Roman" w:hAnsi="Times New Roman"/>
          <w:iCs/>
          <w:sz w:val="24"/>
          <w:szCs w:val="24"/>
        </w:rPr>
      </w:pPr>
      <w:r w:rsidRPr="007D005F">
        <w:rPr>
          <w:rFonts w:ascii="Times New Roman" w:hAnsi="Times New Roman"/>
          <w:iCs/>
          <w:sz w:val="24"/>
          <w:szCs w:val="24"/>
        </w:rPr>
        <w:t>3.3.</w:t>
      </w:r>
      <w:r w:rsidRPr="007D005F">
        <w:rPr>
          <w:rFonts w:ascii="Times New Roman" w:hAnsi="Times New Roman"/>
        </w:rPr>
        <w:t>И</w:t>
      </w:r>
      <w:r w:rsidRPr="007D005F">
        <w:rPr>
          <w:rFonts w:ascii="Times New Roman" w:hAnsi="Times New Roman"/>
          <w:sz w:val="24"/>
          <w:szCs w:val="24"/>
        </w:rPr>
        <w:t>мущество  передается  Покупателю  в месте  нахождения  имущества по  адресу: ______________________________________________________________________</w:t>
      </w:r>
      <w:r w:rsidRPr="007D005F">
        <w:rPr>
          <w:rFonts w:ascii="Times New Roman" w:hAnsi="Times New Roman"/>
          <w:iCs/>
          <w:sz w:val="24"/>
          <w:szCs w:val="24"/>
        </w:rPr>
        <w:t>.</w:t>
      </w:r>
    </w:p>
    <w:p w:rsidR="007D005F" w:rsidRPr="007D005F" w:rsidRDefault="007D005F" w:rsidP="007D005F">
      <w:pPr>
        <w:jc w:val="center"/>
        <w:rPr>
          <w:rFonts w:ascii="Times New Roman" w:hAnsi="Times New Roman" w:cs="Times New Roman"/>
          <w:b/>
        </w:rPr>
      </w:pPr>
    </w:p>
    <w:p w:rsidR="007D005F" w:rsidRPr="007D005F" w:rsidRDefault="007D005F" w:rsidP="007D005F">
      <w:pPr>
        <w:jc w:val="center"/>
        <w:rPr>
          <w:rFonts w:ascii="Times New Roman" w:hAnsi="Times New Roman" w:cs="Times New Roman"/>
          <w:b/>
        </w:rPr>
      </w:pPr>
      <w:r w:rsidRPr="007D005F">
        <w:rPr>
          <w:rFonts w:ascii="Times New Roman" w:hAnsi="Times New Roman" w:cs="Times New Roman"/>
          <w:b/>
        </w:rPr>
        <w:t>4. Обязанности сторон</w:t>
      </w:r>
    </w:p>
    <w:p w:rsidR="007D005F" w:rsidRPr="007D005F" w:rsidRDefault="007D005F" w:rsidP="007D005F">
      <w:pPr>
        <w:pStyle w:val="afb"/>
        <w:tabs>
          <w:tab w:val="num" w:pos="0"/>
        </w:tabs>
        <w:ind w:firstLine="720"/>
        <w:jc w:val="both"/>
        <w:rPr>
          <w:rFonts w:ascii="Times New Roman" w:hAnsi="Times New Roman"/>
          <w:sz w:val="24"/>
          <w:szCs w:val="24"/>
        </w:rPr>
      </w:pPr>
      <w:r w:rsidRPr="007D005F">
        <w:rPr>
          <w:rFonts w:ascii="Times New Roman" w:hAnsi="Times New Roman"/>
          <w:sz w:val="24"/>
          <w:szCs w:val="24"/>
        </w:rPr>
        <w:t>4.1. «Продавец» обязуется:</w:t>
      </w:r>
    </w:p>
    <w:p w:rsidR="007D005F" w:rsidRPr="007D005F" w:rsidRDefault="007D005F" w:rsidP="007D005F">
      <w:pPr>
        <w:ind w:firstLine="720"/>
        <w:jc w:val="both"/>
        <w:rPr>
          <w:rFonts w:ascii="Times New Roman" w:hAnsi="Times New Roman" w:cs="Times New Roman"/>
          <w:bCs/>
        </w:rPr>
      </w:pPr>
      <w:r w:rsidRPr="007D005F">
        <w:rPr>
          <w:rFonts w:ascii="Times New Roman" w:hAnsi="Times New Roman" w:cs="Times New Roman"/>
          <w:bCs/>
          <w:iCs/>
        </w:rPr>
        <w:t xml:space="preserve">4.1.1.Передать покупателю Имущество </w:t>
      </w:r>
      <w:r w:rsidRPr="007D005F">
        <w:rPr>
          <w:rFonts w:ascii="Times New Roman" w:hAnsi="Times New Roman" w:cs="Times New Roman"/>
          <w:bCs/>
        </w:rPr>
        <w:t>по акту приема-передачи  не позднее чем через тридцать дней после дня полной оплаты имущества, одновременно с передачей  имущества передать Покупателю документы на имущество .</w:t>
      </w:r>
    </w:p>
    <w:p w:rsidR="007D005F" w:rsidRPr="007D005F" w:rsidRDefault="007D005F" w:rsidP="007D005F">
      <w:pPr>
        <w:ind w:firstLine="720"/>
        <w:jc w:val="both"/>
        <w:rPr>
          <w:rFonts w:ascii="Times New Roman" w:hAnsi="Times New Roman" w:cs="Times New Roman"/>
          <w:bCs/>
        </w:rPr>
      </w:pPr>
      <w:r w:rsidRPr="007D005F">
        <w:rPr>
          <w:rFonts w:ascii="Times New Roman" w:hAnsi="Times New Roman" w:cs="Times New Roman"/>
          <w:bCs/>
        </w:rPr>
        <w:t>4.2. «Покупатель» обязуется:</w:t>
      </w:r>
    </w:p>
    <w:p w:rsidR="007D005F" w:rsidRPr="007D005F" w:rsidRDefault="007D005F" w:rsidP="007D005F">
      <w:pPr>
        <w:ind w:firstLine="720"/>
        <w:jc w:val="both"/>
        <w:rPr>
          <w:rFonts w:ascii="Times New Roman" w:hAnsi="Times New Roman" w:cs="Times New Roman"/>
          <w:bCs/>
        </w:rPr>
      </w:pPr>
      <w:r w:rsidRPr="007D005F">
        <w:rPr>
          <w:rFonts w:ascii="Times New Roman" w:hAnsi="Times New Roman" w:cs="Times New Roman"/>
          <w:bCs/>
        </w:rPr>
        <w:t>4.2.1. Принять имущество от Продавца по акту приема-передачи.</w:t>
      </w:r>
    </w:p>
    <w:p w:rsidR="007D005F" w:rsidRPr="007D005F" w:rsidRDefault="007D005F" w:rsidP="007D005F">
      <w:pPr>
        <w:ind w:firstLine="720"/>
        <w:jc w:val="both"/>
        <w:rPr>
          <w:rFonts w:ascii="Times New Roman" w:hAnsi="Times New Roman" w:cs="Times New Roman"/>
          <w:bCs/>
        </w:rPr>
      </w:pPr>
      <w:r w:rsidRPr="007D005F">
        <w:rPr>
          <w:rFonts w:ascii="Times New Roman" w:hAnsi="Times New Roman" w:cs="Times New Roman"/>
          <w:bCs/>
        </w:rPr>
        <w:t>4.2.2. Оплатить стоимость Имущества в порядке, сроки и сумме, указанные в п.п. 2.2. настоящего договора.</w:t>
      </w:r>
    </w:p>
    <w:p w:rsidR="007D005F" w:rsidRPr="007D005F" w:rsidRDefault="007D005F" w:rsidP="007D005F">
      <w:pPr>
        <w:jc w:val="center"/>
        <w:rPr>
          <w:rFonts w:ascii="Times New Roman" w:hAnsi="Times New Roman" w:cs="Times New Roman"/>
          <w:b/>
          <w:bCs/>
        </w:rPr>
      </w:pPr>
      <w:r w:rsidRPr="007D005F">
        <w:rPr>
          <w:rFonts w:ascii="Times New Roman" w:hAnsi="Times New Roman" w:cs="Times New Roman"/>
          <w:b/>
          <w:bCs/>
        </w:rPr>
        <w:t>5. Ответственность сторон</w:t>
      </w:r>
    </w:p>
    <w:p w:rsidR="007D005F" w:rsidRPr="007D005F" w:rsidRDefault="007D005F" w:rsidP="007D005F">
      <w:pPr>
        <w:pStyle w:val="afb"/>
        <w:ind w:firstLine="720"/>
        <w:jc w:val="both"/>
        <w:rPr>
          <w:rFonts w:ascii="Times New Roman" w:hAnsi="Times New Roman"/>
          <w:sz w:val="24"/>
          <w:szCs w:val="24"/>
        </w:rPr>
      </w:pPr>
      <w:r w:rsidRPr="007D005F">
        <w:rPr>
          <w:rFonts w:ascii="Times New Roman" w:hAnsi="Times New Roman"/>
          <w:sz w:val="24"/>
          <w:szCs w:val="24"/>
        </w:rPr>
        <w:t xml:space="preserve">5.1. Стороны несут имущественную ответственность за неисполнение или ненадлежащее исполнение своих обязательств по настоящему договору в соответствии с действующим законодательством Российской Федерации. </w:t>
      </w:r>
    </w:p>
    <w:p w:rsidR="007D005F" w:rsidRPr="007D005F" w:rsidRDefault="007D005F" w:rsidP="007D005F">
      <w:pPr>
        <w:pStyle w:val="afb"/>
        <w:ind w:firstLine="720"/>
        <w:jc w:val="both"/>
        <w:rPr>
          <w:rFonts w:ascii="Times New Roman" w:hAnsi="Times New Roman"/>
          <w:sz w:val="24"/>
          <w:szCs w:val="24"/>
        </w:rPr>
      </w:pPr>
      <w:r w:rsidRPr="007D005F">
        <w:rPr>
          <w:rFonts w:ascii="Times New Roman" w:hAnsi="Times New Roman"/>
          <w:sz w:val="24"/>
          <w:szCs w:val="24"/>
        </w:rPr>
        <w:t>5.2. В случае просрочки сроков перечисления средств, указанных в п.п. 2.2. настоящего договора, Покупатель уплачивает Продавцу пени в размере 1/300 ключевой ставки  Центрального Банка Российской Федерации от  суммы просроченного платежа за каждый день просрочки.</w:t>
      </w:r>
    </w:p>
    <w:p w:rsidR="007D005F" w:rsidRPr="007D005F" w:rsidRDefault="007D005F" w:rsidP="007D005F">
      <w:pPr>
        <w:ind w:firstLine="720"/>
        <w:jc w:val="both"/>
        <w:rPr>
          <w:rFonts w:ascii="Times New Roman" w:hAnsi="Times New Roman" w:cs="Times New Roman"/>
          <w:bCs/>
        </w:rPr>
      </w:pPr>
    </w:p>
    <w:p w:rsidR="007D005F" w:rsidRPr="007D005F" w:rsidRDefault="007D005F" w:rsidP="007D005F">
      <w:pPr>
        <w:tabs>
          <w:tab w:val="left" w:pos="2880"/>
        </w:tabs>
        <w:jc w:val="center"/>
        <w:rPr>
          <w:rFonts w:ascii="Times New Roman" w:hAnsi="Times New Roman" w:cs="Times New Roman"/>
          <w:b/>
          <w:bCs/>
        </w:rPr>
      </w:pPr>
      <w:r w:rsidRPr="007D005F">
        <w:rPr>
          <w:rFonts w:ascii="Times New Roman" w:hAnsi="Times New Roman" w:cs="Times New Roman"/>
          <w:b/>
          <w:bCs/>
        </w:rPr>
        <w:t>6. Прочие условия</w:t>
      </w:r>
    </w:p>
    <w:p w:rsidR="007D005F" w:rsidRPr="007D005F" w:rsidRDefault="007D005F" w:rsidP="007D005F">
      <w:pPr>
        <w:tabs>
          <w:tab w:val="left" w:pos="2880"/>
        </w:tabs>
        <w:ind w:firstLine="720"/>
        <w:jc w:val="both"/>
        <w:rPr>
          <w:rFonts w:ascii="Times New Roman" w:hAnsi="Times New Roman" w:cs="Times New Roman"/>
          <w:bCs/>
        </w:rPr>
      </w:pPr>
      <w:r w:rsidRPr="007D005F">
        <w:rPr>
          <w:rFonts w:ascii="Times New Roman" w:hAnsi="Times New Roman" w:cs="Times New Roman"/>
          <w:bCs/>
        </w:rPr>
        <w:t>6.1.Изменения, дополнения к настоящему договору производятся на основании письменного соглашения сторон или по решению судебных органов.</w:t>
      </w:r>
    </w:p>
    <w:p w:rsidR="007D005F" w:rsidRPr="007D005F" w:rsidRDefault="007D005F" w:rsidP="007D005F">
      <w:pPr>
        <w:tabs>
          <w:tab w:val="left" w:pos="2880"/>
        </w:tabs>
        <w:ind w:firstLine="720"/>
        <w:jc w:val="both"/>
        <w:rPr>
          <w:rFonts w:ascii="Times New Roman" w:hAnsi="Times New Roman" w:cs="Times New Roman"/>
          <w:bCs/>
        </w:rPr>
      </w:pPr>
      <w:r w:rsidRPr="007D005F">
        <w:rPr>
          <w:rFonts w:ascii="Times New Roman" w:hAnsi="Times New Roman" w:cs="Times New Roman"/>
          <w:bCs/>
        </w:rPr>
        <w:t>6.2. Споры и разногласия сторон по настоящему договору разрешаются по их соглашению, а при отсутствии такого соглашения – Арбитражным судом Республики Коми.</w:t>
      </w:r>
    </w:p>
    <w:p w:rsidR="007D005F" w:rsidRPr="007D005F" w:rsidRDefault="007D005F" w:rsidP="007D005F">
      <w:pPr>
        <w:tabs>
          <w:tab w:val="left" w:pos="2880"/>
        </w:tabs>
        <w:ind w:firstLine="720"/>
        <w:jc w:val="both"/>
        <w:rPr>
          <w:rFonts w:ascii="Times New Roman" w:hAnsi="Times New Roman" w:cs="Times New Roman"/>
          <w:bCs/>
        </w:rPr>
      </w:pPr>
      <w:r w:rsidRPr="007D005F">
        <w:rPr>
          <w:rFonts w:ascii="Times New Roman" w:hAnsi="Times New Roman" w:cs="Times New Roman"/>
          <w:bCs/>
        </w:rPr>
        <w:t>6.3. Во всех случаях, не предусмотренных настоящим договором, стороны руководствуются действующим законодательством Российской Федерации.</w:t>
      </w:r>
    </w:p>
    <w:p w:rsidR="007D005F" w:rsidRPr="007D005F" w:rsidRDefault="007D005F" w:rsidP="007D005F">
      <w:pPr>
        <w:ind w:firstLine="720"/>
        <w:jc w:val="both"/>
        <w:rPr>
          <w:rFonts w:ascii="Times New Roman" w:hAnsi="Times New Roman" w:cs="Times New Roman"/>
          <w:bCs/>
        </w:rPr>
      </w:pPr>
      <w:r w:rsidRPr="007D005F">
        <w:rPr>
          <w:rFonts w:ascii="Times New Roman" w:hAnsi="Times New Roman" w:cs="Times New Roman"/>
          <w:bCs/>
        </w:rPr>
        <w:t>6.4. Настоящий договор составлен в двух экземплярах на русском языке имеют  равную  юридическую  силу, по одному для каждой из сторон.</w:t>
      </w:r>
    </w:p>
    <w:p w:rsidR="00023D94" w:rsidRDefault="00023D94" w:rsidP="007D005F">
      <w:pPr>
        <w:jc w:val="center"/>
        <w:rPr>
          <w:rFonts w:ascii="Times New Roman" w:hAnsi="Times New Roman" w:cs="Times New Roman"/>
          <w:b/>
          <w:bCs/>
        </w:rPr>
      </w:pPr>
    </w:p>
    <w:p w:rsidR="007D005F" w:rsidRPr="007D005F" w:rsidRDefault="007D005F" w:rsidP="007D005F">
      <w:pPr>
        <w:jc w:val="center"/>
        <w:rPr>
          <w:rFonts w:ascii="Times New Roman" w:hAnsi="Times New Roman" w:cs="Times New Roman"/>
          <w:b/>
          <w:bCs/>
        </w:rPr>
      </w:pPr>
      <w:r w:rsidRPr="007D005F">
        <w:rPr>
          <w:rFonts w:ascii="Times New Roman" w:hAnsi="Times New Roman" w:cs="Times New Roman"/>
          <w:b/>
          <w:bCs/>
        </w:rPr>
        <w:lastRenderedPageBreak/>
        <w:t>7. Адреса и реквизиты сторон:</w:t>
      </w:r>
    </w:p>
    <w:p w:rsidR="007D005F" w:rsidRPr="007D005F" w:rsidRDefault="007D005F" w:rsidP="007D005F">
      <w:pPr>
        <w:rPr>
          <w:rFonts w:ascii="Times New Roman" w:hAnsi="Times New Roman" w:cs="Times New Roman"/>
          <w:b/>
          <w:bC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34"/>
        <w:gridCol w:w="4729"/>
      </w:tblGrid>
      <w:tr w:rsidR="007D005F" w:rsidRPr="007D005F" w:rsidTr="007D005F">
        <w:tc>
          <w:tcPr>
            <w:tcW w:w="5040" w:type="dxa"/>
            <w:tcBorders>
              <w:top w:val="nil"/>
              <w:left w:val="nil"/>
              <w:bottom w:val="nil"/>
              <w:right w:val="nil"/>
            </w:tcBorders>
          </w:tcPr>
          <w:p w:rsidR="007D005F" w:rsidRPr="007D005F" w:rsidRDefault="007D005F" w:rsidP="007D005F">
            <w:pPr>
              <w:jc w:val="both"/>
              <w:rPr>
                <w:rFonts w:ascii="Times New Roman" w:hAnsi="Times New Roman" w:cs="Times New Roman"/>
                <w:bCs/>
                <w:iCs/>
              </w:rPr>
            </w:pPr>
            <w:r w:rsidRPr="007D005F">
              <w:rPr>
                <w:rFonts w:ascii="Times New Roman" w:hAnsi="Times New Roman" w:cs="Times New Roman"/>
                <w:bCs/>
                <w:iCs/>
              </w:rPr>
              <w:t>ПРОДАВЕЦ:</w:t>
            </w:r>
          </w:p>
          <w:p w:rsidR="007D005F" w:rsidRPr="007D005F" w:rsidRDefault="007D005F" w:rsidP="007D005F">
            <w:pPr>
              <w:pStyle w:val="ae"/>
            </w:pPr>
            <w:r w:rsidRPr="007D005F">
              <w:t>ФИНАНСОВОЕ УПРАВЛЕНИЕ АДМИНИСТРАЦИИ  МУНИЦИПАЛЬНОГО РАЙОНА "УСТЬ-КУЛОМСКИЙ" (Администрация МР «Усть-Куломский», л/с  04073003300)</w:t>
            </w:r>
          </w:p>
          <w:p w:rsidR="007D005F" w:rsidRPr="007D005F" w:rsidRDefault="007D005F" w:rsidP="007D005F">
            <w:pPr>
              <w:pStyle w:val="ae"/>
            </w:pPr>
            <w:r w:rsidRPr="007D005F">
              <w:t>ИНН 1114000888, КПП 111401001,</w:t>
            </w:r>
            <w:r w:rsidRPr="007D005F">
              <w:rPr>
                <w:iCs/>
              </w:rPr>
              <w:t>ОКЦ№4 СЗГУ</w:t>
            </w:r>
            <w:r w:rsidRPr="007D005F">
              <w:t xml:space="preserve">  БАНКА РОССИИ //УФК по Республике Коми, г.Сыктывкар</w:t>
            </w:r>
          </w:p>
          <w:p w:rsidR="007D005F" w:rsidRPr="007D005F" w:rsidRDefault="007D005F" w:rsidP="007D005F">
            <w:pPr>
              <w:pStyle w:val="ae"/>
            </w:pPr>
            <w:r w:rsidRPr="007D005F">
              <w:t xml:space="preserve">Казначейский счет 03231643876480000700 Единый казначейский счет 40102810245370000074 </w:t>
            </w:r>
          </w:p>
          <w:p w:rsidR="007D005F" w:rsidRPr="007D005F" w:rsidRDefault="007D005F" w:rsidP="007D005F">
            <w:pPr>
              <w:pStyle w:val="ae"/>
            </w:pPr>
            <w:r w:rsidRPr="007D005F">
              <w:t>БИК 018702501</w:t>
            </w:r>
          </w:p>
          <w:p w:rsidR="007D005F" w:rsidRPr="007D005F" w:rsidRDefault="007D005F" w:rsidP="007D005F">
            <w:pPr>
              <w:pStyle w:val="ae"/>
            </w:pPr>
            <w:r w:rsidRPr="007D005F">
              <w:t>ОКТМО 87648000</w:t>
            </w:r>
          </w:p>
          <w:p w:rsidR="007D005F" w:rsidRPr="007D005F" w:rsidRDefault="007D005F" w:rsidP="007D005F">
            <w:pPr>
              <w:jc w:val="both"/>
              <w:rPr>
                <w:rFonts w:ascii="Times New Roman" w:hAnsi="Times New Roman" w:cs="Times New Roman"/>
                <w:bCs/>
              </w:rPr>
            </w:pPr>
          </w:p>
        </w:tc>
        <w:tc>
          <w:tcPr>
            <w:tcW w:w="4920" w:type="dxa"/>
            <w:tcBorders>
              <w:top w:val="nil"/>
              <w:left w:val="nil"/>
              <w:bottom w:val="nil"/>
              <w:right w:val="nil"/>
            </w:tcBorders>
          </w:tcPr>
          <w:p w:rsidR="007D005F" w:rsidRPr="007D005F" w:rsidRDefault="007D005F" w:rsidP="007D005F">
            <w:pPr>
              <w:jc w:val="both"/>
              <w:rPr>
                <w:rFonts w:ascii="Times New Roman" w:hAnsi="Times New Roman" w:cs="Times New Roman"/>
                <w:bCs/>
              </w:rPr>
            </w:pPr>
            <w:r w:rsidRPr="007D005F">
              <w:rPr>
                <w:rFonts w:ascii="Times New Roman" w:hAnsi="Times New Roman" w:cs="Times New Roman"/>
                <w:bCs/>
                <w:iCs/>
              </w:rPr>
              <w:t>ПОКУПАТЕЛЬ</w:t>
            </w:r>
            <w:r w:rsidRPr="007D005F">
              <w:rPr>
                <w:rFonts w:ascii="Times New Roman" w:hAnsi="Times New Roman" w:cs="Times New Roman"/>
                <w:bCs/>
              </w:rPr>
              <w:t>:</w:t>
            </w:r>
          </w:p>
          <w:p w:rsidR="007D005F" w:rsidRPr="007D005F" w:rsidRDefault="007D005F" w:rsidP="007D005F">
            <w:pPr>
              <w:jc w:val="both"/>
              <w:rPr>
                <w:rFonts w:ascii="Times New Roman" w:hAnsi="Times New Roman" w:cs="Times New Roman"/>
                <w:bCs/>
              </w:rPr>
            </w:pPr>
            <w:r w:rsidRPr="007D005F">
              <w:rPr>
                <w:rFonts w:ascii="Times New Roman" w:hAnsi="Times New Roman" w:cs="Times New Roman"/>
                <w:bCs/>
              </w:rPr>
              <w:t xml:space="preserve">       _____________________________</w:t>
            </w:r>
          </w:p>
          <w:p w:rsidR="007D005F" w:rsidRPr="007D005F" w:rsidRDefault="007D005F" w:rsidP="007D005F">
            <w:pPr>
              <w:rPr>
                <w:rFonts w:ascii="Times New Roman" w:hAnsi="Times New Roman" w:cs="Times New Roman"/>
                <w:bCs/>
              </w:rPr>
            </w:pPr>
            <w:r w:rsidRPr="007D005F">
              <w:rPr>
                <w:rFonts w:ascii="Times New Roman" w:hAnsi="Times New Roman" w:cs="Times New Roman"/>
                <w:bCs/>
              </w:rPr>
              <w:t xml:space="preserve">       _____________________________</w:t>
            </w:r>
          </w:p>
          <w:p w:rsidR="007D005F" w:rsidRPr="007D005F" w:rsidRDefault="007D005F" w:rsidP="007D005F">
            <w:pPr>
              <w:rPr>
                <w:rFonts w:ascii="Times New Roman" w:hAnsi="Times New Roman" w:cs="Times New Roman"/>
                <w:bCs/>
              </w:rPr>
            </w:pPr>
            <w:r w:rsidRPr="007D005F">
              <w:rPr>
                <w:rFonts w:ascii="Times New Roman" w:hAnsi="Times New Roman" w:cs="Times New Roman"/>
                <w:bCs/>
              </w:rPr>
              <w:t xml:space="preserve">       _____________________________</w:t>
            </w:r>
          </w:p>
          <w:p w:rsidR="007D005F" w:rsidRPr="007D005F" w:rsidRDefault="007D005F" w:rsidP="007D005F">
            <w:pPr>
              <w:rPr>
                <w:rFonts w:ascii="Times New Roman" w:hAnsi="Times New Roman" w:cs="Times New Roman"/>
                <w:bCs/>
              </w:rPr>
            </w:pPr>
            <w:r w:rsidRPr="007D005F">
              <w:rPr>
                <w:rFonts w:ascii="Times New Roman" w:hAnsi="Times New Roman" w:cs="Times New Roman"/>
                <w:bCs/>
              </w:rPr>
              <w:t xml:space="preserve">       _____________________________</w:t>
            </w:r>
          </w:p>
          <w:p w:rsidR="007D005F" w:rsidRPr="007D005F" w:rsidRDefault="007D005F" w:rsidP="007D005F">
            <w:pPr>
              <w:rPr>
                <w:rFonts w:ascii="Times New Roman" w:hAnsi="Times New Roman" w:cs="Times New Roman"/>
                <w:bCs/>
              </w:rPr>
            </w:pPr>
            <w:r w:rsidRPr="007D005F">
              <w:rPr>
                <w:rFonts w:ascii="Times New Roman" w:hAnsi="Times New Roman" w:cs="Times New Roman"/>
                <w:bCs/>
              </w:rPr>
              <w:t xml:space="preserve">       _____________________________</w:t>
            </w:r>
          </w:p>
          <w:p w:rsidR="007D005F" w:rsidRPr="007D005F" w:rsidRDefault="007D005F" w:rsidP="007D005F">
            <w:pPr>
              <w:rPr>
                <w:rFonts w:ascii="Times New Roman" w:hAnsi="Times New Roman" w:cs="Times New Roman"/>
                <w:bCs/>
              </w:rPr>
            </w:pPr>
            <w:r w:rsidRPr="007D005F">
              <w:rPr>
                <w:rFonts w:ascii="Times New Roman" w:hAnsi="Times New Roman" w:cs="Times New Roman"/>
                <w:bCs/>
              </w:rPr>
              <w:t xml:space="preserve">       _____________________________</w:t>
            </w:r>
          </w:p>
          <w:p w:rsidR="007D005F" w:rsidRPr="007D005F" w:rsidRDefault="007D005F" w:rsidP="007D005F">
            <w:pPr>
              <w:rPr>
                <w:rFonts w:ascii="Times New Roman" w:hAnsi="Times New Roman" w:cs="Times New Roman"/>
                <w:bCs/>
              </w:rPr>
            </w:pPr>
            <w:r w:rsidRPr="007D005F">
              <w:rPr>
                <w:rFonts w:ascii="Times New Roman" w:hAnsi="Times New Roman" w:cs="Times New Roman"/>
                <w:bCs/>
              </w:rPr>
              <w:t xml:space="preserve">       _____________________________</w:t>
            </w:r>
          </w:p>
          <w:p w:rsidR="007D005F" w:rsidRPr="007D005F" w:rsidRDefault="007D005F" w:rsidP="007D005F">
            <w:pPr>
              <w:rPr>
                <w:rFonts w:ascii="Times New Roman" w:hAnsi="Times New Roman" w:cs="Times New Roman"/>
                <w:bCs/>
              </w:rPr>
            </w:pPr>
            <w:r w:rsidRPr="007D005F">
              <w:rPr>
                <w:rFonts w:ascii="Times New Roman" w:hAnsi="Times New Roman" w:cs="Times New Roman"/>
                <w:bCs/>
              </w:rPr>
              <w:t xml:space="preserve">       _____________________________</w:t>
            </w:r>
          </w:p>
        </w:tc>
      </w:tr>
    </w:tbl>
    <w:p w:rsidR="007D005F" w:rsidRPr="007D005F" w:rsidRDefault="007D005F" w:rsidP="007D005F">
      <w:pPr>
        <w:pStyle w:val="affe"/>
        <w:rPr>
          <w:b/>
          <w:sz w:val="24"/>
        </w:rPr>
      </w:pPr>
      <w:r w:rsidRPr="007D005F">
        <w:rPr>
          <w:b/>
          <w:sz w:val="24"/>
        </w:rPr>
        <w:t>Подписи Сторон</w:t>
      </w:r>
    </w:p>
    <w:p w:rsidR="007D005F" w:rsidRPr="007D005F" w:rsidRDefault="007D005F" w:rsidP="007D005F">
      <w:pPr>
        <w:jc w:val="both"/>
        <w:rPr>
          <w:rFonts w:ascii="Times New Roman" w:hAnsi="Times New Roman" w:cs="Times New Roman"/>
          <w:bCs/>
          <w:iCs/>
        </w:rPr>
      </w:pPr>
      <w:r w:rsidRPr="007D005F">
        <w:rPr>
          <w:rFonts w:ascii="Times New Roman" w:hAnsi="Times New Roman" w:cs="Times New Roman"/>
          <w:bCs/>
          <w:iCs/>
        </w:rPr>
        <w:t>Глава МР «Усть-Куломский» _______________________________</w:t>
      </w:r>
    </w:p>
    <w:p w:rsidR="007D005F" w:rsidRPr="007D005F" w:rsidRDefault="007D005F" w:rsidP="007D005F">
      <w:pPr>
        <w:jc w:val="both"/>
        <w:rPr>
          <w:rFonts w:ascii="Times New Roman" w:hAnsi="Times New Roman" w:cs="Times New Roman"/>
          <w:bCs/>
          <w:iCs/>
        </w:rPr>
      </w:pPr>
      <w:r w:rsidRPr="007D005F">
        <w:rPr>
          <w:rFonts w:ascii="Times New Roman" w:hAnsi="Times New Roman" w:cs="Times New Roman"/>
          <w:bCs/>
          <w:iCs/>
        </w:rPr>
        <w:t>-руководитель администрации района_______________________________</w:t>
      </w:r>
    </w:p>
    <w:p w:rsidR="007D005F" w:rsidRPr="007D005F" w:rsidRDefault="007D005F" w:rsidP="007D005F">
      <w:pPr>
        <w:rPr>
          <w:rFonts w:ascii="Times New Roman" w:hAnsi="Times New Roman" w:cs="Times New Roman"/>
        </w:rPr>
      </w:pPr>
    </w:p>
    <w:p w:rsidR="007D005F" w:rsidRPr="007D005F" w:rsidRDefault="007D005F" w:rsidP="007D005F">
      <w:pPr>
        <w:jc w:val="both"/>
        <w:rPr>
          <w:rFonts w:ascii="Times New Roman" w:hAnsi="Times New Roman" w:cs="Times New Roman"/>
        </w:rPr>
      </w:pPr>
      <w:r w:rsidRPr="007D005F">
        <w:rPr>
          <w:rFonts w:ascii="Times New Roman" w:hAnsi="Times New Roman" w:cs="Times New Roman"/>
        </w:rPr>
        <w:t xml:space="preserve">______________С.В.Рубан  __________________ </w:t>
      </w:r>
    </w:p>
    <w:p w:rsidR="007D005F" w:rsidRPr="007D005F" w:rsidRDefault="007D005F" w:rsidP="007D005F">
      <w:pPr>
        <w:ind w:firstLine="852"/>
        <w:rPr>
          <w:rFonts w:ascii="Times New Roman" w:hAnsi="Times New Roman" w:cs="Times New Roman"/>
        </w:rPr>
      </w:pPr>
      <w:r w:rsidRPr="007D005F">
        <w:rPr>
          <w:rFonts w:ascii="Times New Roman" w:hAnsi="Times New Roman" w:cs="Times New Roman"/>
        </w:rPr>
        <w:t>м.п.                                                                                     м.п.</w:t>
      </w:r>
    </w:p>
    <w:p w:rsidR="007D005F" w:rsidRDefault="007D005F" w:rsidP="007D005F">
      <w:pPr>
        <w:jc w:val="right"/>
        <w:rPr>
          <w:rFonts w:ascii="Times New Roman" w:hAnsi="Times New Roman" w:cs="Times New Roman"/>
        </w:rPr>
      </w:pPr>
    </w:p>
    <w:p w:rsidR="00023D94" w:rsidRDefault="00023D94" w:rsidP="007D005F">
      <w:pPr>
        <w:jc w:val="right"/>
        <w:rPr>
          <w:rFonts w:ascii="Times New Roman" w:hAnsi="Times New Roman" w:cs="Times New Roman"/>
        </w:rPr>
      </w:pPr>
    </w:p>
    <w:p w:rsidR="00023D94" w:rsidRDefault="00023D94" w:rsidP="007D005F">
      <w:pPr>
        <w:jc w:val="right"/>
        <w:rPr>
          <w:rFonts w:ascii="Times New Roman" w:hAnsi="Times New Roman" w:cs="Times New Roman"/>
        </w:rPr>
      </w:pPr>
    </w:p>
    <w:p w:rsidR="00023D94" w:rsidRDefault="00023D94" w:rsidP="007D005F">
      <w:pPr>
        <w:jc w:val="right"/>
        <w:rPr>
          <w:rFonts w:ascii="Times New Roman" w:hAnsi="Times New Roman" w:cs="Times New Roman"/>
        </w:rPr>
      </w:pPr>
    </w:p>
    <w:p w:rsidR="00023D94" w:rsidRDefault="00023D94" w:rsidP="007D005F">
      <w:pPr>
        <w:jc w:val="right"/>
        <w:rPr>
          <w:rFonts w:ascii="Times New Roman" w:hAnsi="Times New Roman" w:cs="Times New Roman"/>
        </w:rPr>
      </w:pPr>
    </w:p>
    <w:p w:rsidR="00023D94" w:rsidRDefault="00023D94" w:rsidP="007D005F">
      <w:pPr>
        <w:jc w:val="right"/>
        <w:rPr>
          <w:rFonts w:ascii="Times New Roman" w:hAnsi="Times New Roman" w:cs="Times New Roman"/>
        </w:rPr>
      </w:pPr>
    </w:p>
    <w:p w:rsidR="00023D94" w:rsidRDefault="00023D94" w:rsidP="007D005F">
      <w:pPr>
        <w:jc w:val="right"/>
        <w:rPr>
          <w:rFonts w:ascii="Times New Roman" w:hAnsi="Times New Roman" w:cs="Times New Roman"/>
        </w:rPr>
      </w:pPr>
    </w:p>
    <w:p w:rsidR="00023D94" w:rsidRDefault="00023D94" w:rsidP="007D005F">
      <w:pPr>
        <w:jc w:val="right"/>
        <w:rPr>
          <w:rFonts w:ascii="Times New Roman" w:hAnsi="Times New Roman" w:cs="Times New Roman"/>
        </w:rPr>
      </w:pPr>
    </w:p>
    <w:p w:rsidR="00023D94" w:rsidRDefault="00023D94" w:rsidP="007D005F">
      <w:pPr>
        <w:jc w:val="right"/>
        <w:rPr>
          <w:rFonts w:ascii="Times New Roman" w:hAnsi="Times New Roman" w:cs="Times New Roman"/>
        </w:rPr>
      </w:pPr>
    </w:p>
    <w:p w:rsidR="00023D94" w:rsidRDefault="00023D94" w:rsidP="007D005F">
      <w:pPr>
        <w:jc w:val="right"/>
        <w:rPr>
          <w:rFonts w:ascii="Times New Roman" w:hAnsi="Times New Roman" w:cs="Times New Roman"/>
        </w:rPr>
      </w:pPr>
    </w:p>
    <w:p w:rsidR="00023D94" w:rsidRDefault="00023D94" w:rsidP="007D005F">
      <w:pPr>
        <w:jc w:val="right"/>
        <w:rPr>
          <w:rFonts w:ascii="Times New Roman" w:hAnsi="Times New Roman" w:cs="Times New Roman"/>
        </w:rPr>
      </w:pPr>
    </w:p>
    <w:p w:rsidR="00023D94" w:rsidRDefault="00023D94" w:rsidP="007D005F">
      <w:pPr>
        <w:jc w:val="right"/>
        <w:rPr>
          <w:rFonts w:ascii="Times New Roman" w:hAnsi="Times New Roman" w:cs="Times New Roman"/>
        </w:rPr>
      </w:pPr>
    </w:p>
    <w:p w:rsidR="00023D94" w:rsidRDefault="00023D94" w:rsidP="007D005F">
      <w:pPr>
        <w:jc w:val="right"/>
        <w:rPr>
          <w:rFonts w:ascii="Times New Roman" w:hAnsi="Times New Roman" w:cs="Times New Roman"/>
        </w:rPr>
      </w:pPr>
    </w:p>
    <w:p w:rsidR="007D005F" w:rsidRPr="007D005F" w:rsidRDefault="007D005F" w:rsidP="00023D94">
      <w:pPr>
        <w:spacing w:after="0"/>
        <w:jc w:val="right"/>
        <w:rPr>
          <w:rFonts w:ascii="Times New Roman" w:hAnsi="Times New Roman" w:cs="Times New Roman"/>
        </w:rPr>
      </w:pPr>
      <w:r w:rsidRPr="007D005F">
        <w:rPr>
          <w:rFonts w:ascii="Times New Roman" w:hAnsi="Times New Roman" w:cs="Times New Roman"/>
        </w:rPr>
        <w:lastRenderedPageBreak/>
        <w:t>Приложение № 1</w:t>
      </w:r>
    </w:p>
    <w:p w:rsidR="007D005F" w:rsidRPr="007D005F" w:rsidRDefault="007D005F" w:rsidP="00023D94">
      <w:pPr>
        <w:spacing w:after="0"/>
        <w:jc w:val="right"/>
        <w:rPr>
          <w:rFonts w:ascii="Times New Roman" w:hAnsi="Times New Roman" w:cs="Times New Roman"/>
        </w:rPr>
      </w:pPr>
      <w:r w:rsidRPr="007D005F">
        <w:rPr>
          <w:rFonts w:ascii="Times New Roman" w:hAnsi="Times New Roman" w:cs="Times New Roman"/>
        </w:rPr>
        <w:t>к договору купли-продажи</w:t>
      </w:r>
    </w:p>
    <w:p w:rsidR="007D005F" w:rsidRPr="007D005F" w:rsidRDefault="007D005F" w:rsidP="00023D94">
      <w:pPr>
        <w:spacing w:after="0"/>
        <w:jc w:val="right"/>
        <w:rPr>
          <w:rFonts w:ascii="Times New Roman" w:hAnsi="Times New Roman" w:cs="Times New Roman"/>
        </w:rPr>
      </w:pPr>
      <w:r w:rsidRPr="007D005F">
        <w:rPr>
          <w:rFonts w:ascii="Times New Roman" w:hAnsi="Times New Roman" w:cs="Times New Roman"/>
        </w:rPr>
        <w:t>муниципального имущества</w:t>
      </w:r>
    </w:p>
    <w:p w:rsidR="007D005F" w:rsidRPr="007D005F" w:rsidRDefault="007D005F" w:rsidP="00023D94">
      <w:pPr>
        <w:spacing w:after="0"/>
        <w:jc w:val="right"/>
        <w:rPr>
          <w:rFonts w:ascii="Times New Roman" w:hAnsi="Times New Roman" w:cs="Times New Roman"/>
        </w:rPr>
      </w:pPr>
      <w:r w:rsidRPr="007D005F">
        <w:rPr>
          <w:rFonts w:ascii="Times New Roman" w:hAnsi="Times New Roman" w:cs="Times New Roman"/>
        </w:rPr>
        <w:t>от «__» ____________ 202__ года № __</w:t>
      </w:r>
    </w:p>
    <w:p w:rsidR="007D005F" w:rsidRPr="007D005F" w:rsidRDefault="007D005F" w:rsidP="00023D94">
      <w:pPr>
        <w:spacing w:after="0"/>
        <w:jc w:val="right"/>
        <w:rPr>
          <w:rFonts w:ascii="Times New Roman" w:hAnsi="Times New Roman" w:cs="Times New Roman"/>
        </w:rPr>
      </w:pPr>
    </w:p>
    <w:p w:rsidR="007D005F" w:rsidRPr="007D005F" w:rsidRDefault="007D005F" w:rsidP="007D005F">
      <w:pPr>
        <w:jc w:val="right"/>
        <w:rPr>
          <w:rFonts w:ascii="Times New Roman" w:hAnsi="Times New Roman" w:cs="Times New Roman"/>
        </w:rPr>
      </w:pPr>
    </w:p>
    <w:p w:rsidR="007D005F" w:rsidRPr="007D005F" w:rsidRDefault="007D005F" w:rsidP="007D005F">
      <w:pPr>
        <w:jc w:val="center"/>
        <w:rPr>
          <w:rFonts w:ascii="Times New Roman" w:hAnsi="Times New Roman" w:cs="Times New Roman"/>
        </w:rPr>
      </w:pPr>
      <w:r w:rsidRPr="007D005F">
        <w:rPr>
          <w:rFonts w:ascii="Times New Roman" w:hAnsi="Times New Roman" w:cs="Times New Roman"/>
        </w:rPr>
        <w:t>АКТ</w:t>
      </w:r>
    </w:p>
    <w:p w:rsidR="007D005F" w:rsidRPr="007D005F" w:rsidRDefault="007D005F" w:rsidP="007D005F">
      <w:pPr>
        <w:jc w:val="center"/>
        <w:rPr>
          <w:rFonts w:ascii="Times New Roman" w:hAnsi="Times New Roman" w:cs="Times New Roman"/>
        </w:rPr>
      </w:pPr>
      <w:r w:rsidRPr="007D005F">
        <w:rPr>
          <w:rFonts w:ascii="Times New Roman" w:hAnsi="Times New Roman" w:cs="Times New Roman"/>
        </w:rPr>
        <w:t>приема-передачи</w:t>
      </w:r>
    </w:p>
    <w:p w:rsidR="007D005F" w:rsidRPr="007D005F" w:rsidRDefault="007D005F" w:rsidP="007D005F">
      <w:pPr>
        <w:jc w:val="both"/>
        <w:rPr>
          <w:rFonts w:ascii="Times New Roman" w:hAnsi="Times New Roman" w:cs="Times New Roman"/>
        </w:rPr>
      </w:pPr>
      <w:r w:rsidRPr="007D005F">
        <w:rPr>
          <w:rFonts w:ascii="Times New Roman" w:hAnsi="Times New Roman" w:cs="Times New Roman"/>
        </w:rPr>
        <w:t>с. Усть-Кулом.                                                                                      «__» ____________ 202_ г.</w:t>
      </w:r>
    </w:p>
    <w:p w:rsidR="007D005F" w:rsidRPr="007D005F" w:rsidRDefault="007D005F" w:rsidP="007D005F">
      <w:pPr>
        <w:ind w:firstLine="709"/>
        <w:jc w:val="both"/>
        <w:rPr>
          <w:rFonts w:ascii="Times New Roman" w:hAnsi="Times New Roman" w:cs="Times New Roman"/>
        </w:rPr>
      </w:pPr>
    </w:p>
    <w:p w:rsidR="007D005F" w:rsidRPr="007D005F" w:rsidRDefault="007D005F" w:rsidP="007D005F">
      <w:pPr>
        <w:ind w:firstLine="709"/>
        <w:jc w:val="both"/>
        <w:rPr>
          <w:rFonts w:ascii="Times New Roman" w:hAnsi="Times New Roman" w:cs="Times New Roman"/>
        </w:rPr>
      </w:pPr>
      <w:r w:rsidRPr="007D005F">
        <w:rPr>
          <w:rFonts w:ascii="Times New Roman" w:hAnsi="Times New Roman" w:cs="Times New Roman"/>
        </w:rPr>
        <w:t>Настоящий акт составлен о том, что Администрация муниципального района «Усть-Куломский», именуемая в дальнейшем «Продавец», в в лице Главы МР «Усть-Куломский»-руководителя администрации района Рубана Сергея Владимировича, передает,               а _____________________________________________, принимает в соответствии с договором купли-продажи     муниципального имущества от «__» ____________ 202_  года № ___:</w:t>
      </w:r>
    </w:p>
    <w:tbl>
      <w:tblPr>
        <w:tblW w:w="493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97"/>
        <w:gridCol w:w="2333"/>
        <w:gridCol w:w="4319"/>
        <w:gridCol w:w="2090"/>
      </w:tblGrid>
      <w:tr w:rsidR="007D005F" w:rsidRPr="007D005F" w:rsidTr="007D005F">
        <w:trPr>
          <w:trHeight w:val="20"/>
        </w:trPr>
        <w:tc>
          <w:tcPr>
            <w:tcW w:w="369" w:type="pct"/>
            <w:tcBorders>
              <w:top w:val="single" w:sz="4" w:space="0" w:color="auto"/>
              <w:left w:val="single" w:sz="4" w:space="0" w:color="auto"/>
              <w:bottom w:val="single" w:sz="4" w:space="0" w:color="auto"/>
              <w:right w:val="single" w:sz="4" w:space="0" w:color="auto"/>
            </w:tcBorders>
            <w:vAlign w:val="center"/>
            <w:hideMark/>
          </w:tcPr>
          <w:p w:rsidR="007D005F" w:rsidRPr="007D005F" w:rsidRDefault="007D005F" w:rsidP="007D005F">
            <w:pPr>
              <w:jc w:val="center"/>
              <w:rPr>
                <w:rFonts w:ascii="Times New Roman" w:eastAsia="Calibri" w:hAnsi="Times New Roman" w:cs="Times New Roman"/>
              </w:rPr>
            </w:pPr>
            <w:r w:rsidRPr="007D005F">
              <w:rPr>
                <w:rFonts w:ascii="Times New Roman" w:eastAsia="Calibri" w:hAnsi="Times New Roman" w:cs="Times New Roman"/>
              </w:rPr>
              <w:t>№ лота</w:t>
            </w:r>
          </w:p>
        </w:tc>
        <w:tc>
          <w:tcPr>
            <w:tcW w:w="1236" w:type="pct"/>
            <w:tcBorders>
              <w:top w:val="single" w:sz="4" w:space="0" w:color="auto"/>
              <w:left w:val="single" w:sz="4" w:space="0" w:color="auto"/>
              <w:bottom w:val="single" w:sz="4" w:space="0" w:color="auto"/>
              <w:right w:val="single" w:sz="4" w:space="0" w:color="auto"/>
            </w:tcBorders>
            <w:vAlign w:val="center"/>
            <w:hideMark/>
          </w:tcPr>
          <w:p w:rsidR="007D005F" w:rsidRPr="007D005F" w:rsidRDefault="007D005F" w:rsidP="007D005F">
            <w:pPr>
              <w:ind w:hanging="2"/>
              <w:jc w:val="center"/>
              <w:rPr>
                <w:rFonts w:ascii="Times New Roman" w:eastAsia="Calibri" w:hAnsi="Times New Roman" w:cs="Times New Roman"/>
              </w:rPr>
            </w:pPr>
            <w:r w:rsidRPr="007D005F">
              <w:rPr>
                <w:rFonts w:ascii="Times New Roman" w:eastAsia="Calibri" w:hAnsi="Times New Roman" w:cs="Times New Roman"/>
              </w:rPr>
              <w:t>Наименование объекта</w:t>
            </w:r>
          </w:p>
        </w:tc>
        <w:tc>
          <w:tcPr>
            <w:tcW w:w="2288" w:type="pct"/>
            <w:tcBorders>
              <w:top w:val="single" w:sz="4" w:space="0" w:color="auto"/>
              <w:left w:val="single" w:sz="4" w:space="0" w:color="auto"/>
              <w:bottom w:val="single" w:sz="4" w:space="0" w:color="auto"/>
              <w:right w:val="single" w:sz="4" w:space="0" w:color="auto"/>
            </w:tcBorders>
          </w:tcPr>
          <w:p w:rsidR="007D005F" w:rsidRPr="007D005F" w:rsidRDefault="007D005F" w:rsidP="007D005F">
            <w:pPr>
              <w:jc w:val="center"/>
              <w:rPr>
                <w:rFonts w:ascii="Times New Roman" w:eastAsia="Calibri" w:hAnsi="Times New Roman" w:cs="Times New Roman"/>
              </w:rPr>
            </w:pPr>
            <w:r w:rsidRPr="007D005F">
              <w:rPr>
                <w:rFonts w:ascii="Times New Roman" w:hAnsi="Times New Roman" w:cs="Times New Roman"/>
              </w:rPr>
              <w:t>Паспортные  данные  транспортного  средства,  год  выпуска</w:t>
            </w:r>
          </w:p>
        </w:tc>
        <w:tc>
          <w:tcPr>
            <w:tcW w:w="1107" w:type="pct"/>
            <w:tcBorders>
              <w:top w:val="single" w:sz="4" w:space="0" w:color="auto"/>
              <w:left w:val="single" w:sz="4" w:space="0" w:color="auto"/>
              <w:bottom w:val="single" w:sz="4" w:space="0" w:color="auto"/>
              <w:right w:val="single" w:sz="4" w:space="0" w:color="auto"/>
            </w:tcBorders>
            <w:hideMark/>
          </w:tcPr>
          <w:p w:rsidR="007D005F" w:rsidRPr="007D005F" w:rsidRDefault="007D005F" w:rsidP="007D005F">
            <w:pPr>
              <w:pStyle w:val="afb"/>
              <w:jc w:val="center"/>
              <w:rPr>
                <w:rFonts w:ascii="Times New Roman" w:hAnsi="Times New Roman"/>
                <w:sz w:val="24"/>
                <w:szCs w:val="24"/>
              </w:rPr>
            </w:pPr>
            <w:r w:rsidRPr="007D005F">
              <w:rPr>
                <w:rFonts w:ascii="Times New Roman" w:hAnsi="Times New Roman"/>
                <w:sz w:val="24"/>
                <w:szCs w:val="24"/>
              </w:rPr>
              <w:t xml:space="preserve">Адрес объекта, </w:t>
            </w:r>
          </w:p>
          <w:p w:rsidR="007D005F" w:rsidRPr="007D005F" w:rsidRDefault="007D005F" w:rsidP="007D005F">
            <w:pPr>
              <w:jc w:val="center"/>
              <w:rPr>
                <w:rFonts w:ascii="Times New Roman" w:eastAsia="Calibri" w:hAnsi="Times New Roman" w:cs="Times New Roman"/>
              </w:rPr>
            </w:pPr>
            <w:r w:rsidRPr="007D005F">
              <w:rPr>
                <w:rFonts w:ascii="Times New Roman" w:hAnsi="Times New Roman" w:cs="Times New Roman"/>
              </w:rPr>
              <w:t>местоположение</w:t>
            </w:r>
          </w:p>
        </w:tc>
      </w:tr>
      <w:tr w:rsidR="007D005F" w:rsidRPr="007D005F" w:rsidTr="007D005F">
        <w:trPr>
          <w:trHeight w:val="20"/>
        </w:trPr>
        <w:tc>
          <w:tcPr>
            <w:tcW w:w="369" w:type="pct"/>
            <w:tcBorders>
              <w:top w:val="single" w:sz="4" w:space="0" w:color="auto"/>
              <w:left w:val="single" w:sz="4" w:space="0" w:color="auto"/>
              <w:bottom w:val="single" w:sz="4" w:space="0" w:color="auto"/>
              <w:right w:val="single" w:sz="4" w:space="0" w:color="auto"/>
            </w:tcBorders>
            <w:vAlign w:val="center"/>
            <w:hideMark/>
          </w:tcPr>
          <w:p w:rsidR="007D005F" w:rsidRPr="007D005F" w:rsidRDefault="007D005F" w:rsidP="007D005F">
            <w:pPr>
              <w:jc w:val="center"/>
              <w:rPr>
                <w:rFonts w:ascii="Times New Roman" w:eastAsia="Calibri" w:hAnsi="Times New Roman" w:cs="Times New Roman"/>
              </w:rPr>
            </w:pPr>
            <w:r w:rsidRPr="007D005F">
              <w:rPr>
                <w:rFonts w:ascii="Times New Roman" w:eastAsia="Calibri" w:hAnsi="Times New Roman" w:cs="Times New Roman"/>
              </w:rPr>
              <w:t>1</w:t>
            </w:r>
          </w:p>
        </w:tc>
        <w:tc>
          <w:tcPr>
            <w:tcW w:w="1236" w:type="pct"/>
            <w:tcBorders>
              <w:top w:val="single" w:sz="4" w:space="0" w:color="auto"/>
              <w:left w:val="single" w:sz="4" w:space="0" w:color="auto"/>
              <w:bottom w:val="single" w:sz="4" w:space="0" w:color="auto"/>
              <w:right w:val="single" w:sz="4" w:space="0" w:color="auto"/>
            </w:tcBorders>
            <w:vAlign w:val="center"/>
            <w:hideMark/>
          </w:tcPr>
          <w:p w:rsidR="007D005F" w:rsidRPr="007D005F" w:rsidRDefault="007D005F" w:rsidP="007D005F">
            <w:pPr>
              <w:ind w:hanging="2"/>
              <w:jc w:val="center"/>
              <w:rPr>
                <w:rFonts w:ascii="Times New Roman" w:eastAsia="Calibri" w:hAnsi="Times New Roman" w:cs="Times New Roman"/>
              </w:rPr>
            </w:pPr>
            <w:r w:rsidRPr="007D005F">
              <w:rPr>
                <w:rFonts w:ascii="Times New Roman" w:eastAsia="Calibri" w:hAnsi="Times New Roman" w:cs="Times New Roman"/>
              </w:rPr>
              <w:t>2</w:t>
            </w:r>
          </w:p>
        </w:tc>
        <w:tc>
          <w:tcPr>
            <w:tcW w:w="2288" w:type="pct"/>
            <w:tcBorders>
              <w:top w:val="single" w:sz="4" w:space="0" w:color="auto"/>
              <w:left w:val="single" w:sz="4" w:space="0" w:color="auto"/>
              <w:bottom w:val="single" w:sz="4" w:space="0" w:color="auto"/>
              <w:right w:val="single" w:sz="4" w:space="0" w:color="auto"/>
            </w:tcBorders>
          </w:tcPr>
          <w:p w:rsidR="007D005F" w:rsidRPr="007D005F" w:rsidRDefault="007D005F" w:rsidP="007D005F">
            <w:pPr>
              <w:jc w:val="center"/>
              <w:rPr>
                <w:rFonts w:ascii="Times New Roman" w:hAnsi="Times New Roman" w:cs="Times New Roman"/>
              </w:rPr>
            </w:pPr>
            <w:r w:rsidRPr="007D005F">
              <w:rPr>
                <w:rFonts w:ascii="Times New Roman" w:hAnsi="Times New Roman" w:cs="Times New Roman"/>
              </w:rPr>
              <w:t>3</w:t>
            </w:r>
          </w:p>
        </w:tc>
        <w:tc>
          <w:tcPr>
            <w:tcW w:w="1107" w:type="pct"/>
            <w:tcBorders>
              <w:top w:val="single" w:sz="4" w:space="0" w:color="auto"/>
              <w:left w:val="single" w:sz="4" w:space="0" w:color="auto"/>
              <w:bottom w:val="single" w:sz="4" w:space="0" w:color="auto"/>
              <w:right w:val="single" w:sz="4" w:space="0" w:color="auto"/>
            </w:tcBorders>
            <w:hideMark/>
          </w:tcPr>
          <w:p w:rsidR="007D005F" w:rsidRPr="007D005F" w:rsidRDefault="007D005F" w:rsidP="007D005F">
            <w:pPr>
              <w:jc w:val="center"/>
              <w:rPr>
                <w:rFonts w:ascii="Times New Roman" w:eastAsia="Calibri" w:hAnsi="Times New Roman" w:cs="Times New Roman"/>
              </w:rPr>
            </w:pPr>
            <w:r w:rsidRPr="007D005F">
              <w:rPr>
                <w:rFonts w:ascii="Times New Roman" w:eastAsia="Calibri" w:hAnsi="Times New Roman" w:cs="Times New Roman"/>
              </w:rPr>
              <w:t>4</w:t>
            </w:r>
          </w:p>
        </w:tc>
      </w:tr>
      <w:tr w:rsidR="007D005F" w:rsidRPr="007D005F" w:rsidTr="007D005F">
        <w:trPr>
          <w:trHeight w:val="20"/>
        </w:trPr>
        <w:tc>
          <w:tcPr>
            <w:tcW w:w="369" w:type="pct"/>
            <w:tcBorders>
              <w:top w:val="single" w:sz="4" w:space="0" w:color="auto"/>
              <w:left w:val="single" w:sz="4" w:space="0" w:color="auto"/>
              <w:bottom w:val="single" w:sz="4" w:space="0" w:color="auto"/>
              <w:right w:val="single" w:sz="4" w:space="0" w:color="auto"/>
            </w:tcBorders>
            <w:shd w:val="clear" w:color="auto" w:fill="FFFFFF"/>
            <w:hideMark/>
          </w:tcPr>
          <w:p w:rsidR="007D005F" w:rsidRPr="007D005F" w:rsidRDefault="007D005F" w:rsidP="007D005F">
            <w:pPr>
              <w:jc w:val="center"/>
              <w:rPr>
                <w:rFonts w:ascii="Times New Roman" w:eastAsia="Calibri" w:hAnsi="Times New Roman" w:cs="Times New Roman"/>
              </w:rPr>
            </w:pPr>
            <w:r w:rsidRPr="007D005F">
              <w:rPr>
                <w:rFonts w:ascii="Times New Roman" w:eastAsia="Calibri" w:hAnsi="Times New Roman" w:cs="Times New Roman"/>
              </w:rPr>
              <w:t>1</w:t>
            </w:r>
          </w:p>
        </w:tc>
        <w:tc>
          <w:tcPr>
            <w:tcW w:w="1236" w:type="pct"/>
            <w:tcBorders>
              <w:top w:val="single" w:sz="4" w:space="0" w:color="auto"/>
              <w:left w:val="single" w:sz="4" w:space="0" w:color="auto"/>
              <w:bottom w:val="single" w:sz="4" w:space="0" w:color="auto"/>
              <w:right w:val="single" w:sz="4" w:space="0" w:color="auto"/>
            </w:tcBorders>
            <w:shd w:val="clear" w:color="auto" w:fill="FFFFFF"/>
            <w:hideMark/>
          </w:tcPr>
          <w:p w:rsidR="007D005F" w:rsidRPr="007D005F" w:rsidRDefault="007D005F" w:rsidP="007D005F">
            <w:pPr>
              <w:rPr>
                <w:rFonts w:ascii="Times New Roman" w:hAnsi="Times New Roman" w:cs="Times New Roman"/>
              </w:rPr>
            </w:pPr>
          </w:p>
        </w:tc>
        <w:tc>
          <w:tcPr>
            <w:tcW w:w="2288" w:type="pct"/>
            <w:tcBorders>
              <w:top w:val="single" w:sz="4" w:space="0" w:color="auto"/>
              <w:left w:val="single" w:sz="4" w:space="0" w:color="auto"/>
              <w:bottom w:val="single" w:sz="4" w:space="0" w:color="auto"/>
              <w:right w:val="single" w:sz="4" w:space="0" w:color="auto"/>
            </w:tcBorders>
          </w:tcPr>
          <w:p w:rsidR="007D005F" w:rsidRPr="007D005F" w:rsidRDefault="007D005F" w:rsidP="007D005F">
            <w:pPr>
              <w:jc w:val="center"/>
              <w:rPr>
                <w:rFonts w:ascii="Times New Roman" w:hAnsi="Times New Roman" w:cs="Times New Roman"/>
              </w:rPr>
            </w:pPr>
          </w:p>
        </w:tc>
        <w:tc>
          <w:tcPr>
            <w:tcW w:w="1107" w:type="pct"/>
            <w:tcBorders>
              <w:top w:val="single" w:sz="4" w:space="0" w:color="auto"/>
              <w:left w:val="single" w:sz="4" w:space="0" w:color="auto"/>
              <w:bottom w:val="single" w:sz="4" w:space="0" w:color="auto"/>
              <w:right w:val="single" w:sz="4" w:space="0" w:color="auto"/>
            </w:tcBorders>
            <w:vAlign w:val="center"/>
            <w:hideMark/>
          </w:tcPr>
          <w:p w:rsidR="007D005F" w:rsidRPr="007D005F" w:rsidRDefault="007D005F" w:rsidP="007D005F">
            <w:pPr>
              <w:jc w:val="center"/>
              <w:rPr>
                <w:rFonts w:ascii="Times New Roman" w:hAnsi="Times New Roman" w:cs="Times New Roman"/>
                <w:color w:val="000000"/>
              </w:rPr>
            </w:pPr>
          </w:p>
        </w:tc>
      </w:tr>
    </w:tbl>
    <w:p w:rsidR="007D005F" w:rsidRPr="007D005F" w:rsidRDefault="007D005F" w:rsidP="007D005F">
      <w:pPr>
        <w:ind w:firstLine="709"/>
        <w:jc w:val="both"/>
        <w:rPr>
          <w:rFonts w:ascii="Times New Roman" w:hAnsi="Times New Roman" w:cs="Times New Roman"/>
        </w:rPr>
      </w:pPr>
    </w:p>
    <w:p w:rsidR="007D005F" w:rsidRPr="007D005F" w:rsidRDefault="007D005F" w:rsidP="007D005F">
      <w:pPr>
        <w:jc w:val="center"/>
        <w:rPr>
          <w:rFonts w:ascii="Times New Roman" w:hAnsi="Times New Roman" w:cs="Times New Roman"/>
          <w:b/>
        </w:rPr>
      </w:pPr>
      <w:r w:rsidRPr="007D005F">
        <w:rPr>
          <w:rFonts w:ascii="Times New Roman" w:hAnsi="Times New Roman" w:cs="Times New Roman"/>
          <w:b/>
        </w:rPr>
        <w:t>ПОДПИСИ СТОРОН:</w:t>
      </w:r>
    </w:p>
    <w:p w:rsidR="007D005F" w:rsidRPr="007D005F" w:rsidRDefault="007D005F" w:rsidP="007D005F">
      <w:pPr>
        <w:jc w:val="center"/>
        <w:rPr>
          <w:rFonts w:ascii="Times New Roman" w:hAnsi="Times New Roman" w:cs="Times New Roman"/>
          <w: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02"/>
        <w:gridCol w:w="4761"/>
      </w:tblGrid>
      <w:tr w:rsidR="007D005F" w:rsidRPr="007D005F" w:rsidTr="007D005F">
        <w:trPr>
          <w:trHeight w:val="2200"/>
        </w:trPr>
        <w:tc>
          <w:tcPr>
            <w:tcW w:w="4829" w:type="dxa"/>
            <w:tcBorders>
              <w:top w:val="nil"/>
              <w:left w:val="nil"/>
              <w:bottom w:val="nil"/>
              <w:right w:val="nil"/>
            </w:tcBorders>
          </w:tcPr>
          <w:p w:rsidR="007D005F" w:rsidRPr="007D005F" w:rsidRDefault="007D005F" w:rsidP="007D005F">
            <w:pPr>
              <w:jc w:val="both"/>
              <w:rPr>
                <w:rFonts w:ascii="Times New Roman" w:hAnsi="Times New Roman" w:cs="Times New Roman"/>
                <w:b/>
                <w:bCs/>
                <w:iCs/>
              </w:rPr>
            </w:pPr>
            <w:r w:rsidRPr="007D005F">
              <w:rPr>
                <w:rFonts w:ascii="Times New Roman" w:hAnsi="Times New Roman" w:cs="Times New Roman"/>
                <w:b/>
                <w:bCs/>
                <w:iCs/>
              </w:rPr>
              <w:t xml:space="preserve">                        Передал: </w:t>
            </w:r>
          </w:p>
          <w:p w:rsidR="007D005F" w:rsidRPr="007D005F" w:rsidRDefault="007D005F" w:rsidP="007D005F">
            <w:pPr>
              <w:jc w:val="both"/>
              <w:rPr>
                <w:rFonts w:ascii="Times New Roman" w:hAnsi="Times New Roman" w:cs="Times New Roman"/>
                <w:bCs/>
                <w:iCs/>
              </w:rPr>
            </w:pPr>
          </w:p>
          <w:p w:rsidR="007D005F" w:rsidRPr="007D005F" w:rsidRDefault="007D005F" w:rsidP="007D005F">
            <w:pPr>
              <w:rPr>
                <w:rFonts w:ascii="Times New Roman" w:hAnsi="Times New Roman" w:cs="Times New Roman"/>
                <w:bCs/>
              </w:rPr>
            </w:pPr>
            <w:r w:rsidRPr="007D005F">
              <w:rPr>
                <w:rFonts w:ascii="Times New Roman" w:hAnsi="Times New Roman" w:cs="Times New Roman"/>
                <w:bCs/>
              </w:rPr>
              <w:t xml:space="preserve">Администрация МР «Усть-Куломский» </w:t>
            </w:r>
          </w:p>
          <w:p w:rsidR="007D005F" w:rsidRPr="007D005F" w:rsidRDefault="007D005F" w:rsidP="007D005F">
            <w:pPr>
              <w:rPr>
                <w:rFonts w:ascii="Times New Roman" w:hAnsi="Times New Roman" w:cs="Times New Roman"/>
                <w:bCs/>
              </w:rPr>
            </w:pPr>
          </w:p>
        </w:tc>
        <w:tc>
          <w:tcPr>
            <w:tcW w:w="4804" w:type="dxa"/>
            <w:tcBorders>
              <w:top w:val="nil"/>
              <w:left w:val="nil"/>
              <w:bottom w:val="nil"/>
              <w:right w:val="nil"/>
            </w:tcBorders>
          </w:tcPr>
          <w:p w:rsidR="007D005F" w:rsidRPr="007D005F" w:rsidRDefault="007D005F" w:rsidP="007D005F">
            <w:pPr>
              <w:jc w:val="both"/>
              <w:rPr>
                <w:rFonts w:ascii="Times New Roman" w:hAnsi="Times New Roman" w:cs="Times New Roman"/>
                <w:b/>
                <w:bCs/>
              </w:rPr>
            </w:pPr>
            <w:r w:rsidRPr="007D005F">
              <w:rPr>
                <w:rFonts w:ascii="Times New Roman" w:hAnsi="Times New Roman" w:cs="Times New Roman"/>
                <w:b/>
                <w:bCs/>
                <w:iCs/>
              </w:rPr>
              <w:t xml:space="preserve">                             Принял:</w:t>
            </w:r>
          </w:p>
          <w:p w:rsidR="007D005F" w:rsidRPr="007D005F" w:rsidRDefault="007D005F" w:rsidP="007D005F">
            <w:pPr>
              <w:pStyle w:val="ac"/>
              <w:spacing w:after="0"/>
              <w:rPr>
                <w:rFonts w:ascii="Times New Roman" w:hAnsi="Times New Roman"/>
              </w:rPr>
            </w:pPr>
          </w:p>
          <w:p w:rsidR="007D005F" w:rsidRPr="007D005F" w:rsidRDefault="007D005F" w:rsidP="007D005F">
            <w:pPr>
              <w:pStyle w:val="ac"/>
              <w:spacing w:after="0"/>
              <w:rPr>
                <w:rFonts w:ascii="Times New Roman" w:hAnsi="Times New Roman"/>
              </w:rPr>
            </w:pPr>
            <w:r w:rsidRPr="007D005F">
              <w:rPr>
                <w:rFonts w:ascii="Times New Roman" w:hAnsi="Times New Roman"/>
              </w:rPr>
              <w:t>________________________________</w:t>
            </w:r>
          </w:p>
          <w:p w:rsidR="007D005F" w:rsidRPr="007D005F" w:rsidRDefault="007D005F" w:rsidP="007D005F">
            <w:pPr>
              <w:pStyle w:val="ac"/>
              <w:spacing w:after="0"/>
              <w:rPr>
                <w:rFonts w:ascii="Times New Roman" w:hAnsi="Times New Roman"/>
              </w:rPr>
            </w:pPr>
            <w:r w:rsidRPr="007D005F">
              <w:rPr>
                <w:rFonts w:ascii="Times New Roman" w:hAnsi="Times New Roman"/>
              </w:rPr>
              <w:t>________________________________</w:t>
            </w:r>
          </w:p>
          <w:p w:rsidR="007D005F" w:rsidRPr="007D005F" w:rsidRDefault="007D005F" w:rsidP="007D005F">
            <w:pPr>
              <w:pStyle w:val="ac"/>
              <w:spacing w:after="0"/>
              <w:rPr>
                <w:rFonts w:ascii="Times New Roman" w:hAnsi="Times New Roman"/>
              </w:rPr>
            </w:pPr>
            <w:r w:rsidRPr="007D005F">
              <w:rPr>
                <w:rFonts w:ascii="Times New Roman" w:hAnsi="Times New Roman"/>
              </w:rPr>
              <w:t>________________________________</w:t>
            </w:r>
          </w:p>
        </w:tc>
      </w:tr>
    </w:tbl>
    <w:p w:rsidR="007D005F" w:rsidRPr="007D005F" w:rsidRDefault="007D005F" w:rsidP="007D005F">
      <w:pPr>
        <w:jc w:val="both"/>
        <w:rPr>
          <w:rFonts w:ascii="Times New Roman" w:hAnsi="Times New Roman" w:cs="Times New Roman"/>
          <w:bCs/>
          <w:iCs/>
        </w:rPr>
      </w:pPr>
      <w:r w:rsidRPr="007D005F">
        <w:rPr>
          <w:rFonts w:ascii="Times New Roman" w:hAnsi="Times New Roman" w:cs="Times New Roman"/>
          <w:bCs/>
          <w:iCs/>
        </w:rPr>
        <w:t>Глава МР «Усть-Куломский»</w:t>
      </w:r>
    </w:p>
    <w:p w:rsidR="007D005F" w:rsidRPr="007D005F" w:rsidRDefault="007D005F" w:rsidP="007D005F">
      <w:pPr>
        <w:jc w:val="both"/>
        <w:rPr>
          <w:rFonts w:ascii="Times New Roman" w:hAnsi="Times New Roman" w:cs="Times New Roman"/>
          <w:bCs/>
          <w:iCs/>
        </w:rPr>
      </w:pPr>
      <w:r w:rsidRPr="007D005F">
        <w:rPr>
          <w:rFonts w:ascii="Times New Roman" w:hAnsi="Times New Roman" w:cs="Times New Roman"/>
          <w:bCs/>
          <w:iCs/>
        </w:rPr>
        <w:t xml:space="preserve">-руководитель администрации района </w:t>
      </w:r>
    </w:p>
    <w:p w:rsidR="007D005F" w:rsidRPr="007D005F" w:rsidRDefault="007D005F" w:rsidP="007D005F">
      <w:pPr>
        <w:rPr>
          <w:rFonts w:ascii="Times New Roman" w:hAnsi="Times New Roman" w:cs="Times New Roman"/>
        </w:rPr>
      </w:pPr>
    </w:p>
    <w:p w:rsidR="007D005F" w:rsidRPr="007D005F" w:rsidRDefault="007D005F" w:rsidP="007D005F">
      <w:pPr>
        <w:jc w:val="both"/>
        <w:rPr>
          <w:rFonts w:ascii="Times New Roman" w:hAnsi="Times New Roman" w:cs="Times New Roman"/>
          <w:bCs/>
          <w:iCs/>
        </w:rPr>
      </w:pPr>
    </w:p>
    <w:p w:rsidR="007D005F" w:rsidRPr="007D005F" w:rsidRDefault="007D005F" w:rsidP="007D005F">
      <w:pPr>
        <w:jc w:val="both"/>
        <w:rPr>
          <w:rFonts w:ascii="Times New Roman" w:hAnsi="Times New Roman" w:cs="Times New Roman"/>
        </w:rPr>
      </w:pPr>
      <w:r w:rsidRPr="007D005F">
        <w:rPr>
          <w:rFonts w:ascii="Times New Roman" w:hAnsi="Times New Roman" w:cs="Times New Roman"/>
        </w:rPr>
        <w:t xml:space="preserve">_________________С.В.Рубан___________________ </w:t>
      </w:r>
    </w:p>
    <w:p w:rsidR="007D005F" w:rsidRPr="007D005F" w:rsidRDefault="007D005F" w:rsidP="007D005F">
      <w:pPr>
        <w:pStyle w:val="ac"/>
        <w:spacing w:after="0"/>
        <w:outlineLvl w:val="0"/>
        <w:rPr>
          <w:rFonts w:ascii="Times New Roman" w:hAnsi="Times New Roman"/>
        </w:rPr>
      </w:pPr>
      <w:r w:rsidRPr="007D005F">
        <w:rPr>
          <w:rFonts w:ascii="Times New Roman" w:hAnsi="Times New Roman"/>
        </w:rPr>
        <w:t>м.п.                                                                                 м.п.</w:t>
      </w:r>
    </w:p>
    <w:p w:rsidR="007D005F" w:rsidRPr="004C2203" w:rsidRDefault="007D005F" w:rsidP="007D005F">
      <w:pPr>
        <w:pStyle w:val="ac"/>
        <w:spacing w:after="0"/>
        <w:outlineLvl w:val="0"/>
      </w:pPr>
    </w:p>
    <w:p w:rsidR="007D005F" w:rsidRDefault="007D005F" w:rsidP="007D005F">
      <w:pPr>
        <w:pStyle w:val="ac"/>
        <w:spacing w:after="0"/>
        <w:outlineLvl w:val="0"/>
      </w:pPr>
    </w:p>
    <w:p w:rsidR="00FB5622" w:rsidRPr="00FB5622" w:rsidRDefault="00FB5622" w:rsidP="00FB5622">
      <w:pPr>
        <w:widowControl w:val="0"/>
        <w:jc w:val="center"/>
        <w:rPr>
          <w:rFonts w:ascii="Times New Roman" w:eastAsia="Cambria Math" w:hAnsi="Times New Roman" w:cs="Times New Roman"/>
          <w:color w:val="000000"/>
          <w:sz w:val="24"/>
          <w:szCs w:val="24"/>
          <w:lang w:bidi="ru-RU"/>
        </w:rPr>
      </w:pPr>
      <w:r w:rsidRPr="00FB5622">
        <w:rPr>
          <w:rFonts w:ascii="Times New Roman" w:eastAsia="Cambria Math" w:hAnsi="Times New Roman" w:cs="Times New Roman"/>
          <w:noProof/>
          <w:color w:val="000000"/>
          <w:sz w:val="24"/>
          <w:szCs w:val="24"/>
        </w:rPr>
        <w:lastRenderedPageBreak/>
        <w:drawing>
          <wp:inline distT="0" distB="0" distL="0" distR="0">
            <wp:extent cx="843280" cy="843280"/>
            <wp:effectExtent l="19050" t="0" r="0" b="0"/>
            <wp:docPr id="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a:srcRect/>
                    <a:stretch>
                      <a:fillRect/>
                    </a:stretch>
                  </pic:blipFill>
                  <pic:spPr bwMode="auto">
                    <a:xfrm>
                      <a:off x="0" y="0"/>
                      <a:ext cx="843280" cy="843280"/>
                    </a:xfrm>
                    <a:prstGeom prst="rect">
                      <a:avLst/>
                    </a:prstGeom>
                    <a:noFill/>
                    <a:ln w="9525">
                      <a:noFill/>
                      <a:miter lim="800000"/>
                      <a:headEnd/>
                      <a:tailEnd/>
                    </a:ln>
                  </pic:spPr>
                </pic:pic>
              </a:graphicData>
            </a:graphic>
          </wp:inline>
        </w:drawing>
      </w:r>
    </w:p>
    <w:p w:rsidR="00FB5622" w:rsidRPr="00FB5622" w:rsidRDefault="00FB5622" w:rsidP="00FB5622">
      <w:pPr>
        <w:widowControl w:val="0"/>
        <w:spacing w:after="0"/>
        <w:jc w:val="center"/>
        <w:rPr>
          <w:rFonts w:ascii="Times New Roman" w:eastAsia="Cambria Math" w:hAnsi="Times New Roman" w:cs="Times New Roman"/>
          <w:b/>
          <w:color w:val="000000"/>
          <w:sz w:val="28"/>
          <w:szCs w:val="28"/>
          <w:lang w:bidi="ru-RU"/>
        </w:rPr>
      </w:pPr>
      <w:r w:rsidRPr="00FB5622">
        <w:rPr>
          <w:rFonts w:ascii="Times New Roman" w:eastAsia="Cambria Math" w:hAnsi="Times New Roman" w:cs="Times New Roman"/>
          <w:b/>
          <w:color w:val="000000"/>
          <w:sz w:val="28"/>
          <w:szCs w:val="28"/>
          <w:lang w:bidi="ru-RU"/>
        </w:rPr>
        <w:t>«Кулöмд</w:t>
      </w:r>
      <w:r w:rsidRPr="00FB5622">
        <w:rPr>
          <w:rFonts w:ascii="Times New Roman" w:eastAsia="Cambria Math" w:hAnsi="Times New Roman" w:cs="Times New Roman"/>
          <w:b/>
          <w:color w:val="000000"/>
          <w:sz w:val="28"/>
          <w:szCs w:val="28"/>
          <w:lang w:val="en-US" w:bidi="ru-RU"/>
        </w:rPr>
        <w:t>i</w:t>
      </w:r>
      <w:r w:rsidRPr="00FB5622">
        <w:rPr>
          <w:rFonts w:ascii="Times New Roman" w:eastAsia="Cambria Math" w:hAnsi="Times New Roman" w:cs="Times New Roman"/>
          <w:b/>
          <w:color w:val="000000"/>
          <w:sz w:val="28"/>
          <w:szCs w:val="28"/>
          <w:lang w:bidi="ru-RU"/>
        </w:rPr>
        <w:t xml:space="preserve">н» муниципальнöй районса администрациялöн </w:t>
      </w:r>
    </w:p>
    <w:p w:rsidR="00FB5622" w:rsidRPr="00FB5622" w:rsidRDefault="00FB5622" w:rsidP="00FB5622">
      <w:pPr>
        <w:widowControl w:val="0"/>
        <w:spacing w:after="0"/>
        <w:jc w:val="center"/>
        <w:rPr>
          <w:rFonts w:ascii="Times New Roman" w:eastAsia="Cambria Math" w:hAnsi="Times New Roman" w:cs="Times New Roman"/>
          <w:b/>
          <w:color w:val="000000"/>
          <w:sz w:val="32"/>
          <w:szCs w:val="32"/>
          <w:lang w:bidi="ru-RU"/>
        </w:rPr>
      </w:pPr>
      <w:r w:rsidRPr="00FB5622">
        <w:rPr>
          <w:rFonts w:ascii="Times New Roman" w:eastAsia="Cambria Math" w:hAnsi="Times New Roman" w:cs="Times New Roman"/>
          <w:b/>
          <w:color w:val="000000"/>
          <w:sz w:val="32"/>
          <w:szCs w:val="32"/>
          <w:lang w:bidi="ru-RU"/>
        </w:rPr>
        <w:t>Ш У Ö М</w:t>
      </w:r>
    </w:p>
    <w:p w:rsidR="00FB5622" w:rsidRPr="00FB5622" w:rsidRDefault="00FB5622" w:rsidP="00FB5622">
      <w:pPr>
        <w:widowControl w:val="0"/>
        <w:spacing w:after="0"/>
        <w:jc w:val="center"/>
        <w:rPr>
          <w:rFonts w:ascii="Times New Roman" w:eastAsia="Cambria Math" w:hAnsi="Times New Roman" w:cs="Times New Roman"/>
          <w:b/>
          <w:color w:val="000000"/>
          <w:sz w:val="28"/>
          <w:szCs w:val="28"/>
          <w:lang w:bidi="ru-RU"/>
        </w:rPr>
      </w:pPr>
      <w:r w:rsidRPr="00FB5622">
        <w:rPr>
          <w:rFonts w:ascii="Times New Roman" w:hAnsi="Times New Roman" w:cs="Times New Roman"/>
          <w:noProof/>
        </w:rPr>
        <w:pict>
          <v:line id="_x0000_s2157" style="position:absolute;left:0;text-align:left;flip:y;z-index:251673600;visibility:visible" from="9pt,1.45pt" to="468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"/>
        </w:pict>
      </w:r>
      <w:r w:rsidRPr="00FB5622">
        <w:rPr>
          <w:rFonts w:ascii="Times New Roman" w:eastAsia="Cambria Math" w:hAnsi="Times New Roman" w:cs="Times New Roman"/>
          <w:b/>
          <w:color w:val="000000"/>
          <w:sz w:val="28"/>
          <w:szCs w:val="28"/>
          <w:lang w:bidi="ru-RU"/>
        </w:rPr>
        <w:t>Администрация муниципального района «Усть-Куломский»</w:t>
      </w:r>
    </w:p>
    <w:p w:rsidR="00FB5622" w:rsidRPr="00FB5622" w:rsidRDefault="00FB5622" w:rsidP="00FB5622">
      <w:pPr>
        <w:keepNext/>
        <w:spacing w:after="0"/>
        <w:jc w:val="center"/>
        <w:outlineLvl w:val="3"/>
        <w:rPr>
          <w:rFonts w:ascii="Times New Roman" w:hAnsi="Times New Roman" w:cs="Times New Roman"/>
          <w:b/>
          <w:spacing w:val="38"/>
          <w:sz w:val="32"/>
          <w:szCs w:val="32"/>
        </w:rPr>
      </w:pPr>
      <w:r w:rsidRPr="00FB5622">
        <w:rPr>
          <w:rFonts w:ascii="Times New Roman" w:hAnsi="Times New Roman" w:cs="Times New Roman"/>
          <w:b/>
          <w:spacing w:val="38"/>
          <w:sz w:val="32"/>
          <w:szCs w:val="32"/>
        </w:rPr>
        <w:t>П О С Т А Н О В Л Е Н И Е</w:t>
      </w:r>
    </w:p>
    <w:p w:rsidR="00FB5622" w:rsidRPr="00FB5622" w:rsidRDefault="00FB5622" w:rsidP="00FB5622">
      <w:pPr>
        <w:widowControl w:val="0"/>
        <w:spacing w:after="0"/>
        <w:jc w:val="both"/>
        <w:rPr>
          <w:rFonts w:ascii="Times New Roman" w:eastAsia="Cambria Math" w:hAnsi="Times New Roman" w:cs="Times New Roman"/>
          <w:color w:val="000000"/>
          <w:sz w:val="28"/>
          <w:szCs w:val="28"/>
          <w:lang w:bidi="ru-RU"/>
        </w:rPr>
      </w:pPr>
    </w:p>
    <w:p w:rsidR="00FB5622" w:rsidRPr="00FB5622" w:rsidRDefault="00FB5622" w:rsidP="00FB5622">
      <w:pPr>
        <w:widowControl w:val="0"/>
        <w:spacing w:after="0"/>
        <w:jc w:val="both"/>
        <w:rPr>
          <w:rFonts w:ascii="Times New Roman" w:eastAsia="Cambria Math" w:hAnsi="Times New Roman" w:cs="Times New Roman"/>
          <w:color w:val="000000"/>
          <w:sz w:val="28"/>
          <w:szCs w:val="28"/>
          <w:lang w:bidi="ru-RU"/>
        </w:rPr>
      </w:pPr>
      <w:r w:rsidRPr="00FB5622">
        <w:rPr>
          <w:rFonts w:ascii="Times New Roman" w:eastAsia="Cambria Math" w:hAnsi="Times New Roman" w:cs="Times New Roman"/>
          <w:color w:val="000000"/>
          <w:sz w:val="28"/>
          <w:szCs w:val="28"/>
          <w:lang w:bidi="ru-RU"/>
        </w:rPr>
        <w:t>13 января 2025 г.                                                                                                 № 4</w:t>
      </w:r>
    </w:p>
    <w:p w:rsidR="00FB5622" w:rsidRPr="00FB5622" w:rsidRDefault="00FB5622" w:rsidP="00FB5622">
      <w:pPr>
        <w:widowControl w:val="0"/>
        <w:spacing w:after="0"/>
        <w:jc w:val="center"/>
        <w:rPr>
          <w:rFonts w:ascii="Times New Roman" w:eastAsia="Cambria Math" w:hAnsi="Times New Roman" w:cs="Times New Roman"/>
          <w:color w:val="000000"/>
          <w:sz w:val="16"/>
          <w:szCs w:val="16"/>
          <w:lang w:bidi="ru-RU"/>
        </w:rPr>
      </w:pPr>
    </w:p>
    <w:p w:rsidR="00FB5622" w:rsidRPr="00FB5622" w:rsidRDefault="00FB5622" w:rsidP="00FB5622">
      <w:pPr>
        <w:widowControl w:val="0"/>
        <w:spacing w:after="0"/>
        <w:jc w:val="center"/>
        <w:rPr>
          <w:rFonts w:ascii="Times New Roman" w:eastAsia="Cambria Math" w:hAnsi="Times New Roman" w:cs="Times New Roman"/>
          <w:color w:val="000000"/>
          <w:sz w:val="18"/>
          <w:szCs w:val="16"/>
          <w:lang w:bidi="ru-RU"/>
        </w:rPr>
      </w:pPr>
      <w:r w:rsidRPr="00FB5622">
        <w:rPr>
          <w:rFonts w:ascii="Times New Roman" w:eastAsia="Cambria Math" w:hAnsi="Times New Roman" w:cs="Times New Roman"/>
          <w:color w:val="000000"/>
          <w:sz w:val="18"/>
          <w:szCs w:val="16"/>
          <w:lang w:bidi="ru-RU"/>
        </w:rPr>
        <w:t>Республика Коми</w:t>
      </w:r>
    </w:p>
    <w:p w:rsidR="00FB5622" w:rsidRPr="00FB5622" w:rsidRDefault="00FB5622" w:rsidP="00FB5622">
      <w:pPr>
        <w:widowControl w:val="0"/>
        <w:spacing w:after="0"/>
        <w:jc w:val="center"/>
        <w:rPr>
          <w:rFonts w:ascii="Times New Roman" w:eastAsia="Cambria Math" w:hAnsi="Times New Roman" w:cs="Times New Roman"/>
          <w:color w:val="000000"/>
          <w:sz w:val="18"/>
          <w:szCs w:val="16"/>
          <w:lang w:bidi="ru-RU"/>
        </w:rPr>
      </w:pPr>
      <w:r w:rsidRPr="00FB5622">
        <w:rPr>
          <w:rFonts w:ascii="Times New Roman" w:eastAsia="Cambria Math" w:hAnsi="Times New Roman" w:cs="Times New Roman"/>
          <w:color w:val="000000"/>
          <w:sz w:val="18"/>
          <w:szCs w:val="16"/>
          <w:lang w:bidi="ru-RU"/>
        </w:rPr>
        <w:t>с. Усть-Кулом</w:t>
      </w:r>
    </w:p>
    <w:p w:rsidR="00FB5622" w:rsidRPr="00FB5622" w:rsidRDefault="00FB5622" w:rsidP="00FB5622">
      <w:pPr>
        <w:spacing w:after="0"/>
        <w:ind w:left="142"/>
        <w:jc w:val="center"/>
        <w:rPr>
          <w:rFonts w:ascii="Times New Roman" w:hAnsi="Times New Roman" w:cs="Times New Roman"/>
        </w:rPr>
      </w:pPr>
    </w:p>
    <w:p w:rsidR="00FB5622" w:rsidRDefault="00FB5622" w:rsidP="00FB5622">
      <w:pPr>
        <w:spacing w:after="0"/>
        <w:jc w:val="center"/>
        <w:rPr>
          <w:rFonts w:ascii="Times New Roman" w:hAnsi="Times New Roman" w:cs="Times New Roman"/>
          <w:b/>
          <w:sz w:val="28"/>
        </w:rPr>
      </w:pPr>
      <w:r w:rsidRPr="00FB5622">
        <w:rPr>
          <w:rFonts w:ascii="Times New Roman" w:hAnsi="Times New Roman" w:cs="Times New Roman"/>
          <w:b/>
          <w:sz w:val="28"/>
        </w:rPr>
        <w:t xml:space="preserve">О внесении изменений в постановление </w:t>
      </w:r>
    </w:p>
    <w:p w:rsidR="00FB5622" w:rsidRDefault="00FB5622" w:rsidP="00FB5622">
      <w:pPr>
        <w:spacing w:after="0"/>
        <w:jc w:val="center"/>
        <w:rPr>
          <w:rFonts w:ascii="Times New Roman" w:hAnsi="Times New Roman" w:cs="Times New Roman"/>
          <w:b/>
          <w:sz w:val="28"/>
        </w:rPr>
      </w:pPr>
      <w:r w:rsidRPr="00FB5622">
        <w:rPr>
          <w:rFonts w:ascii="Times New Roman" w:hAnsi="Times New Roman" w:cs="Times New Roman"/>
          <w:b/>
          <w:sz w:val="28"/>
        </w:rPr>
        <w:t>администрации</w:t>
      </w:r>
      <w:r w:rsidRPr="00FB5622">
        <w:rPr>
          <w:rFonts w:ascii="Times New Roman" w:hAnsi="Times New Roman" w:cs="Times New Roman"/>
          <w:b/>
          <w:sz w:val="28"/>
        </w:rPr>
        <w:t xml:space="preserve"> </w:t>
      </w:r>
      <w:r w:rsidRPr="00FB5622">
        <w:rPr>
          <w:rFonts w:ascii="Times New Roman" w:hAnsi="Times New Roman" w:cs="Times New Roman"/>
          <w:b/>
          <w:sz w:val="28"/>
        </w:rPr>
        <w:t>МР «Усть-Куломский» от 04 сентября 2018 года № 1135</w:t>
      </w:r>
      <w:r w:rsidRPr="00FB5622">
        <w:rPr>
          <w:rFonts w:ascii="Times New Roman" w:hAnsi="Times New Roman" w:cs="Times New Roman"/>
          <w:b/>
          <w:sz w:val="28"/>
        </w:rPr>
        <w:t xml:space="preserve"> </w:t>
      </w:r>
    </w:p>
    <w:p w:rsidR="00FB5622" w:rsidRPr="00FB5622" w:rsidRDefault="00FB5622" w:rsidP="00FB5622">
      <w:pPr>
        <w:spacing w:after="0"/>
        <w:jc w:val="center"/>
        <w:rPr>
          <w:rFonts w:ascii="Times New Roman" w:hAnsi="Times New Roman" w:cs="Times New Roman"/>
          <w:b/>
          <w:sz w:val="28"/>
        </w:rPr>
      </w:pPr>
      <w:r w:rsidRPr="00FB5622">
        <w:rPr>
          <w:rFonts w:ascii="Times New Roman" w:hAnsi="Times New Roman" w:cs="Times New Roman"/>
          <w:b/>
          <w:sz w:val="28"/>
        </w:rPr>
        <w:t>«О комиссии по предупреждению и ликвидации чрезвычайных ситуаций и обеспечению пожарной безопасности муниципального образования муниципального района</w:t>
      </w:r>
      <w:r w:rsidRPr="00FB5622">
        <w:rPr>
          <w:rFonts w:ascii="Times New Roman" w:hAnsi="Times New Roman" w:cs="Times New Roman"/>
          <w:b/>
          <w:sz w:val="28"/>
        </w:rPr>
        <w:t xml:space="preserve"> </w:t>
      </w:r>
      <w:r w:rsidRPr="00FB5622">
        <w:rPr>
          <w:rFonts w:ascii="Times New Roman" w:hAnsi="Times New Roman" w:cs="Times New Roman"/>
          <w:b/>
          <w:sz w:val="28"/>
        </w:rPr>
        <w:t>«Усть-Куломский»</w:t>
      </w:r>
    </w:p>
    <w:p w:rsidR="00FB5622" w:rsidRPr="00FB5622" w:rsidRDefault="00FB5622" w:rsidP="00FB5622">
      <w:pPr>
        <w:jc w:val="center"/>
        <w:rPr>
          <w:rFonts w:ascii="Times New Roman" w:hAnsi="Times New Roman" w:cs="Times New Roman"/>
        </w:rPr>
      </w:pPr>
    </w:p>
    <w:p w:rsidR="00FB5622" w:rsidRPr="00FB5622" w:rsidRDefault="00FB5622" w:rsidP="00FB5622">
      <w:pPr>
        <w:pStyle w:val="ConsNormal"/>
        <w:widowControl/>
        <w:ind w:left="1710" w:firstLine="0"/>
        <w:jc w:val="both"/>
        <w:rPr>
          <w:rFonts w:ascii="Times New Roman" w:hAnsi="Times New Roman" w:cs="Times New Roman"/>
          <w:sz w:val="24"/>
          <w:szCs w:val="24"/>
        </w:rPr>
      </w:pPr>
    </w:p>
    <w:p w:rsidR="00FB5622" w:rsidRPr="00FB5622" w:rsidRDefault="00FB5622" w:rsidP="00FB5622">
      <w:pPr>
        <w:pStyle w:val="ConsNormal"/>
        <w:widowControl/>
        <w:ind w:left="284" w:right="284" w:firstLine="709"/>
        <w:jc w:val="both"/>
        <w:rPr>
          <w:rFonts w:ascii="Times New Roman" w:hAnsi="Times New Roman" w:cs="Times New Roman"/>
          <w:sz w:val="24"/>
          <w:szCs w:val="24"/>
        </w:rPr>
      </w:pPr>
      <w:r w:rsidRPr="00FB5622">
        <w:rPr>
          <w:rFonts w:ascii="Times New Roman" w:hAnsi="Times New Roman" w:cs="Times New Roman"/>
          <w:sz w:val="24"/>
          <w:szCs w:val="24"/>
        </w:rPr>
        <w:t xml:space="preserve">Администрация муниципального района «Усть-Куломский» </w:t>
      </w:r>
    </w:p>
    <w:p w:rsidR="00FB5622" w:rsidRPr="00FB5622" w:rsidRDefault="00FB5622" w:rsidP="00FB5622">
      <w:pPr>
        <w:pStyle w:val="ConsNormal"/>
        <w:widowControl/>
        <w:ind w:right="284" w:firstLine="0"/>
        <w:jc w:val="both"/>
        <w:rPr>
          <w:rFonts w:ascii="Times New Roman" w:hAnsi="Times New Roman" w:cs="Times New Roman"/>
          <w:sz w:val="24"/>
          <w:szCs w:val="24"/>
        </w:rPr>
      </w:pPr>
      <w:r w:rsidRPr="00FB5622">
        <w:rPr>
          <w:rFonts w:ascii="Times New Roman" w:hAnsi="Times New Roman" w:cs="Times New Roman"/>
          <w:sz w:val="24"/>
          <w:szCs w:val="24"/>
        </w:rPr>
        <w:t>п о с т а н о в л я е т:</w:t>
      </w:r>
    </w:p>
    <w:p w:rsidR="00FB5622" w:rsidRPr="00FB5622" w:rsidRDefault="00FB5622" w:rsidP="00FB5622">
      <w:pPr>
        <w:pStyle w:val="ConsNormal"/>
        <w:widowControl/>
        <w:ind w:right="284" w:firstLine="0"/>
        <w:jc w:val="both"/>
        <w:rPr>
          <w:rFonts w:ascii="Times New Roman" w:hAnsi="Times New Roman" w:cs="Times New Roman"/>
          <w:sz w:val="24"/>
          <w:szCs w:val="24"/>
        </w:rPr>
      </w:pPr>
    </w:p>
    <w:p w:rsidR="00FB5622" w:rsidRPr="00FB5622" w:rsidRDefault="00FB5622" w:rsidP="00FB5622">
      <w:pPr>
        <w:pStyle w:val="ConsNormal"/>
        <w:widowControl/>
        <w:numPr>
          <w:ilvl w:val="0"/>
          <w:numId w:val="12"/>
        </w:numPr>
        <w:ind w:left="0" w:right="284" w:firstLine="709"/>
        <w:jc w:val="both"/>
        <w:rPr>
          <w:rFonts w:ascii="Times New Roman" w:hAnsi="Times New Roman" w:cs="Times New Roman"/>
          <w:sz w:val="24"/>
          <w:szCs w:val="24"/>
        </w:rPr>
      </w:pPr>
      <w:r w:rsidRPr="00FB5622">
        <w:rPr>
          <w:rFonts w:ascii="Times New Roman" w:hAnsi="Times New Roman" w:cs="Times New Roman"/>
          <w:sz w:val="24"/>
          <w:szCs w:val="24"/>
        </w:rPr>
        <w:t>Внести в постановление администрации МР «Усть-Куломский» от 04 сентября 2018 года № 1135 «О комиссии по предупре</w:t>
      </w:r>
      <w:r w:rsidRPr="00FB5622">
        <w:rPr>
          <w:rFonts w:ascii="Times New Roman" w:hAnsi="Times New Roman" w:cs="Times New Roman"/>
          <w:sz w:val="24"/>
          <w:szCs w:val="24"/>
        </w:rPr>
        <w:t>ж</w:t>
      </w:r>
      <w:r w:rsidRPr="00FB5622">
        <w:rPr>
          <w:rFonts w:ascii="Times New Roman" w:hAnsi="Times New Roman" w:cs="Times New Roman"/>
          <w:sz w:val="24"/>
          <w:szCs w:val="24"/>
        </w:rPr>
        <w:t xml:space="preserve">дению и ликвидации чрезвычайных ситуаций и обеспечению пожарной безопасности муниципального образования муниципального района «Усть-Куломский» следующие изменения: </w:t>
      </w:r>
    </w:p>
    <w:p w:rsidR="00FB5622" w:rsidRPr="00FB5622" w:rsidRDefault="00FB5622" w:rsidP="00FB5622">
      <w:pPr>
        <w:tabs>
          <w:tab w:val="left" w:pos="851"/>
        </w:tabs>
        <w:ind w:right="284" w:firstLine="993"/>
        <w:jc w:val="both"/>
        <w:rPr>
          <w:rFonts w:ascii="Times New Roman" w:hAnsi="Times New Roman" w:cs="Times New Roman"/>
          <w:sz w:val="24"/>
          <w:szCs w:val="24"/>
        </w:rPr>
      </w:pPr>
      <w:r w:rsidRPr="00FB5622">
        <w:rPr>
          <w:rFonts w:ascii="Times New Roman" w:hAnsi="Times New Roman" w:cs="Times New Roman"/>
          <w:sz w:val="24"/>
          <w:szCs w:val="24"/>
        </w:rPr>
        <w:t>Приложение № 3 «Составы оперативных групп по видам чрезвычайных ситуаций на территории МР «Усть-Куломский» изложить в редакции согласно приложению к настоящему постано</w:t>
      </w:r>
      <w:r w:rsidRPr="00FB5622">
        <w:rPr>
          <w:rFonts w:ascii="Times New Roman" w:hAnsi="Times New Roman" w:cs="Times New Roman"/>
          <w:sz w:val="24"/>
          <w:szCs w:val="24"/>
        </w:rPr>
        <w:t>в</w:t>
      </w:r>
      <w:r w:rsidRPr="00FB5622">
        <w:rPr>
          <w:rFonts w:ascii="Times New Roman" w:hAnsi="Times New Roman" w:cs="Times New Roman"/>
          <w:sz w:val="24"/>
          <w:szCs w:val="24"/>
        </w:rPr>
        <w:t>лению.</w:t>
      </w:r>
    </w:p>
    <w:p w:rsidR="00FB5622" w:rsidRPr="00FB5622" w:rsidRDefault="00FB5622" w:rsidP="00FB5622">
      <w:pPr>
        <w:pStyle w:val="ac"/>
        <w:ind w:right="284" w:firstLine="709"/>
        <w:jc w:val="both"/>
        <w:rPr>
          <w:rFonts w:ascii="Times New Roman" w:hAnsi="Times New Roman"/>
          <w:sz w:val="24"/>
          <w:szCs w:val="24"/>
        </w:rPr>
      </w:pPr>
      <w:r w:rsidRPr="00FB5622">
        <w:rPr>
          <w:rFonts w:ascii="Times New Roman" w:hAnsi="Times New Roman"/>
          <w:sz w:val="24"/>
          <w:szCs w:val="24"/>
        </w:rPr>
        <w:t>2. Настоящее постановление вступает в силу со дня опубликов</w:t>
      </w:r>
      <w:r w:rsidRPr="00FB5622">
        <w:rPr>
          <w:rFonts w:ascii="Times New Roman" w:hAnsi="Times New Roman"/>
          <w:sz w:val="24"/>
          <w:szCs w:val="24"/>
        </w:rPr>
        <w:t>а</w:t>
      </w:r>
      <w:r w:rsidRPr="00FB5622">
        <w:rPr>
          <w:rFonts w:ascii="Times New Roman" w:hAnsi="Times New Roman"/>
          <w:sz w:val="24"/>
          <w:szCs w:val="24"/>
        </w:rPr>
        <w:t>ния в информационном вестнике Совета и администрации муниципального ра</w:t>
      </w:r>
      <w:r w:rsidRPr="00FB5622">
        <w:rPr>
          <w:rFonts w:ascii="Times New Roman" w:hAnsi="Times New Roman"/>
          <w:sz w:val="24"/>
          <w:szCs w:val="24"/>
        </w:rPr>
        <w:t>й</w:t>
      </w:r>
      <w:r w:rsidRPr="00FB5622">
        <w:rPr>
          <w:rFonts w:ascii="Times New Roman" w:hAnsi="Times New Roman"/>
          <w:sz w:val="24"/>
          <w:szCs w:val="24"/>
        </w:rPr>
        <w:t>она «Усть-Куломский».</w:t>
      </w:r>
    </w:p>
    <w:p w:rsidR="00FB5622" w:rsidRPr="00FB5622" w:rsidRDefault="00FB5622" w:rsidP="00FB5622">
      <w:pPr>
        <w:pStyle w:val="ac"/>
        <w:jc w:val="both"/>
        <w:rPr>
          <w:rFonts w:ascii="Times New Roman" w:hAnsi="Times New Roman"/>
          <w:sz w:val="24"/>
          <w:szCs w:val="24"/>
        </w:rPr>
      </w:pPr>
    </w:p>
    <w:p w:rsidR="00FB5622" w:rsidRPr="00FB5622" w:rsidRDefault="00FB5622" w:rsidP="00FB5622">
      <w:pPr>
        <w:pStyle w:val="ac"/>
        <w:jc w:val="both"/>
        <w:rPr>
          <w:rFonts w:ascii="Times New Roman" w:hAnsi="Times New Roman"/>
          <w:sz w:val="24"/>
          <w:szCs w:val="24"/>
        </w:rPr>
      </w:pPr>
    </w:p>
    <w:p w:rsidR="00FB5622" w:rsidRPr="00FB5622" w:rsidRDefault="00FB5622" w:rsidP="00FB5622">
      <w:pPr>
        <w:pStyle w:val="ac"/>
        <w:jc w:val="both"/>
        <w:rPr>
          <w:rFonts w:ascii="Times New Roman" w:hAnsi="Times New Roman"/>
          <w:sz w:val="24"/>
          <w:szCs w:val="24"/>
        </w:rPr>
      </w:pPr>
      <w:r w:rsidRPr="00FB5622">
        <w:rPr>
          <w:rFonts w:ascii="Times New Roman" w:hAnsi="Times New Roman"/>
          <w:sz w:val="24"/>
          <w:szCs w:val="24"/>
        </w:rPr>
        <w:t>Глава МР «Усть-Куломский» -</w:t>
      </w:r>
    </w:p>
    <w:p w:rsidR="00FB5622" w:rsidRPr="00FB5622" w:rsidRDefault="00FB5622" w:rsidP="00FB5622">
      <w:pPr>
        <w:pStyle w:val="ac"/>
        <w:jc w:val="both"/>
        <w:rPr>
          <w:rFonts w:ascii="Times New Roman" w:hAnsi="Times New Roman"/>
          <w:sz w:val="24"/>
          <w:szCs w:val="24"/>
        </w:rPr>
      </w:pPr>
      <w:r w:rsidRPr="00FB5622">
        <w:rPr>
          <w:rFonts w:ascii="Times New Roman" w:hAnsi="Times New Roman"/>
          <w:sz w:val="24"/>
          <w:szCs w:val="24"/>
        </w:rPr>
        <w:t>руководитель администрации района                                                  С.В. Рубан</w:t>
      </w:r>
    </w:p>
    <w:p w:rsidR="00FB5622" w:rsidRPr="00FB5622" w:rsidRDefault="00FB5622" w:rsidP="00FB5622">
      <w:pPr>
        <w:pStyle w:val="ac"/>
        <w:jc w:val="both"/>
        <w:rPr>
          <w:rFonts w:ascii="Times New Roman" w:hAnsi="Times New Roman"/>
          <w:sz w:val="20"/>
        </w:rPr>
      </w:pPr>
    </w:p>
    <w:p w:rsidR="00FB5622" w:rsidRPr="00FB5622" w:rsidRDefault="00FB5622" w:rsidP="00FB5622">
      <w:pPr>
        <w:pStyle w:val="ac"/>
        <w:jc w:val="both"/>
        <w:rPr>
          <w:rFonts w:ascii="Times New Roman" w:hAnsi="Times New Roman"/>
          <w:sz w:val="20"/>
        </w:rPr>
      </w:pPr>
    </w:p>
    <w:p w:rsidR="00FB5622" w:rsidRPr="00FB5622" w:rsidRDefault="00FB5622" w:rsidP="00FB5622">
      <w:pPr>
        <w:pStyle w:val="ac"/>
        <w:jc w:val="both"/>
        <w:rPr>
          <w:rFonts w:ascii="Times New Roman" w:hAnsi="Times New Roman"/>
          <w:sz w:val="20"/>
        </w:rPr>
      </w:pPr>
    </w:p>
    <w:p w:rsidR="00FB5622" w:rsidRPr="00FB5622" w:rsidRDefault="00FB5622" w:rsidP="00FB5622">
      <w:pPr>
        <w:pStyle w:val="Noparagraphstyle"/>
        <w:spacing w:line="240" w:lineRule="auto"/>
        <w:ind w:firstLine="709"/>
        <w:jc w:val="right"/>
        <w:rPr>
          <w:sz w:val="28"/>
          <w:szCs w:val="28"/>
        </w:rPr>
      </w:pPr>
      <w:r w:rsidRPr="00FB5622">
        <w:rPr>
          <w:sz w:val="28"/>
          <w:szCs w:val="28"/>
        </w:rPr>
        <w:lastRenderedPageBreak/>
        <w:t xml:space="preserve">ПРИЛОЖЕНИЕ </w:t>
      </w:r>
    </w:p>
    <w:p w:rsidR="00FB5622" w:rsidRPr="00FB5622" w:rsidRDefault="00FB5622" w:rsidP="00FB5622">
      <w:pPr>
        <w:pStyle w:val="Noparagraphstyle"/>
        <w:spacing w:line="240" w:lineRule="auto"/>
        <w:ind w:firstLine="709"/>
        <w:jc w:val="right"/>
        <w:rPr>
          <w:sz w:val="28"/>
          <w:szCs w:val="28"/>
        </w:rPr>
      </w:pPr>
      <w:r w:rsidRPr="00FB5622">
        <w:rPr>
          <w:sz w:val="28"/>
          <w:szCs w:val="28"/>
        </w:rPr>
        <w:t>к постановлению администрации</w:t>
      </w:r>
    </w:p>
    <w:p w:rsidR="00FB5622" w:rsidRPr="00FB5622" w:rsidRDefault="00FB5622" w:rsidP="00FB5622">
      <w:pPr>
        <w:pStyle w:val="Noparagraphstyle"/>
        <w:spacing w:line="240" w:lineRule="auto"/>
        <w:ind w:firstLine="709"/>
        <w:jc w:val="right"/>
        <w:rPr>
          <w:sz w:val="28"/>
          <w:szCs w:val="28"/>
        </w:rPr>
      </w:pPr>
      <w:r w:rsidRPr="00FB5622">
        <w:rPr>
          <w:sz w:val="28"/>
          <w:szCs w:val="28"/>
        </w:rPr>
        <w:t>МР «Усть-Куломский»</w:t>
      </w:r>
    </w:p>
    <w:p w:rsidR="00FB5622" w:rsidRPr="00FB5622" w:rsidRDefault="00FB5622" w:rsidP="00FB5622">
      <w:pPr>
        <w:pStyle w:val="Noparagraphstyle"/>
        <w:spacing w:line="240" w:lineRule="auto"/>
        <w:ind w:firstLine="709"/>
        <w:jc w:val="right"/>
        <w:rPr>
          <w:sz w:val="28"/>
          <w:szCs w:val="28"/>
        </w:rPr>
      </w:pPr>
      <w:r w:rsidRPr="00FB5622">
        <w:rPr>
          <w:sz w:val="28"/>
          <w:szCs w:val="28"/>
        </w:rPr>
        <w:t>от «13» января 2026 года № 4</w:t>
      </w:r>
    </w:p>
    <w:p w:rsidR="00FB5622" w:rsidRPr="00FB5622" w:rsidRDefault="00FB5622" w:rsidP="00FB5622">
      <w:pPr>
        <w:jc w:val="right"/>
        <w:rPr>
          <w:rFonts w:ascii="Times New Roman" w:hAnsi="Times New Roman" w:cs="Times New Roman"/>
          <w:sz w:val="24"/>
          <w:szCs w:val="24"/>
        </w:rPr>
      </w:pPr>
      <w:r w:rsidRPr="00FB5622">
        <w:rPr>
          <w:rFonts w:ascii="Times New Roman" w:hAnsi="Times New Roman" w:cs="Times New Roman"/>
          <w:sz w:val="24"/>
          <w:szCs w:val="24"/>
        </w:rPr>
        <w:t>Утвержден постановлением</w:t>
      </w:r>
    </w:p>
    <w:p w:rsidR="00FB5622" w:rsidRPr="00FB5622" w:rsidRDefault="00FB5622" w:rsidP="00FB5622">
      <w:pPr>
        <w:jc w:val="right"/>
        <w:rPr>
          <w:rFonts w:ascii="Times New Roman" w:hAnsi="Times New Roman" w:cs="Times New Roman"/>
          <w:sz w:val="24"/>
          <w:szCs w:val="24"/>
        </w:rPr>
      </w:pPr>
      <w:r w:rsidRPr="00FB5622">
        <w:rPr>
          <w:rFonts w:ascii="Times New Roman" w:hAnsi="Times New Roman" w:cs="Times New Roman"/>
          <w:sz w:val="24"/>
          <w:szCs w:val="24"/>
        </w:rPr>
        <w:t xml:space="preserve"> администрации МР «Усть-Куломский»</w:t>
      </w:r>
    </w:p>
    <w:p w:rsidR="00FB5622" w:rsidRPr="00FB5622" w:rsidRDefault="00FB5622" w:rsidP="00FB5622">
      <w:pPr>
        <w:ind w:firstLine="312"/>
        <w:jc w:val="right"/>
        <w:rPr>
          <w:rFonts w:ascii="Times New Roman" w:hAnsi="Times New Roman" w:cs="Times New Roman"/>
          <w:sz w:val="24"/>
          <w:szCs w:val="24"/>
        </w:rPr>
      </w:pPr>
      <w:r w:rsidRPr="00FB5622">
        <w:rPr>
          <w:rFonts w:ascii="Times New Roman" w:hAnsi="Times New Roman" w:cs="Times New Roman"/>
          <w:sz w:val="24"/>
          <w:szCs w:val="24"/>
        </w:rPr>
        <w:t xml:space="preserve">                                от «04» сентября 2018 г. № 1135</w:t>
      </w:r>
    </w:p>
    <w:p w:rsidR="00FB5622" w:rsidRPr="00FB5622" w:rsidRDefault="00FB5622" w:rsidP="00FB5622">
      <w:pPr>
        <w:ind w:firstLine="312"/>
        <w:jc w:val="right"/>
        <w:rPr>
          <w:rFonts w:ascii="Times New Roman" w:hAnsi="Times New Roman" w:cs="Times New Roman"/>
          <w:sz w:val="24"/>
          <w:szCs w:val="24"/>
        </w:rPr>
      </w:pPr>
      <w:r w:rsidRPr="00FB5622">
        <w:rPr>
          <w:rFonts w:ascii="Times New Roman" w:hAnsi="Times New Roman" w:cs="Times New Roman"/>
          <w:sz w:val="24"/>
          <w:szCs w:val="24"/>
        </w:rPr>
        <w:t>(приложение № 3)</w:t>
      </w:r>
    </w:p>
    <w:p w:rsidR="00FB5622" w:rsidRPr="00FB5622" w:rsidRDefault="00FB5622" w:rsidP="00FB5622">
      <w:pPr>
        <w:jc w:val="center"/>
        <w:rPr>
          <w:rFonts w:ascii="Times New Roman" w:hAnsi="Times New Roman" w:cs="Times New Roman"/>
        </w:rPr>
      </w:pPr>
    </w:p>
    <w:p w:rsidR="00FB5622" w:rsidRPr="00FB5622" w:rsidRDefault="00FB5622" w:rsidP="00FB5622">
      <w:pPr>
        <w:jc w:val="right"/>
        <w:rPr>
          <w:rFonts w:ascii="Times New Roman" w:hAnsi="Times New Roman" w:cs="Times New Roman"/>
          <w:sz w:val="28"/>
        </w:rPr>
      </w:pPr>
    </w:p>
    <w:p w:rsidR="00FB5622" w:rsidRPr="00FB5622" w:rsidRDefault="00FB5622" w:rsidP="00FB5622">
      <w:pPr>
        <w:jc w:val="center"/>
        <w:rPr>
          <w:rFonts w:ascii="Times New Roman" w:hAnsi="Times New Roman" w:cs="Times New Roman"/>
          <w:sz w:val="28"/>
          <w:szCs w:val="28"/>
        </w:rPr>
      </w:pPr>
      <w:r w:rsidRPr="00FB5622">
        <w:rPr>
          <w:rFonts w:ascii="Times New Roman" w:hAnsi="Times New Roman" w:cs="Times New Roman"/>
          <w:sz w:val="28"/>
          <w:szCs w:val="28"/>
        </w:rPr>
        <w:t xml:space="preserve">Оперативная группа </w:t>
      </w:r>
    </w:p>
    <w:p w:rsidR="00FB5622" w:rsidRPr="00FB5622" w:rsidRDefault="00FB5622" w:rsidP="00FB5622">
      <w:pPr>
        <w:jc w:val="center"/>
        <w:rPr>
          <w:rFonts w:ascii="Times New Roman" w:hAnsi="Times New Roman" w:cs="Times New Roman"/>
          <w:sz w:val="28"/>
          <w:szCs w:val="28"/>
        </w:rPr>
      </w:pPr>
      <w:r w:rsidRPr="00FB5622">
        <w:rPr>
          <w:rFonts w:ascii="Times New Roman" w:hAnsi="Times New Roman" w:cs="Times New Roman"/>
          <w:sz w:val="28"/>
          <w:szCs w:val="28"/>
        </w:rPr>
        <w:t>КЧС и ОПБ в период весеннего пол</w:t>
      </w:r>
      <w:r w:rsidRPr="00FB5622">
        <w:rPr>
          <w:rFonts w:ascii="Times New Roman" w:hAnsi="Times New Roman" w:cs="Times New Roman"/>
          <w:sz w:val="28"/>
          <w:szCs w:val="28"/>
        </w:rPr>
        <w:t>о</w:t>
      </w:r>
      <w:r w:rsidRPr="00FB5622">
        <w:rPr>
          <w:rFonts w:ascii="Times New Roman" w:hAnsi="Times New Roman" w:cs="Times New Roman"/>
          <w:sz w:val="28"/>
          <w:szCs w:val="28"/>
        </w:rPr>
        <w:t xml:space="preserve">водья </w:t>
      </w:r>
    </w:p>
    <w:p w:rsidR="00FB5622" w:rsidRPr="00FB5622" w:rsidRDefault="00FB5622" w:rsidP="00FB5622">
      <w:pPr>
        <w:jc w:val="center"/>
        <w:rPr>
          <w:rFonts w:ascii="Times New Roman" w:hAnsi="Times New Roman" w:cs="Times New Roman"/>
          <w:sz w:val="28"/>
          <w:szCs w:val="28"/>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86"/>
        <w:gridCol w:w="2357"/>
        <w:gridCol w:w="6946"/>
      </w:tblGrid>
      <w:tr w:rsidR="00FB5622" w:rsidRPr="00FB5622" w:rsidTr="00A558C8">
        <w:trPr>
          <w:tblHeader/>
        </w:trPr>
        <w:tc>
          <w:tcPr>
            <w:tcW w:w="586" w:type="dxa"/>
          </w:tcPr>
          <w:p w:rsidR="00FB5622" w:rsidRPr="00FB5622" w:rsidRDefault="00FB5622" w:rsidP="00A558C8">
            <w:pPr>
              <w:jc w:val="center"/>
              <w:rPr>
                <w:rFonts w:ascii="Times New Roman" w:hAnsi="Times New Roman" w:cs="Times New Roman"/>
                <w:b/>
                <w:sz w:val="24"/>
                <w:szCs w:val="24"/>
              </w:rPr>
            </w:pPr>
            <w:r w:rsidRPr="00FB5622">
              <w:rPr>
                <w:rFonts w:ascii="Times New Roman" w:hAnsi="Times New Roman" w:cs="Times New Roman"/>
                <w:b/>
                <w:sz w:val="24"/>
                <w:szCs w:val="24"/>
              </w:rPr>
              <w:t>№</w:t>
            </w:r>
          </w:p>
          <w:p w:rsidR="00FB5622" w:rsidRPr="00FB5622" w:rsidRDefault="00FB5622" w:rsidP="00A558C8">
            <w:pPr>
              <w:jc w:val="center"/>
              <w:rPr>
                <w:rFonts w:ascii="Times New Roman" w:hAnsi="Times New Roman" w:cs="Times New Roman"/>
                <w:b/>
                <w:sz w:val="24"/>
                <w:szCs w:val="24"/>
              </w:rPr>
            </w:pPr>
            <w:r w:rsidRPr="00FB5622">
              <w:rPr>
                <w:rFonts w:ascii="Times New Roman" w:hAnsi="Times New Roman" w:cs="Times New Roman"/>
                <w:b/>
                <w:sz w:val="24"/>
                <w:szCs w:val="24"/>
              </w:rPr>
              <w:t>п/п</w:t>
            </w:r>
          </w:p>
        </w:tc>
        <w:tc>
          <w:tcPr>
            <w:tcW w:w="2357" w:type="dxa"/>
          </w:tcPr>
          <w:p w:rsidR="00FB5622" w:rsidRPr="00FB5622" w:rsidRDefault="00FB5622" w:rsidP="00A558C8">
            <w:pPr>
              <w:jc w:val="center"/>
              <w:rPr>
                <w:rFonts w:ascii="Times New Roman" w:hAnsi="Times New Roman" w:cs="Times New Roman"/>
                <w:b/>
                <w:sz w:val="24"/>
                <w:szCs w:val="24"/>
              </w:rPr>
            </w:pPr>
            <w:r w:rsidRPr="00FB5622">
              <w:rPr>
                <w:rFonts w:ascii="Times New Roman" w:hAnsi="Times New Roman" w:cs="Times New Roman"/>
                <w:b/>
                <w:sz w:val="24"/>
                <w:szCs w:val="24"/>
              </w:rPr>
              <w:t>Фамилия и  ин</w:t>
            </w:r>
            <w:r w:rsidRPr="00FB5622">
              <w:rPr>
                <w:rFonts w:ascii="Times New Roman" w:hAnsi="Times New Roman" w:cs="Times New Roman"/>
                <w:b/>
                <w:sz w:val="24"/>
                <w:szCs w:val="24"/>
              </w:rPr>
              <w:t>и</w:t>
            </w:r>
            <w:r w:rsidRPr="00FB5622">
              <w:rPr>
                <w:rFonts w:ascii="Times New Roman" w:hAnsi="Times New Roman" w:cs="Times New Roman"/>
                <w:b/>
                <w:sz w:val="24"/>
                <w:szCs w:val="24"/>
              </w:rPr>
              <w:t>циалы</w:t>
            </w:r>
          </w:p>
        </w:tc>
        <w:tc>
          <w:tcPr>
            <w:tcW w:w="6946" w:type="dxa"/>
          </w:tcPr>
          <w:p w:rsidR="00FB5622" w:rsidRPr="00FB5622" w:rsidRDefault="00FB5622" w:rsidP="00A558C8">
            <w:pPr>
              <w:rPr>
                <w:rFonts w:ascii="Times New Roman" w:hAnsi="Times New Roman" w:cs="Times New Roman"/>
                <w:b/>
                <w:sz w:val="24"/>
                <w:szCs w:val="24"/>
              </w:rPr>
            </w:pPr>
            <w:r w:rsidRPr="00FB5622">
              <w:rPr>
                <w:rFonts w:ascii="Times New Roman" w:hAnsi="Times New Roman" w:cs="Times New Roman"/>
                <w:b/>
                <w:sz w:val="24"/>
                <w:szCs w:val="24"/>
              </w:rPr>
              <w:t xml:space="preserve">                Занимаемая    должность</w:t>
            </w:r>
          </w:p>
        </w:tc>
      </w:tr>
      <w:tr w:rsidR="00FB5622" w:rsidRPr="00FB5622" w:rsidTr="00A558C8">
        <w:trPr>
          <w:trHeight w:val="459"/>
        </w:trPr>
        <w:tc>
          <w:tcPr>
            <w:tcW w:w="586" w:type="dxa"/>
          </w:tcPr>
          <w:p w:rsidR="00FB5622" w:rsidRPr="00FB5622" w:rsidRDefault="00FB5622" w:rsidP="00A558C8">
            <w:pPr>
              <w:jc w:val="center"/>
              <w:rPr>
                <w:rFonts w:ascii="Times New Roman" w:hAnsi="Times New Roman" w:cs="Times New Roman"/>
                <w:sz w:val="24"/>
                <w:szCs w:val="24"/>
              </w:rPr>
            </w:pPr>
            <w:r w:rsidRPr="00FB5622">
              <w:rPr>
                <w:rFonts w:ascii="Times New Roman" w:hAnsi="Times New Roman" w:cs="Times New Roman"/>
                <w:sz w:val="24"/>
                <w:szCs w:val="24"/>
              </w:rPr>
              <w:t>1.</w:t>
            </w:r>
          </w:p>
        </w:tc>
        <w:tc>
          <w:tcPr>
            <w:tcW w:w="2357" w:type="dxa"/>
          </w:tcPr>
          <w:p w:rsidR="00FB5622" w:rsidRPr="00FB5622" w:rsidRDefault="00FB5622" w:rsidP="00A558C8">
            <w:pPr>
              <w:rPr>
                <w:rFonts w:ascii="Times New Roman" w:hAnsi="Times New Roman" w:cs="Times New Roman"/>
                <w:sz w:val="24"/>
                <w:szCs w:val="24"/>
              </w:rPr>
            </w:pPr>
            <w:r w:rsidRPr="00FB5622">
              <w:rPr>
                <w:rFonts w:ascii="Times New Roman" w:hAnsi="Times New Roman" w:cs="Times New Roman"/>
                <w:sz w:val="24"/>
                <w:szCs w:val="24"/>
              </w:rPr>
              <w:t>Рубан С.В.</w:t>
            </w:r>
          </w:p>
        </w:tc>
        <w:tc>
          <w:tcPr>
            <w:tcW w:w="6946" w:type="dxa"/>
          </w:tcPr>
          <w:p w:rsidR="00FB5622" w:rsidRPr="00FB5622" w:rsidRDefault="00FB5622" w:rsidP="00A558C8">
            <w:pPr>
              <w:rPr>
                <w:rFonts w:ascii="Times New Roman" w:hAnsi="Times New Roman" w:cs="Times New Roman"/>
                <w:sz w:val="24"/>
                <w:szCs w:val="24"/>
              </w:rPr>
            </w:pPr>
            <w:r w:rsidRPr="00FB5622">
              <w:rPr>
                <w:rFonts w:ascii="Times New Roman" w:hAnsi="Times New Roman" w:cs="Times New Roman"/>
                <w:sz w:val="24"/>
                <w:szCs w:val="24"/>
              </w:rPr>
              <w:t>Глава муниципального района «Усть-Куломский» - руководитель администрации района – председатель оперативной гру</w:t>
            </w:r>
            <w:r w:rsidRPr="00FB5622">
              <w:rPr>
                <w:rFonts w:ascii="Times New Roman" w:hAnsi="Times New Roman" w:cs="Times New Roman"/>
                <w:sz w:val="24"/>
                <w:szCs w:val="24"/>
              </w:rPr>
              <w:t>п</w:t>
            </w:r>
            <w:r w:rsidRPr="00FB5622">
              <w:rPr>
                <w:rFonts w:ascii="Times New Roman" w:hAnsi="Times New Roman" w:cs="Times New Roman"/>
                <w:sz w:val="24"/>
                <w:szCs w:val="24"/>
              </w:rPr>
              <w:t>пы</w:t>
            </w:r>
          </w:p>
        </w:tc>
      </w:tr>
      <w:tr w:rsidR="00FB5622" w:rsidRPr="00FB5622" w:rsidTr="00A558C8">
        <w:trPr>
          <w:trHeight w:val="551"/>
        </w:trPr>
        <w:tc>
          <w:tcPr>
            <w:tcW w:w="586" w:type="dxa"/>
          </w:tcPr>
          <w:p w:rsidR="00FB5622" w:rsidRPr="00FB5622" w:rsidRDefault="00FB5622" w:rsidP="00A558C8">
            <w:pPr>
              <w:jc w:val="center"/>
              <w:rPr>
                <w:rFonts w:ascii="Times New Roman" w:hAnsi="Times New Roman" w:cs="Times New Roman"/>
                <w:sz w:val="24"/>
                <w:szCs w:val="24"/>
              </w:rPr>
            </w:pPr>
            <w:r w:rsidRPr="00FB5622">
              <w:rPr>
                <w:rFonts w:ascii="Times New Roman" w:hAnsi="Times New Roman" w:cs="Times New Roman"/>
                <w:sz w:val="24"/>
                <w:szCs w:val="24"/>
              </w:rPr>
              <w:t>2.</w:t>
            </w:r>
          </w:p>
        </w:tc>
        <w:tc>
          <w:tcPr>
            <w:tcW w:w="2357" w:type="dxa"/>
          </w:tcPr>
          <w:p w:rsidR="00FB5622" w:rsidRPr="00FB5622" w:rsidRDefault="00FB5622" w:rsidP="00A558C8">
            <w:pPr>
              <w:rPr>
                <w:rFonts w:ascii="Times New Roman" w:hAnsi="Times New Roman" w:cs="Times New Roman"/>
                <w:sz w:val="24"/>
                <w:szCs w:val="24"/>
              </w:rPr>
            </w:pPr>
            <w:r w:rsidRPr="00FB5622">
              <w:rPr>
                <w:rFonts w:ascii="Times New Roman" w:hAnsi="Times New Roman" w:cs="Times New Roman"/>
                <w:sz w:val="24"/>
                <w:szCs w:val="24"/>
              </w:rPr>
              <w:t>Бадьин В.В.</w:t>
            </w:r>
          </w:p>
        </w:tc>
        <w:tc>
          <w:tcPr>
            <w:tcW w:w="6946" w:type="dxa"/>
          </w:tcPr>
          <w:p w:rsidR="00FB5622" w:rsidRPr="00FB5622" w:rsidRDefault="00FB5622" w:rsidP="00A558C8">
            <w:pPr>
              <w:rPr>
                <w:rFonts w:ascii="Times New Roman" w:hAnsi="Times New Roman" w:cs="Times New Roman"/>
                <w:sz w:val="24"/>
                <w:szCs w:val="24"/>
              </w:rPr>
            </w:pPr>
            <w:r w:rsidRPr="00FB5622">
              <w:rPr>
                <w:rFonts w:ascii="Times New Roman" w:hAnsi="Times New Roman" w:cs="Times New Roman"/>
                <w:sz w:val="24"/>
                <w:szCs w:val="24"/>
              </w:rPr>
              <w:t>Заместитель руководителя администрации района - заместитель председателя оперативной группы</w:t>
            </w:r>
          </w:p>
        </w:tc>
      </w:tr>
      <w:tr w:rsidR="00FB5622" w:rsidRPr="00FB5622" w:rsidTr="00A558C8">
        <w:trPr>
          <w:trHeight w:val="357"/>
        </w:trPr>
        <w:tc>
          <w:tcPr>
            <w:tcW w:w="586" w:type="dxa"/>
          </w:tcPr>
          <w:p w:rsidR="00FB5622" w:rsidRPr="00FB5622" w:rsidRDefault="00FB5622" w:rsidP="00A558C8">
            <w:pPr>
              <w:jc w:val="center"/>
              <w:rPr>
                <w:rFonts w:ascii="Times New Roman" w:hAnsi="Times New Roman" w:cs="Times New Roman"/>
                <w:sz w:val="24"/>
                <w:szCs w:val="24"/>
              </w:rPr>
            </w:pPr>
            <w:r w:rsidRPr="00FB5622">
              <w:rPr>
                <w:rFonts w:ascii="Times New Roman" w:hAnsi="Times New Roman" w:cs="Times New Roman"/>
                <w:sz w:val="24"/>
                <w:szCs w:val="24"/>
              </w:rPr>
              <w:t>3.</w:t>
            </w:r>
          </w:p>
        </w:tc>
        <w:tc>
          <w:tcPr>
            <w:tcW w:w="2357" w:type="dxa"/>
          </w:tcPr>
          <w:p w:rsidR="00FB5622" w:rsidRPr="00FB5622" w:rsidRDefault="00FB5622" w:rsidP="00A558C8">
            <w:pPr>
              <w:rPr>
                <w:rFonts w:ascii="Times New Roman" w:hAnsi="Times New Roman" w:cs="Times New Roman"/>
                <w:sz w:val="24"/>
                <w:szCs w:val="24"/>
              </w:rPr>
            </w:pPr>
            <w:r w:rsidRPr="00FB5622">
              <w:rPr>
                <w:rFonts w:ascii="Times New Roman" w:hAnsi="Times New Roman" w:cs="Times New Roman"/>
                <w:sz w:val="24"/>
                <w:szCs w:val="24"/>
              </w:rPr>
              <w:t>Романов С.А.</w:t>
            </w:r>
          </w:p>
        </w:tc>
        <w:tc>
          <w:tcPr>
            <w:tcW w:w="6946" w:type="dxa"/>
          </w:tcPr>
          <w:p w:rsidR="00FB5622" w:rsidRPr="00FB5622" w:rsidRDefault="00FB5622" w:rsidP="00A558C8">
            <w:pPr>
              <w:rPr>
                <w:rFonts w:ascii="Times New Roman" w:hAnsi="Times New Roman" w:cs="Times New Roman"/>
                <w:sz w:val="24"/>
                <w:szCs w:val="24"/>
              </w:rPr>
            </w:pPr>
            <w:r w:rsidRPr="00FB5622">
              <w:rPr>
                <w:rFonts w:ascii="Times New Roman" w:hAnsi="Times New Roman" w:cs="Times New Roman"/>
                <w:sz w:val="24"/>
                <w:szCs w:val="24"/>
              </w:rPr>
              <w:t>Заведующий отделом по делам гражданской обороны, чрезвычайным ситуациям и защите населения администрации муниц</w:t>
            </w:r>
            <w:r w:rsidRPr="00FB5622">
              <w:rPr>
                <w:rFonts w:ascii="Times New Roman" w:hAnsi="Times New Roman" w:cs="Times New Roman"/>
                <w:sz w:val="24"/>
                <w:szCs w:val="24"/>
              </w:rPr>
              <w:t>и</w:t>
            </w:r>
            <w:r w:rsidRPr="00FB5622">
              <w:rPr>
                <w:rFonts w:ascii="Times New Roman" w:hAnsi="Times New Roman" w:cs="Times New Roman"/>
                <w:sz w:val="24"/>
                <w:szCs w:val="24"/>
              </w:rPr>
              <w:t xml:space="preserve">пального района «Усть-Куломский» </w:t>
            </w:r>
          </w:p>
        </w:tc>
      </w:tr>
      <w:tr w:rsidR="00FB5622" w:rsidRPr="00FB5622" w:rsidTr="00A558C8">
        <w:tc>
          <w:tcPr>
            <w:tcW w:w="586" w:type="dxa"/>
          </w:tcPr>
          <w:p w:rsidR="00FB5622" w:rsidRPr="00FB5622" w:rsidRDefault="00FB5622" w:rsidP="00A558C8">
            <w:pPr>
              <w:jc w:val="center"/>
              <w:rPr>
                <w:rFonts w:ascii="Times New Roman" w:hAnsi="Times New Roman" w:cs="Times New Roman"/>
                <w:sz w:val="24"/>
                <w:szCs w:val="24"/>
              </w:rPr>
            </w:pPr>
            <w:r w:rsidRPr="00FB5622">
              <w:rPr>
                <w:rFonts w:ascii="Times New Roman" w:hAnsi="Times New Roman" w:cs="Times New Roman"/>
                <w:sz w:val="24"/>
                <w:szCs w:val="24"/>
              </w:rPr>
              <w:t>4.</w:t>
            </w:r>
          </w:p>
        </w:tc>
        <w:tc>
          <w:tcPr>
            <w:tcW w:w="2357" w:type="dxa"/>
          </w:tcPr>
          <w:p w:rsidR="00FB5622" w:rsidRPr="00FB5622" w:rsidRDefault="00FB5622" w:rsidP="00A558C8">
            <w:pPr>
              <w:rPr>
                <w:rFonts w:ascii="Times New Roman" w:hAnsi="Times New Roman" w:cs="Times New Roman"/>
                <w:sz w:val="24"/>
                <w:szCs w:val="24"/>
              </w:rPr>
            </w:pPr>
            <w:r w:rsidRPr="00FB5622">
              <w:rPr>
                <w:rFonts w:ascii="Times New Roman" w:hAnsi="Times New Roman" w:cs="Times New Roman"/>
                <w:sz w:val="24"/>
                <w:szCs w:val="24"/>
              </w:rPr>
              <w:t>Левченко Н.А.</w:t>
            </w:r>
          </w:p>
        </w:tc>
        <w:tc>
          <w:tcPr>
            <w:tcW w:w="6946" w:type="dxa"/>
          </w:tcPr>
          <w:p w:rsidR="00FB5622" w:rsidRPr="00FB5622" w:rsidRDefault="00FB5622" w:rsidP="00A558C8">
            <w:pPr>
              <w:rPr>
                <w:rFonts w:ascii="Times New Roman" w:hAnsi="Times New Roman" w:cs="Times New Roman"/>
                <w:sz w:val="24"/>
                <w:szCs w:val="24"/>
              </w:rPr>
            </w:pPr>
            <w:r w:rsidRPr="00FB5622">
              <w:rPr>
                <w:rFonts w:ascii="Times New Roman" w:hAnsi="Times New Roman" w:cs="Times New Roman"/>
                <w:sz w:val="24"/>
                <w:szCs w:val="24"/>
              </w:rPr>
              <w:t>Заместитель руководителя администрации района  – председ</w:t>
            </w:r>
            <w:r w:rsidRPr="00FB5622">
              <w:rPr>
                <w:rFonts w:ascii="Times New Roman" w:hAnsi="Times New Roman" w:cs="Times New Roman"/>
                <w:sz w:val="24"/>
                <w:szCs w:val="24"/>
              </w:rPr>
              <w:t>а</w:t>
            </w:r>
            <w:r w:rsidRPr="00FB5622">
              <w:rPr>
                <w:rFonts w:ascii="Times New Roman" w:hAnsi="Times New Roman" w:cs="Times New Roman"/>
                <w:sz w:val="24"/>
                <w:szCs w:val="24"/>
              </w:rPr>
              <w:t>тель эвакоприемной комиссии</w:t>
            </w:r>
          </w:p>
        </w:tc>
      </w:tr>
      <w:tr w:rsidR="00FB5622" w:rsidRPr="00FB5622" w:rsidTr="00A558C8">
        <w:tc>
          <w:tcPr>
            <w:tcW w:w="586" w:type="dxa"/>
          </w:tcPr>
          <w:p w:rsidR="00FB5622" w:rsidRPr="00FB5622" w:rsidRDefault="00FB5622" w:rsidP="00A558C8">
            <w:pPr>
              <w:jc w:val="center"/>
              <w:rPr>
                <w:rFonts w:ascii="Times New Roman" w:hAnsi="Times New Roman" w:cs="Times New Roman"/>
                <w:sz w:val="24"/>
                <w:szCs w:val="24"/>
              </w:rPr>
            </w:pPr>
            <w:r w:rsidRPr="00FB5622">
              <w:rPr>
                <w:rFonts w:ascii="Times New Roman" w:hAnsi="Times New Roman" w:cs="Times New Roman"/>
                <w:sz w:val="24"/>
                <w:szCs w:val="24"/>
              </w:rPr>
              <w:t>5.</w:t>
            </w:r>
          </w:p>
        </w:tc>
        <w:tc>
          <w:tcPr>
            <w:tcW w:w="2357" w:type="dxa"/>
          </w:tcPr>
          <w:p w:rsidR="00FB5622" w:rsidRPr="00FB5622" w:rsidRDefault="00FB5622" w:rsidP="00A558C8">
            <w:pPr>
              <w:rPr>
                <w:rFonts w:ascii="Times New Roman" w:hAnsi="Times New Roman" w:cs="Times New Roman"/>
                <w:sz w:val="24"/>
                <w:szCs w:val="24"/>
              </w:rPr>
            </w:pPr>
            <w:r w:rsidRPr="00FB5622">
              <w:rPr>
                <w:rFonts w:ascii="Times New Roman" w:hAnsi="Times New Roman" w:cs="Times New Roman"/>
                <w:sz w:val="24"/>
                <w:szCs w:val="24"/>
              </w:rPr>
              <w:t>Трофимов А.А.</w:t>
            </w:r>
          </w:p>
        </w:tc>
        <w:tc>
          <w:tcPr>
            <w:tcW w:w="6946" w:type="dxa"/>
          </w:tcPr>
          <w:p w:rsidR="00FB5622" w:rsidRPr="00FB5622" w:rsidRDefault="00FB5622" w:rsidP="00A558C8">
            <w:pPr>
              <w:rPr>
                <w:rFonts w:ascii="Times New Roman" w:hAnsi="Times New Roman" w:cs="Times New Roman"/>
                <w:sz w:val="24"/>
                <w:szCs w:val="24"/>
              </w:rPr>
            </w:pPr>
            <w:r w:rsidRPr="00FB5622">
              <w:rPr>
                <w:rFonts w:ascii="Times New Roman" w:hAnsi="Times New Roman" w:cs="Times New Roman"/>
                <w:sz w:val="24"/>
                <w:szCs w:val="24"/>
              </w:rPr>
              <w:t>Заместитель начальника ОМВД России по Усть-Куломскому району - начальник полиции (по с</w:t>
            </w:r>
            <w:r w:rsidRPr="00FB5622">
              <w:rPr>
                <w:rFonts w:ascii="Times New Roman" w:hAnsi="Times New Roman" w:cs="Times New Roman"/>
                <w:sz w:val="24"/>
                <w:szCs w:val="24"/>
              </w:rPr>
              <w:t>о</w:t>
            </w:r>
            <w:r w:rsidRPr="00FB5622">
              <w:rPr>
                <w:rFonts w:ascii="Times New Roman" w:hAnsi="Times New Roman" w:cs="Times New Roman"/>
                <w:sz w:val="24"/>
                <w:szCs w:val="24"/>
              </w:rPr>
              <w:t>гласованию)</w:t>
            </w:r>
          </w:p>
        </w:tc>
      </w:tr>
      <w:tr w:rsidR="00FB5622" w:rsidRPr="00FB5622" w:rsidTr="00A558C8">
        <w:tc>
          <w:tcPr>
            <w:tcW w:w="586" w:type="dxa"/>
          </w:tcPr>
          <w:p w:rsidR="00FB5622" w:rsidRPr="00FB5622" w:rsidRDefault="00FB5622" w:rsidP="00A558C8">
            <w:pPr>
              <w:jc w:val="center"/>
              <w:rPr>
                <w:rFonts w:ascii="Times New Roman" w:hAnsi="Times New Roman" w:cs="Times New Roman"/>
                <w:sz w:val="24"/>
                <w:szCs w:val="24"/>
              </w:rPr>
            </w:pPr>
            <w:r w:rsidRPr="00FB5622">
              <w:rPr>
                <w:rFonts w:ascii="Times New Roman" w:hAnsi="Times New Roman" w:cs="Times New Roman"/>
                <w:sz w:val="24"/>
                <w:szCs w:val="24"/>
              </w:rPr>
              <w:t>6.</w:t>
            </w:r>
          </w:p>
        </w:tc>
        <w:tc>
          <w:tcPr>
            <w:tcW w:w="2357" w:type="dxa"/>
          </w:tcPr>
          <w:p w:rsidR="00FB5622" w:rsidRPr="00FB5622" w:rsidRDefault="00FB5622" w:rsidP="00A558C8">
            <w:pPr>
              <w:rPr>
                <w:rFonts w:ascii="Times New Roman" w:hAnsi="Times New Roman" w:cs="Times New Roman"/>
                <w:sz w:val="24"/>
                <w:szCs w:val="24"/>
              </w:rPr>
            </w:pPr>
            <w:r w:rsidRPr="00FB5622">
              <w:rPr>
                <w:rFonts w:ascii="Times New Roman" w:hAnsi="Times New Roman" w:cs="Times New Roman"/>
                <w:sz w:val="24"/>
                <w:szCs w:val="24"/>
              </w:rPr>
              <w:t>Лопырев В.С.</w:t>
            </w:r>
          </w:p>
        </w:tc>
        <w:tc>
          <w:tcPr>
            <w:tcW w:w="6946" w:type="dxa"/>
          </w:tcPr>
          <w:p w:rsidR="00FB5622" w:rsidRPr="00FB5622" w:rsidRDefault="00FB5622" w:rsidP="00A558C8">
            <w:pPr>
              <w:rPr>
                <w:rFonts w:ascii="Times New Roman" w:hAnsi="Times New Roman" w:cs="Times New Roman"/>
                <w:sz w:val="24"/>
                <w:szCs w:val="24"/>
              </w:rPr>
            </w:pPr>
            <w:r w:rsidRPr="00FB5622">
              <w:rPr>
                <w:rFonts w:ascii="Times New Roman" w:hAnsi="Times New Roman" w:cs="Times New Roman"/>
                <w:sz w:val="24"/>
                <w:szCs w:val="24"/>
              </w:rPr>
              <w:t>Начальник Усть-Куломского пожарно-спасательного гарнизона (по с</w:t>
            </w:r>
            <w:r w:rsidRPr="00FB5622">
              <w:rPr>
                <w:rFonts w:ascii="Times New Roman" w:hAnsi="Times New Roman" w:cs="Times New Roman"/>
                <w:sz w:val="24"/>
                <w:szCs w:val="24"/>
              </w:rPr>
              <w:t>о</w:t>
            </w:r>
            <w:r w:rsidRPr="00FB5622">
              <w:rPr>
                <w:rFonts w:ascii="Times New Roman" w:hAnsi="Times New Roman" w:cs="Times New Roman"/>
                <w:sz w:val="24"/>
                <w:szCs w:val="24"/>
              </w:rPr>
              <w:t>гласованию)</w:t>
            </w:r>
          </w:p>
        </w:tc>
      </w:tr>
      <w:tr w:rsidR="00FB5622" w:rsidRPr="00FB5622" w:rsidTr="00A558C8">
        <w:tc>
          <w:tcPr>
            <w:tcW w:w="586" w:type="dxa"/>
          </w:tcPr>
          <w:p w:rsidR="00FB5622" w:rsidRPr="00FB5622" w:rsidRDefault="00FB5622" w:rsidP="00A558C8">
            <w:pPr>
              <w:jc w:val="center"/>
              <w:rPr>
                <w:rFonts w:ascii="Times New Roman" w:hAnsi="Times New Roman" w:cs="Times New Roman"/>
                <w:sz w:val="24"/>
                <w:szCs w:val="24"/>
              </w:rPr>
            </w:pPr>
            <w:r w:rsidRPr="00FB5622">
              <w:rPr>
                <w:rFonts w:ascii="Times New Roman" w:hAnsi="Times New Roman" w:cs="Times New Roman"/>
                <w:sz w:val="24"/>
                <w:szCs w:val="24"/>
              </w:rPr>
              <w:t>7.</w:t>
            </w:r>
          </w:p>
        </w:tc>
        <w:tc>
          <w:tcPr>
            <w:tcW w:w="2357" w:type="dxa"/>
          </w:tcPr>
          <w:p w:rsidR="00FB5622" w:rsidRPr="00FB5622" w:rsidRDefault="00FB5622" w:rsidP="00A558C8">
            <w:pPr>
              <w:rPr>
                <w:rFonts w:ascii="Times New Roman" w:hAnsi="Times New Roman" w:cs="Times New Roman"/>
                <w:sz w:val="24"/>
                <w:szCs w:val="24"/>
              </w:rPr>
            </w:pPr>
            <w:r w:rsidRPr="00FB5622">
              <w:rPr>
                <w:rFonts w:ascii="Times New Roman" w:hAnsi="Times New Roman" w:cs="Times New Roman"/>
                <w:sz w:val="24"/>
                <w:szCs w:val="24"/>
              </w:rPr>
              <w:t>Попов А.И.</w:t>
            </w:r>
          </w:p>
          <w:p w:rsidR="00FB5622" w:rsidRPr="00FB5622" w:rsidRDefault="00FB5622" w:rsidP="00A558C8">
            <w:pPr>
              <w:rPr>
                <w:rFonts w:ascii="Times New Roman" w:hAnsi="Times New Roman" w:cs="Times New Roman"/>
                <w:sz w:val="24"/>
                <w:szCs w:val="24"/>
                <w:highlight w:val="yellow"/>
              </w:rPr>
            </w:pPr>
          </w:p>
        </w:tc>
        <w:tc>
          <w:tcPr>
            <w:tcW w:w="6946" w:type="dxa"/>
          </w:tcPr>
          <w:p w:rsidR="00FB5622" w:rsidRPr="00FB5622" w:rsidRDefault="00FB5622" w:rsidP="00A558C8">
            <w:pPr>
              <w:rPr>
                <w:rFonts w:ascii="Times New Roman" w:hAnsi="Times New Roman" w:cs="Times New Roman"/>
                <w:sz w:val="24"/>
                <w:szCs w:val="24"/>
              </w:rPr>
            </w:pPr>
            <w:r w:rsidRPr="00FB5622">
              <w:rPr>
                <w:rFonts w:ascii="Times New Roman" w:hAnsi="Times New Roman" w:cs="Times New Roman"/>
                <w:sz w:val="24"/>
                <w:szCs w:val="24"/>
              </w:rPr>
              <w:t>Начальник 14 отряда ППС РК (по согласованию)</w:t>
            </w:r>
          </w:p>
        </w:tc>
      </w:tr>
      <w:tr w:rsidR="00FB5622" w:rsidRPr="00FB5622" w:rsidTr="00A558C8">
        <w:tc>
          <w:tcPr>
            <w:tcW w:w="586" w:type="dxa"/>
          </w:tcPr>
          <w:p w:rsidR="00FB5622" w:rsidRPr="00FB5622" w:rsidRDefault="00FB5622" w:rsidP="00A558C8">
            <w:pPr>
              <w:jc w:val="center"/>
              <w:rPr>
                <w:rFonts w:ascii="Times New Roman" w:hAnsi="Times New Roman" w:cs="Times New Roman"/>
                <w:sz w:val="24"/>
                <w:szCs w:val="24"/>
              </w:rPr>
            </w:pPr>
            <w:r w:rsidRPr="00FB5622">
              <w:rPr>
                <w:rFonts w:ascii="Times New Roman" w:hAnsi="Times New Roman" w:cs="Times New Roman"/>
                <w:sz w:val="24"/>
                <w:szCs w:val="24"/>
              </w:rPr>
              <w:t>8.</w:t>
            </w:r>
          </w:p>
        </w:tc>
        <w:tc>
          <w:tcPr>
            <w:tcW w:w="2357" w:type="dxa"/>
          </w:tcPr>
          <w:p w:rsidR="00FB5622" w:rsidRPr="00FB5622" w:rsidRDefault="00FB5622" w:rsidP="00A558C8">
            <w:pPr>
              <w:rPr>
                <w:rFonts w:ascii="Times New Roman" w:hAnsi="Times New Roman" w:cs="Times New Roman"/>
                <w:sz w:val="24"/>
                <w:szCs w:val="24"/>
              </w:rPr>
            </w:pPr>
            <w:r w:rsidRPr="00FB5622">
              <w:rPr>
                <w:rFonts w:ascii="Times New Roman" w:hAnsi="Times New Roman" w:cs="Times New Roman"/>
                <w:sz w:val="24"/>
                <w:szCs w:val="24"/>
              </w:rPr>
              <w:t>Исламов Т.Ф.</w:t>
            </w:r>
          </w:p>
        </w:tc>
        <w:tc>
          <w:tcPr>
            <w:tcW w:w="6946" w:type="dxa"/>
          </w:tcPr>
          <w:p w:rsidR="00FB5622" w:rsidRPr="00FB5622" w:rsidRDefault="00FB5622" w:rsidP="00A558C8">
            <w:pPr>
              <w:rPr>
                <w:rFonts w:ascii="Times New Roman" w:hAnsi="Times New Roman" w:cs="Times New Roman"/>
                <w:sz w:val="24"/>
                <w:szCs w:val="24"/>
              </w:rPr>
            </w:pPr>
            <w:r w:rsidRPr="00FB5622">
              <w:rPr>
                <w:rFonts w:ascii="Times New Roman" w:hAnsi="Times New Roman" w:cs="Times New Roman"/>
                <w:sz w:val="24"/>
                <w:szCs w:val="24"/>
              </w:rPr>
              <w:t xml:space="preserve">Ведущий специалист по ГО и мобилизационной работе ГБУЗ РК </w:t>
            </w:r>
            <w:r w:rsidRPr="00FB5622">
              <w:rPr>
                <w:rFonts w:ascii="Times New Roman" w:hAnsi="Times New Roman" w:cs="Times New Roman"/>
                <w:sz w:val="24"/>
                <w:szCs w:val="24"/>
              </w:rPr>
              <w:lastRenderedPageBreak/>
              <w:t>«Усть-Куломская ЦРБ» (по согласованию)</w:t>
            </w:r>
          </w:p>
        </w:tc>
      </w:tr>
      <w:tr w:rsidR="00FB5622" w:rsidRPr="00FB5622" w:rsidTr="00A558C8">
        <w:tc>
          <w:tcPr>
            <w:tcW w:w="586" w:type="dxa"/>
          </w:tcPr>
          <w:p w:rsidR="00FB5622" w:rsidRPr="00FB5622" w:rsidRDefault="00FB5622" w:rsidP="00A558C8">
            <w:pPr>
              <w:jc w:val="center"/>
              <w:rPr>
                <w:rFonts w:ascii="Times New Roman" w:hAnsi="Times New Roman" w:cs="Times New Roman"/>
                <w:sz w:val="24"/>
                <w:szCs w:val="24"/>
              </w:rPr>
            </w:pPr>
            <w:r w:rsidRPr="00FB5622">
              <w:rPr>
                <w:rFonts w:ascii="Times New Roman" w:hAnsi="Times New Roman" w:cs="Times New Roman"/>
                <w:sz w:val="24"/>
                <w:szCs w:val="24"/>
              </w:rPr>
              <w:lastRenderedPageBreak/>
              <w:t>9.</w:t>
            </w:r>
          </w:p>
        </w:tc>
        <w:tc>
          <w:tcPr>
            <w:tcW w:w="2357" w:type="dxa"/>
          </w:tcPr>
          <w:p w:rsidR="00FB5622" w:rsidRPr="00FB5622" w:rsidRDefault="00FB5622" w:rsidP="00A558C8">
            <w:pPr>
              <w:rPr>
                <w:rFonts w:ascii="Times New Roman" w:hAnsi="Times New Roman" w:cs="Times New Roman"/>
                <w:sz w:val="24"/>
                <w:szCs w:val="24"/>
              </w:rPr>
            </w:pPr>
            <w:r w:rsidRPr="00FB5622">
              <w:rPr>
                <w:rFonts w:ascii="Times New Roman" w:hAnsi="Times New Roman" w:cs="Times New Roman"/>
                <w:sz w:val="24"/>
                <w:szCs w:val="24"/>
              </w:rPr>
              <w:t>Попов А.И.</w:t>
            </w:r>
          </w:p>
        </w:tc>
        <w:tc>
          <w:tcPr>
            <w:tcW w:w="6946" w:type="dxa"/>
          </w:tcPr>
          <w:p w:rsidR="00FB5622" w:rsidRPr="00FB5622" w:rsidRDefault="00FB5622" w:rsidP="00A558C8">
            <w:pPr>
              <w:rPr>
                <w:rFonts w:ascii="Times New Roman" w:hAnsi="Times New Roman" w:cs="Times New Roman"/>
                <w:sz w:val="24"/>
                <w:szCs w:val="24"/>
              </w:rPr>
            </w:pPr>
            <w:r w:rsidRPr="00FB5622">
              <w:rPr>
                <w:rFonts w:ascii="Times New Roman" w:hAnsi="Times New Roman" w:cs="Times New Roman"/>
                <w:sz w:val="24"/>
                <w:szCs w:val="24"/>
              </w:rPr>
              <w:t>Руководитель участка Центра ГИМС МЧС РФ РК   (по соглас</w:t>
            </w:r>
            <w:r w:rsidRPr="00FB5622">
              <w:rPr>
                <w:rFonts w:ascii="Times New Roman" w:hAnsi="Times New Roman" w:cs="Times New Roman"/>
                <w:sz w:val="24"/>
                <w:szCs w:val="24"/>
              </w:rPr>
              <w:t>о</w:t>
            </w:r>
            <w:r w:rsidRPr="00FB5622">
              <w:rPr>
                <w:rFonts w:ascii="Times New Roman" w:hAnsi="Times New Roman" w:cs="Times New Roman"/>
                <w:sz w:val="24"/>
                <w:szCs w:val="24"/>
              </w:rPr>
              <w:t>ванию)</w:t>
            </w:r>
          </w:p>
        </w:tc>
      </w:tr>
      <w:tr w:rsidR="00FB5622" w:rsidRPr="00FB5622" w:rsidTr="00A558C8">
        <w:tc>
          <w:tcPr>
            <w:tcW w:w="586" w:type="dxa"/>
          </w:tcPr>
          <w:p w:rsidR="00FB5622" w:rsidRPr="00FB5622" w:rsidRDefault="00FB5622" w:rsidP="00A558C8">
            <w:pPr>
              <w:jc w:val="center"/>
              <w:rPr>
                <w:rFonts w:ascii="Times New Roman" w:hAnsi="Times New Roman" w:cs="Times New Roman"/>
                <w:sz w:val="24"/>
                <w:szCs w:val="24"/>
              </w:rPr>
            </w:pPr>
            <w:r w:rsidRPr="00FB5622">
              <w:rPr>
                <w:rFonts w:ascii="Times New Roman" w:hAnsi="Times New Roman" w:cs="Times New Roman"/>
                <w:sz w:val="24"/>
                <w:szCs w:val="24"/>
              </w:rPr>
              <w:t>10.</w:t>
            </w:r>
          </w:p>
        </w:tc>
        <w:tc>
          <w:tcPr>
            <w:tcW w:w="2357" w:type="dxa"/>
          </w:tcPr>
          <w:p w:rsidR="00FB5622" w:rsidRPr="00FB5622" w:rsidRDefault="00FB5622" w:rsidP="00A558C8">
            <w:pPr>
              <w:rPr>
                <w:rFonts w:ascii="Times New Roman" w:hAnsi="Times New Roman" w:cs="Times New Roman"/>
                <w:sz w:val="24"/>
                <w:szCs w:val="24"/>
              </w:rPr>
            </w:pPr>
            <w:r w:rsidRPr="00FB5622">
              <w:rPr>
                <w:rFonts w:ascii="Times New Roman" w:hAnsi="Times New Roman" w:cs="Times New Roman"/>
                <w:sz w:val="24"/>
                <w:szCs w:val="24"/>
              </w:rPr>
              <w:t>Левченко К.А.</w:t>
            </w:r>
          </w:p>
        </w:tc>
        <w:tc>
          <w:tcPr>
            <w:tcW w:w="6946" w:type="dxa"/>
          </w:tcPr>
          <w:p w:rsidR="00FB5622" w:rsidRPr="00FB5622" w:rsidRDefault="00FB5622" w:rsidP="00A558C8">
            <w:pPr>
              <w:rPr>
                <w:rFonts w:ascii="Times New Roman" w:hAnsi="Times New Roman" w:cs="Times New Roman"/>
                <w:sz w:val="24"/>
                <w:szCs w:val="24"/>
              </w:rPr>
            </w:pPr>
            <w:r w:rsidRPr="00FB5622">
              <w:rPr>
                <w:rFonts w:ascii="Times New Roman" w:hAnsi="Times New Roman" w:cs="Times New Roman"/>
                <w:sz w:val="24"/>
                <w:szCs w:val="24"/>
              </w:rPr>
              <w:t>Руководитель Усть-Куломского районного комитета по охране окружающей среды  (по согласованию)</w:t>
            </w:r>
          </w:p>
        </w:tc>
      </w:tr>
      <w:tr w:rsidR="00FB5622" w:rsidRPr="00FB5622" w:rsidTr="00A558C8">
        <w:tc>
          <w:tcPr>
            <w:tcW w:w="586" w:type="dxa"/>
          </w:tcPr>
          <w:p w:rsidR="00FB5622" w:rsidRPr="00FB5622" w:rsidRDefault="00FB5622" w:rsidP="00A558C8">
            <w:pPr>
              <w:jc w:val="center"/>
              <w:rPr>
                <w:rFonts w:ascii="Times New Roman" w:hAnsi="Times New Roman" w:cs="Times New Roman"/>
                <w:sz w:val="24"/>
                <w:szCs w:val="24"/>
              </w:rPr>
            </w:pPr>
            <w:r w:rsidRPr="00FB5622">
              <w:rPr>
                <w:rFonts w:ascii="Times New Roman" w:hAnsi="Times New Roman" w:cs="Times New Roman"/>
                <w:sz w:val="24"/>
                <w:szCs w:val="24"/>
              </w:rPr>
              <w:t>11.</w:t>
            </w:r>
          </w:p>
        </w:tc>
        <w:tc>
          <w:tcPr>
            <w:tcW w:w="2357" w:type="dxa"/>
          </w:tcPr>
          <w:p w:rsidR="00FB5622" w:rsidRPr="00FB5622" w:rsidRDefault="00FB5622" w:rsidP="00A558C8">
            <w:pPr>
              <w:rPr>
                <w:rFonts w:ascii="Times New Roman" w:hAnsi="Times New Roman" w:cs="Times New Roman"/>
                <w:sz w:val="24"/>
                <w:szCs w:val="24"/>
              </w:rPr>
            </w:pPr>
            <w:r w:rsidRPr="00FB5622">
              <w:rPr>
                <w:rFonts w:ascii="Times New Roman" w:hAnsi="Times New Roman" w:cs="Times New Roman"/>
                <w:sz w:val="24"/>
                <w:szCs w:val="24"/>
              </w:rPr>
              <w:t>Цгоева Е.В.</w:t>
            </w:r>
          </w:p>
        </w:tc>
        <w:tc>
          <w:tcPr>
            <w:tcW w:w="6946" w:type="dxa"/>
          </w:tcPr>
          <w:p w:rsidR="00FB5622" w:rsidRPr="00FB5622" w:rsidRDefault="00FB5622" w:rsidP="00A558C8">
            <w:pPr>
              <w:rPr>
                <w:rFonts w:ascii="Times New Roman" w:hAnsi="Times New Roman" w:cs="Times New Roman"/>
                <w:sz w:val="24"/>
                <w:szCs w:val="24"/>
              </w:rPr>
            </w:pPr>
            <w:r w:rsidRPr="00FB5622">
              <w:rPr>
                <w:rFonts w:ascii="Times New Roman" w:hAnsi="Times New Roman" w:cs="Times New Roman"/>
                <w:sz w:val="24"/>
                <w:szCs w:val="24"/>
              </w:rPr>
              <w:t>Заведующий отделом экономической и налоговой политики а</w:t>
            </w:r>
            <w:r w:rsidRPr="00FB5622">
              <w:rPr>
                <w:rFonts w:ascii="Times New Roman" w:hAnsi="Times New Roman" w:cs="Times New Roman"/>
                <w:sz w:val="24"/>
                <w:szCs w:val="24"/>
              </w:rPr>
              <w:t>д</w:t>
            </w:r>
            <w:r w:rsidRPr="00FB5622">
              <w:rPr>
                <w:rFonts w:ascii="Times New Roman" w:hAnsi="Times New Roman" w:cs="Times New Roman"/>
                <w:sz w:val="24"/>
                <w:szCs w:val="24"/>
              </w:rPr>
              <w:t>министрации муниципального района «Усть-Куломский»</w:t>
            </w:r>
          </w:p>
          <w:p w:rsidR="00FB5622" w:rsidRPr="00FB5622" w:rsidRDefault="00FB5622" w:rsidP="00A558C8">
            <w:pPr>
              <w:rPr>
                <w:rFonts w:ascii="Times New Roman" w:hAnsi="Times New Roman" w:cs="Times New Roman"/>
                <w:sz w:val="24"/>
                <w:szCs w:val="24"/>
              </w:rPr>
            </w:pPr>
          </w:p>
        </w:tc>
      </w:tr>
      <w:tr w:rsidR="00FB5622" w:rsidRPr="00FB5622" w:rsidTr="00A558C8">
        <w:tc>
          <w:tcPr>
            <w:tcW w:w="586" w:type="dxa"/>
          </w:tcPr>
          <w:p w:rsidR="00FB5622" w:rsidRPr="00FB5622" w:rsidRDefault="00FB5622" w:rsidP="00A558C8">
            <w:pPr>
              <w:jc w:val="center"/>
              <w:rPr>
                <w:rFonts w:ascii="Times New Roman" w:hAnsi="Times New Roman" w:cs="Times New Roman"/>
                <w:sz w:val="24"/>
                <w:szCs w:val="24"/>
              </w:rPr>
            </w:pPr>
            <w:r w:rsidRPr="00FB5622">
              <w:rPr>
                <w:rFonts w:ascii="Times New Roman" w:hAnsi="Times New Roman" w:cs="Times New Roman"/>
                <w:sz w:val="24"/>
                <w:szCs w:val="24"/>
              </w:rPr>
              <w:t>12.</w:t>
            </w:r>
          </w:p>
        </w:tc>
        <w:tc>
          <w:tcPr>
            <w:tcW w:w="2357" w:type="dxa"/>
          </w:tcPr>
          <w:p w:rsidR="00FB5622" w:rsidRPr="00FB5622" w:rsidRDefault="00FB5622" w:rsidP="00A558C8">
            <w:pPr>
              <w:rPr>
                <w:rFonts w:ascii="Times New Roman" w:hAnsi="Times New Roman" w:cs="Times New Roman"/>
                <w:sz w:val="24"/>
                <w:szCs w:val="24"/>
              </w:rPr>
            </w:pPr>
            <w:r w:rsidRPr="00FB5622">
              <w:rPr>
                <w:rFonts w:ascii="Times New Roman" w:hAnsi="Times New Roman" w:cs="Times New Roman"/>
                <w:sz w:val="24"/>
                <w:szCs w:val="24"/>
              </w:rPr>
              <w:t>Ногиев А.И.</w:t>
            </w:r>
          </w:p>
        </w:tc>
        <w:tc>
          <w:tcPr>
            <w:tcW w:w="6946" w:type="dxa"/>
          </w:tcPr>
          <w:p w:rsidR="00FB5622" w:rsidRPr="00FB5622" w:rsidRDefault="00FB5622" w:rsidP="00A558C8">
            <w:pPr>
              <w:rPr>
                <w:rFonts w:ascii="Times New Roman" w:hAnsi="Times New Roman" w:cs="Times New Roman"/>
                <w:sz w:val="24"/>
                <w:szCs w:val="24"/>
              </w:rPr>
            </w:pPr>
            <w:r w:rsidRPr="00FB5622">
              <w:rPr>
                <w:rFonts w:ascii="Times New Roman" w:hAnsi="Times New Roman" w:cs="Times New Roman"/>
                <w:sz w:val="24"/>
                <w:szCs w:val="24"/>
              </w:rPr>
              <w:t>Заведующий отделом по дорожной деятельности администрации муниципального района «Усть-Куломский»</w:t>
            </w:r>
          </w:p>
          <w:p w:rsidR="00FB5622" w:rsidRPr="00FB5622" w:rsidRDefault="00FB5622" w:rsidP="00A558C8">
            <w:pPr>
              <w:rPr>
                <w:rFonts w:ascii="Times New Roman" w:hAnsi="Times New Roman" w:cs="Times New Roman"/>
                <w:sz w:val="24"/>
                <w:szCs w:val="24"/>
              </w:rPr>
            </w:pPr>
          </w:p>
        </w:tc>
      </w:tr>
    </w:tbl>
    <w:p w:rsidR="00FB5622" w:rsidRPr="00FB5622" w:rsidRDefault="00FB5622" w:rsidP="00FB5622">
      <w:pPr>
        <w:jc w:val="center"/>
        <w:rPr>
          <w:rFonts w:ascii="Times New Roman" w:hAnsi="Times New Roman" w:cs="Times New Roman"/>
          <w:sz w:val="28"/>
          <w:szCs w:val="28"/>
        </w:rPr>
      </w:pPr>
    </w:p>
    <w:p w:rsidR="00FB5622" w:rsidRPr="00FB5622" w:rsidRDefault="00FB5622" w:rsidP="00FB5622">
      <w:pPr>
        <w:jc w:val="center"/>
        <w:rPr>
          <w:rFonts w:ascii="Times New Roman" w:hAnsi="Times New Roman" w:cs="Times New Roman"/>
          <w:sz w:val="28"/>
          <w:szCs w:val="28"/>
        </w:rPr>
      </w:pPr>
    </w:p>
    <w:p w:rsidR="00FB5622" w:rsidRDefault="00FB5622" w:rsidP="00FB5622">
      <w:pPr>
        <w:jc w:val="center"/>
        <w:rPr>
          <w:rFonts w:ascii="Times New Roman" w:hAnsi="Times New Roman" w:cs="Times New Roman"/>
          <w:sz w:val="28"/>
          <w:szCs w:val="28"/>
        </w:rPr>
      </w:pPr>
    </w:p>
    <w:p w:rsidR="00FB5622" w:rsidRDefault="00FB5622" w:rsidP="00FB5622">
      <w:pPr>
        <w:jc w:val="center"/>
        <w:rPr>
          <w:rFonts w:ascii="Times New Roman" w:hAnsi="Times New Roman" w:cs="Times New Roman"/>
          <w:sz w:val="28"/>
          <w:szCs w:val="28"/>
        </w:rPr>
      </w:pPr>
    </w:p>
    <w:p w:rsidR="00FB5622" w:rsidRDefault="00FB5622" w:rsidP="00FB5622">
      <w:pPr>
        <w:jc w:val="center"/>
        <w:rPr>
          <w:rFonts w:ascii="Times New Roman" w:hAnsi="Times New Roman" w:cs="Times New Roman"/>
          <w:sz w:val="28"/>
          <w:szCs w:val="28"/>
        </w:rPr>
      </w:pPr>
    </w:p>
    <w:p w:rsidR="00FB5622" w:rsidRDefault="00FB5622" w:rsidP="00FB5622">
      <w:pPr>
        <w:jc w:val="center"/>
        <w:rPr>
          <w:rFonts w:ascii="Times New Roman" w:hAnsi="Times New Roman" w:cs="Times New Roman"/>
          <w:sz w:val="28"/>
          <w:szCs w:val="28"/>
        </w:rPr>
      </w:pPr>
    </w:p>
    <w:p w:rsidR="00FB5622" w:rsidRDefault="00FB5622" w:rsidP="00FB5622">
      <w:pPr>
        <w:jc w:val="center"/>
        <w:rPr>
          <w:rFonts w:ascii="Times New Roman" w:hAnsi="Times New Roman" w:cs="Times New Roman"/>
          <w:sz w:val="28"/>
          <w:szCs w:val="28"/>
        </w:rPr>
      </w:pPr>
    </w:p>
    <w:p w:rsidR="00FB5622" w:rsidRDefault="00FB5622" w:rsidP="00FB5622">
      <w:pPr>
        <w:jc w:val="center"/>
        <w:rPr>
          <w:rFonts w:ascii="Times New Roman" w:hAnsi="Times New Roman" w:cs="Times New Roman"/>
          <w:sz w:val="28"/>
          <w:szCs w:val="28"/>
        </w:rPr>
      </w:pPr>
    </w:p>
    <w:p w:rsidR="00FB5622" w:rsidRDefault="00FB5622" w:rsidP="00FB5622">
      <w:pPr>
        <w:jc w:val="center"/>
        <w:rPr>
          <w:rFonts w:ascii="Times New Roman" w:hAnsi="Times New Roman" w:cs="Times New Roman"/>
          <w:sz w:val="28"/>
          <w:szCs w:val="28"/>
        </w:rPr>
      </w:pPr>
    </w:p>
    <w:p w:rsidR="00FB5622" w:rsidRDefault="00FB5622" w:rsidP="00FB5622">
      <w:pPr>
        <w:jc w:val="center"/>
        <w:rPr>
          <w:rFonts w:ascii="Times New Roman" w:hAnsi="Times New Roman" w:cs="Times New Roman"/>
          <w:sz w:val="28"/>
          <w:szCs w:val="28"/>
        </w:rPr>
      </w:pPr>
    </w:p>
    <w:p w:rsidR="00FB5622" w:rsidRPr="00FB5622" w:rsidRDefault="00FB5622" w:rsidP="00FB5622">
      <w:pPr>
        <w:jc w:val="center"/>
        <w:rPr>
          <w:rFonts w:ascii="Times New Roman" w:hAnsi="Times New Roman" w:cs="Times New Roman"/>
          <w:sz w:val="28"/>
          <w:szCs w:val="28"/>
        </w:rPr>
      </w:pPr>
    </w:p>
    <w:p w:rsidR="00FB5622" w:rsidRPr="00FB5622" w:rsidRDefault="00FB5622" w:rsidP="00FB5622">
      <w:pPr>
        <w:jc w:val="center"/>
        <w:rPr>
          <w:rFonts w:ascii="Times New Roman" w:hAnsi="Times New Roman" w:cs="Times New Roman"/>
          <w:sz w:val="28"/>
          <w:szCs w:val="28"/>
        </w:rPr>
      </w:pPr>
    </w:p>
    <w:p w:rsidR="00FB5622" w:rsidRPr="00FB5622" w:rsidRDefault="00FB5622" w:rsidP="00FB5622">
      <w:pPr>
        <w:jc w:val="center"/>
        <w:rPr>
          <w:rFonts w:ascii="Times New Roman" w:hAnsi="Times New Roman" w:cs="Times New Roman"/>
          <w:sz w:val="28"/>
          <w:szCs w:val="28"/>
        </w:rPr>
      </w:pPr>
    </w:p>
    <w:p w:rsidR="00FB5622" w:rsidRPr="00FB5622" w:rsidRDefault="00FB5622" w:rsidP="00FB5622">
      <w:pPr>
        <w:jc w:val="center"/>
        <w:rPr>
          <w:rFonts w:ascii="Times New Roman" w:hAnsi="Times New Roman" w:cs="Times New Roman"/>
          <w:sz w:val="28"/>
          <w:szCs w:val="28"/>
        </w:rPr>
      </w:pPr>
    </w:p>
    <w:p w:rsidR="00FB5622" w:rsidRPr="00FB5622" w:rsidRDefault="00FB5622" w:rsidP="00FB5622">
      <w:pPr>
        <w:rPr>
          <w:rFonts w:ascii="Times New Roman" w:hAnsi="Times New Roman" w:cs="Times New Roman"/>
          <w:sz w:val="28"/>
          <w:szCs w:val="28"/>
        </w:rPr>
      </w:pPr>
    </w:p>
    <w:p w:rsidR="00FB5622" w:rsidRPr="00FB5622" w:rsidRDefault="00FB5622" w:rsidP="00FB5622">
      <w:pPr>
        <w:jc w:val="center"/>
        <w:rPr>
          <w:rFonts w:ascii="Times New Roman" w:hAnsi="Times New Roman" w:cs="Times New Roman"/>
          <w:sz w:val="28"/>
          <w:szCs w:val="28"/>
        </w:rPr>
      </w:pPr>
      <w:r w:rsidRPr="00FB5622">
        <w:rPr>
          <w:rFonts w:ascii="Times New Roman" w:hAnsi="Times New Roman" w:cs="Times New Roman"/>
          <w:sz w:val="28"/>
          <w:szCs w:val="28"/>
        </w:rPr>
        <w:lastRenderedPageBreak/>
        <w:t>Оперативная группа</w:t>
      </w:r>
    </w:p>
    <w:p w:rsidR="00FB5622" w:rsidRPr="00FB5622" w:rsidRDefault="00FB5622" w:rsidP="00FB5622">
      <w:pPr>
        <w:jc w:val="center"/>
        <w:rPr>
          <w:rFonts w:ascii="Times New Roman" w:hAnsi="Times New Roman" w:cs="Times New Roman"/>
          <w:sz w:val="28"/>
          <w:szCs w:val="28"/>
        </w:rPr>
      </w:pPr>
      <w:r w:rsidRPr="00FB5622">
        <w:rPr>
          <w:rFonts w:ascii="Times New Roman" w:hAnsi="Times New Roman" w:cs="Times New Roman"/>
          <w:sz w:val="28"/>
          <w:szCs w:val="28"/>
        </w:rPr>
        <w:t xml:space="preserve">КЧС и ОПБ в период весенне-летнего пожароопасного периода </w:t>
      </w:r>
    </w:p>
    <w:p w:rsidR="00FB5622" w:rsidRPr="00FB5622" w:rsidRDefault="00FB5622" w:rsidP="00FB5622">
      <w:pPr>
        <w:jc w:val="center"/>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85"/>
        <w:gridCol w:w="2745"/>
        <w:gridCol w:w="6241"/>
      </w:tblGrid>
      <w:tr w:rsidR="00FB5622" w:rsidRPr="00FB5622" w:rsidTr="00A558C8">
        <w:trPr>
          <w:tblHeader/>
        </w:trPr>
        <w:tc>
          <w:tcPr>
            <w:tcW w:w="586" w:type="dxa"/>
          </w:tcPr>
          <w:p w:rsidR="00FB5622" w:rsidRPr="00FB5622" w:rsidRDefault="00FB5622" w:rsidP="00A558C8">
            <w:pPr>
              <w:jc w:val="center"/>
              <w:rPr>
                <w:rFonts w:ascii="Times New Roman" w:hAnsi="Times New Roman" w:cs="Times New Roman"/>
                <w:b/>
                <w:sz w:val="24"/>
                <w:szCs w:val="24"/>
              </w:rPr>
            </w:pPr>
            <w:r w:rsidRPr="00FB5622">
              <w:rPr>
                <w:rFonts w:ascii="Times New Roman" w:hAnsi="Times New Roman" w:cs="Times New Roman"/>
                <w:b/>
                <w:sz w:val="24"/>
                <w:szCs w:val="24"/>
              </w:rPr>
              <w:t>№</w:t>
            </w:r>
          </w:p>
          <w:p w:rsidR="00FB5622" w:rsidRPr="00FB5622" w:rsidRDefault="00FB5622" w:rsidP="00A558C8">
            <w:pPr>
              <w:jc w:val="center"/>
              <w:rPr>
                <w:rFonts w:ascii="Times New Roman" w:hAnsi="Times New Roman" w:cs="Times New Roman"/>
                <w:b/>
                <w:sz w:val="24"/>
                <w:szCs w:val="24"/>
              </w:rPr>
            </w:pPr>
            <w:r w:rsidRPr="00FB5622">
              <w:rPr>
                <w:rFonts w:ascii="Times New Roman" w:hAnsi="Times New Roman" w:cs="Times New Roman"/>
                <w:b/>
                <w:sz w:val="24"/>
                <w:szCs w:val="24"/>
              </w:rPr>
              <w:t>п/п</w:t>
            </w:r>
          </w:p>
        </w:tc>
        <w:tc>
          <w:tcPr>
            <w:tcW w:w="2783" w:type="dxa"/>
          </w:tcPr>
          <w:p w:rsidR="00FB5622" w:rsidRPr="00FB5622" w:rsidRDefault="00FB5622" w:rsidP="00A558C8">
            <w:pPr>
              <w:jc w:val="center"/>
              <w:rPr>
                <w:rFonts w:ascii="Times New Roman" w:hAnsi="Times New Roman" w:cs="Times New Roman"/>
                <w:b/>
                <w:sz w:val="24"/>
                <w:szCs w:val="24"/>
              </w:rPr>
            </w:pPr>
            <w:r w:rsidRPr="00FB5622">
              <w:rPr>
                <w:rFonts w:ascii="Times New Roman" w:hAnsi="Times New Roman" w:cs="Times New Roman"/>
                <w:b/>
                <w:sz w:val="24"/>
                <w:szCs w:val="24"/>
              </w:rPr>
              <w:t>Фамилия и  инициалы</w:t>
            </w:r>
          </w:p>
        </w:tc>
        <w:tc>
          <w:tcPr>
            <w:tcW w:w="6378" w:type="dxa"/>
          </w:tcPr>
          <w:p w:rsidR="00FB5622" w:rsidRPr="00FB5622" w:rsidRDefault="00FB5622" w:rsidP="00A558C8">
            <w:pPr>
              <w:rPr>
                <w:rFonts w:ascii="Times New Roman" w:hAnsi="Times New Roman" w:cs="Times New Roman"/>
                <w:b/>
                <w:sz w:val="24"/>
                <w:szCs w:val="24"/>
              </w:rPr>
            </w:pPr>
            <w:r w:rsidRPr="00FB5622">
              <w:rPr>
                <w:rFonts w:ascii="Times New Roman" w:hAnsi="Times New Roman" w:cs="Times New Roman"/>
                <w:b/>
                <w:sz w:val="24"/>
                <w:szCs w:val="24"/>
              </w:rPr>
              <w:t xml:space="preserve">                Занимаемая    должность</w:t>
            </w:r>
          </w:p>
        </w:tc>
      </w:tr>
      <w:tr w:rsidR="00FB5622" w:rsidRPr="00FB5622" w:rsidTr="00A558C8">
        <w:tc>
          <w:tcPr>
            <w:tcW w:w="586" w:type="dxa"/>
          </w:tcPr>
          <w:p w:rsidR="00FB5622" w:rsidRPr="00FB5622" w:rsidRDefault="00FB5622" w:rsidP="00A558C8">
            <w:pPr>
              <w:jc w:val="center"/>
              <w:rPr>
                <w:rFonts w:ascii="Times New Roman" w:hAnsi="Times New Roman" w:cs="Times New Roman"/>
                <w:sz w:val="24"/>
                <w:szCs w:val="24"/>
              </w:rPr>
            </w:pPr>
            <w:r w:rsidRPr="00FB5622">
              <w:rPr>
                <w:rFonts w:ascii="Times New Roman" w:hAnsi="Times New Roman" w:cs="Times New Roman"/>
                <w:sz w:val="24"/>
                <w:szCs w:val="24"/>
              </w:rPr>
              <w:t>1.</w:t>
            </w:r>
          </w:p>
        </w:tc>
        <w:tc>
          <w:tcPr>
            <w:tcW w:w="2783" w:type="dxa"/>
          </w:tcPr>
          <w:p w:rsidR="00FB5622" w:rsidRPr="00FB5622" w:rsidRDefault="00FB5622" w:rsidP="00A558C8">
            <w:pPr>
              <w:rPr>
                <w:rFonts w:ascii="Times New Roman" w:hAnsi="Times New Roman" w:cs="Times New Roman"/>
                <w:sz w:val="24"/>
                <w:szCs w:val="24"/>
              </w:rPr>
            </w:pPr>
            <w:r w:rsidRPr="00FB5622">
              <w:rPr>
                <w:rFonts w:ascii="Times New Roman" w:hAnsi="Times New Roman" w:cs="Times New Roman"/>
                <w:sz w:val="24"/>
                <w:szCs w:val="24"/>
              </w:rPr>
              <w:t>Рубан С.В.</w:t>
            </w:r>
          </w:p>
        </w:tc>
        <w:tc>
          <w:tcPr>
            <w:tcW w:w="6378" w:type="dxa"/>
          </w:tcPr>
          <w:p w:rsidR="00FB5622" w:rsidRPr="00FB5622" w:rsidRDefault="00FB5622" w:rsidP="00A558C8">
            <w:pPr>
              <w:rPr>
                <w:rFonts w:ascii="Times New Roman" w:hAnsi="Times New Roman" w:cs="Times New Roman"/>
                <w:sz w:val="24"/>
                <w:szCs w:val="24"/>
              </w:rPr>
            </w:pPr>
            <w:r w:rsidRPr="00FB5622">
              <w:rPr>
                <w:rFonts w:ascii="Times New Roman" w:hAnsi="Times New Roman" w:cs="Times New Roman"/>
                <w:sz w:val="24"/>
                <w:szCs w:val="24"/>
              </w:rPr>
              <w:t>Глава муниципального района «Усть-Куломский» - руководитель администрации района – председатель оперативной гру</w:t>
            </w:r>
            <w:r w:rsidRPr="00FB5622">
              <w:rPr>
                <w:rFonts w:ascii="Times New Roman" w:hAnsi="Times New Roman" w:cs="Times New Roman"/>
                <w:sz w:val="24"/>
                <w:szCs w:val="24"/>
              </w:rPr>
              <w:t>п</w:t>
            </w:r>
            <w:r w:rsidRPr="00FB5622">
              <w:rPr>
                <w:rFonts w:ascii="Times New Roman" w:hAnsi="Times New Roman" w:cs="Times New Roman"/>
                <w:sz w:val="24"/>
                <w:szCs w:val="24"/>
              </w:rPr>
              <w:t>пы</w:t>
            </w:r>
          </w:p>
        </w:tc>
      </w:tr>
      <w:tr w:rsidR="00FB5622" w:rsidRPr="00FB5622" w:rsidTr="00A558C8">
        <w:tc>
          <w:tcPr>
            <w:tcW w:w="586" w:type="dxa"/>
          </w:tcPr>
          <w:p w:rsidR="00FB5622" w:rsidRPr="00FB5622" w:rsidRDefault="00FB5622" w:rsidP="00A558C8">
            <w:pPr>
              <w:jc w:val="center"/>
              <w:rPr>
                <w:rFonts w:ascii="Times New Roman" w:hAnsi="Times New Roman" w:cs="Times New Roman"/>
                <w:sz w:val="24"/>
                <w:szCs w:val="24"/>
              </w:rPr>
            </w:pPr>
            <w:r w:rsidRPr="00FB5622">
              <w:rPr>
                <w:rFonts w:ascii="Times New Roman" w:hAnsi="Times New Roman" w:cs="Times New Roman"/>
                <w:sz w:val="24"/>
                <w:szCs w:val="24"/>
              </w:rPr>
              <w:t>2.</w:t>
            </w:r>
          </w:p>
        </w:tc>
        <w:tc>
          <w:tcPr>
            <w:tcW w:w="2783" w:type="dxa"/>
          </w:tcPr>
          <w:p w:rsidR="00FB5622" w:rsidRPr="00FB5622" w:rsidRDefault="00FB5622" w:rsidP="00A558C8">
            <w:pPr>
              <w:rPr>
                <w:rFonts w:ascii="Times New Roman" w:hAnsi="Times New Roman" w:cs="Times New Roman"/>
                <w:sz w:val="24"/>
                <w:szCs w:val="24"/>
              </w:rPr>
            </w:pPr>
            <w:r w:rsidRPr="00FB5622">
              <w:rPr>
                <w:rFonts w:ascii="Times New Roman" w:hAnsi="Times New Roman" w:cs="Times New Roman"/>
                <w:sz w:val="24"/>
                <w:szCs w:val="24"/>
              </w:rPr>
              <w:t>Бадьин В.В.</w:t>
            </w:r>
          </w:p>
        </w:tc>
        <w:tc>
          <w:tcPr>
            <w:tcW w:w="6378" w:type="dxa"/>
          </w:tcPr>
          <w:p w:rsidR="00FB5622" w:rsidRPr="00FB5622" w:rsidRDefault="00FB5622" w:rsidP="00A558C8">
            <w:pPr>
              <w:rPr>
                <w:rFonts w:ascii="Times New Roman" w:hAnsi="Times New Roman" w:cs="Times New Roman"/>
                <w:sz w:val="24"/>
                <w:szCs w:val="24"/>
              </w:rPr>
            </w:pPr>
            <w:r w:rsidRPr="00FB5622">
              <w:rPr>
                <w:rFonts w:ascii="Times New Roman" w:hAnsi="Times New Roman" w:cs="Times New Roman"/>
                <w:sz w:val="24"/>
                <w:szCs w:val="24"/>
              </w:rPr>
              <w:t>Заместитель руководителя администрации района - заме</w:t>
            </w:r>
            <w:r w:rsidRPr="00FB5622">
              <w:rPr>
                <w:rFonts w:ascii="Times New Roman" w:hAnsi="Times New Roman" w:cs="Times New Roman"/>
                <w:sz w:val="24"/>
                <w:szCs w:val="24"/>
              </w:rPr>
              <w:t>с</w:t>
            </w:r>
            <w:r w:rsidRPr="00FB5622">
              <w:rPr>
                <w:rFonts w:ascii="Times New Roman" w:hAnsi="Times New Roman" w:cs="Times New Roman"/>
                <w:sz w:val="24"/>
                <w:szCs w:val="24"/>
              </w:rPr>
              <w:t xml:space="preserve">титель председателя  оперативной группы </w:t>
            </w:r>
          </w:p>
        </w:tc>
      </w:tr>
      <w:tr w:rsidR="00FB5622" w:rsidRPr="00FB5622" w:rsidTr="00A558C8">
        <w:trPr>
          <w:trHeight w:val="606"/>
        </w:trPr>
        <w:tc>
          <w:tcPr>
            <w:tcW w:w="586" w:type="dxa"/>
          </w:tcPr>
          <w:p w:rsidR="00FB5622" w:rsidRPr="00FB5622" w:rsidRDefault="00FB5622" w:rsidP="00A558C8">
            <w:pPr>
              <w:jc w:val="center"/>
              <w:rPr>
                <w:rFonts w:ascii="Times New Roman" w:hAnsi="Times New Roman" w:cs="Times New Roman"/>
                <w:sz w:val="24"/>
                <w:szCs w:val="24"/>
              </w:rPr>
            </w:pPr>
            <w:r w:rsidRPr="00FB5622">
              <w:rPr>
                <w:rFonts w:ascii="Times New Roman" w:hAnsi="Times New Roman" w:cs="Times New Roman"/>
                <w:sz w:val="24"/>
                <w:szCs w:val="24"/>
              </w:rPr>
              <w:t>3.</w:t>
            </w:r>
          </w:p>
        </w:tc>
        <w:tc>
          <w:tcPr>
            <w:tcW w:w="2783" w:type="dxa"/>
          </w:tcPr>
          <w:p w:rsidR="00FB5622" w:rsidRPr="00FB5622" w:rsidRDefault="00FB5622" w:rsidP="00A558C8">
            <w:pPr>
              <w:rPr>
                <w:rFonts w:ascii="Times New Roman" w:hAnsi="Times New Roman" w:cs="Times New Roman"/>
                <w:sz w:val="24"/>
                <w:szCs w:val="24"/>
              </w:rPr>
            </w:pPr>
            <w:r w:rsidRPr="00FB5622">
              <w:rPr>
                <w:rFonts w:ascii="Times New Roman" w:hAnsi="Times New Roman" w:cs="Times New Roman"/>
                <w:sz w:val="24"/>
                <w:szCs w:val="24"/>
              </w:rPr>
              <w:t>Романов С.А.</w:t>
            </w:r>
          </w:p>
        </w:tc>
        <w:tc>
          <w:tcPr>
            <w:tcW w:w="6378" w:type="dxa"/>
          </w:tcPr>
          <w:p w:rsidR="00FB5622" w:rsidRPr="00FB5622" w:rsidRDefault="00FB5622" w:rsidP="00A558C8">
            <w:pPr>
              <w:rPr>
                <w:rFonts w:ascii="Times New Roman" w:hAnsi="Times New Roman" w:cs="Times New Roman"/>
                <w:sz w:val="24"/>
                <w:szCs w:val="24"/>
              </w:rPr>
            </w:pPr>
            <w:r w:rsidRPr="00FB5622">
              <w:rPr>
                <w:rFonts w:ascii="Times New Roman" w:hAnsi="Times New Roman" w:cs="Times New Roman"/>
                <w:sz w:val="24"/>
                <w:szCs w:val="24"/>
              </w:rPr>
              <w:t>Заведующий отделом по делам гражданской обороны, чрезвыча</w:t>
            </w:r>
            <w:r w:rsidRPr="00FB5622">
              <w:rPr>
                <w:rFonts w:ascii="Times New Roman" w:hAnsi="Times New Roman" w:cs="Times New Roman"/>
                <w:sz w:val="24"/>
                <w:szCs w:val="24"/>
              </w:rPr>
              <w:t>й</w:t>
            </w:r>
            <w:r w:rsidRPr="00FB5622">
              <w:rPr>
                <w:rFonts w:ascii="Times New Roman" w:hAnsi="Times New Roman" w:cs="Times New Roman"/>
                <w:sz w:val="24"/>
                <w:szCs w:val="24"/>
              </w:rPr>
              <w:t xml:space="preserve">ным ситуациям и защите населения </w:t>
            </w:r>
          </w:p>
        </w:tc>
      </w:tr>
      <w:tr w:rsidR="00FB5622" w:rsidRPr="00FB5622" w:rsidTr="00A558C8">
        <w:tc>
          <w:tcPr>
            <w:tcW w:w="586" w:type="dxa"/>
          </w:tcPr>
          <w:p w:rsidR="00FB5622" w:rsidRPr="00FB5622" w:rsidRDefault="00FB5622" w:rsidP="00A558C8">
            <w:pPr>
              <w:jc w:val="center"/>
              <w:rPr>
                <w:rFonts w:ascii="Times New Roman" w:hAnsi="Times New Roman" w:cs="Times New Roman"/>
                <w:sz w:val="24"/>
                <w:szCs w:val="24"/>
              </w:rPr>
            </w:pPr>
            <w:r w:rsidRPr="00FB5622">
              <w:rPr>
                <w:rFonts w:ascii="Times New Roman" w:hAnsi="Times New Roman" w:cs="Times New Roman"/>
                <w:sz w:val="24"/>
                <w:szCs w:val="24"/>
              </w:rPr>
              <w:t>4.</w:t>
            </w:r>
          </w:p>
        </w:tc>
        <w:tc>
          <w:tcPr>
            <w:tcW w:w="2783" w:type="dxa"/>
          </w:tcPr>
          <w:p w:rsidR="00FB5622" w:rsidRPr="00FB5622" w:rsidRDefault="00FB5622" w:rsidP="00A558C8">
            <w:pPr>
              <w:rPr>
                <w:rFonts w:ascii="Times New Roman" w:hAnsi="Times New Roman" w:cs="Times New Roman"/>
                <w:sz w:val="24"/>
                <w:szCs w:val="24"/>
              </w:rPr>
            </w:pPr>
            <w:r w:rsidRPr="00FB5622">
              <w:rPr>
                <w:rFonts w:ascii="Times New Roman" w:hAnsi="Times New Roman" w:cs="Times New Roman"/>
                <w:sz w:val="24"/>
                <w:szCs w:val="24"/>
              </w:rPr>
              <w:t>Левченко Н.А.</w:t>
            </w:r>
          </w:p>
        </w:tc>
        <w:tc>
          <w:tcPr>
            <w:tcW w:w="6378" w:type="dxa"/>
          </w:tcPr>
          <w:p w:rsidR="00FB5622" w:rsidRPr="00FB5622" w:rsidRDefault="00FB5622" w:rsidP="00A558C8">
            <w:pPr>
              <w:rPr>
                <w:rFonts w:ascii="Times New Roman" w:hAnsi="Times New Roman" w:cs="Times New Roman"/>
                <w:sz w:val="24"/>
                <w:szCs w:val="24"/>
              </w:rPr>
            </w:pPr>
            <w:r w:rsidRPr="00FB5622">
              <w:rPr>
                <w:rFonts w:ascii="Times New Roman" w:hAnsi="Times New Roman" w:cs="Times New Roman"/>
                <w:sz w:val="24"/>
                <w:szCs w:val="24"/>
              </w:rPr>
              <w:t>Заместитель руководителя администрации района  – председатель эвакоприемной комиссии</w:t>
            </w:r>
          </w:p>
        </w:tc>
      </w:tr>
      <w:tr w:rsidR="00FB5622" w:rsidRPr="00FB5622" w:rsidTr="00A558C8">
        <w:tc>
          <w:tcPr>
            <w:tcW w:w="586" w:type="dxa"/>
          </w:tcPr>
          <w:p w:rsidR="00FB5622" w:rsidRPr="00FB5622" w:rsidRDefault="00FB5622" w:rsidP="00A558C8">
            <w:pPr>
              <w:jc w:val="center"/>
              <w:rPr>
                <w:rFonts w:ascii="Times New Roman" w:hAnsi="Times New Roman" w:cs="Times New Roman"/>
                <w:sz w:val="24"/>
                <w:szCs w:val="24"/>
              </w:rPr>
            </w:pPr>
            <w:r w:rsidRPr="00FB5622">
              <w:rPr>
                <w:rFonts w:ascii="Times New Roman" w:hAnsi="Times New Roman" w:cs="Times New Roman"/>
                <w:sz w:val="24"/>
                <w:szCs w:val="24"/>
              </w:rPr>
              <w:t>5.</w:t>
            </w:r>
          </w:p>
        </w:tc>
        <w:tc>
          <w:tcPr>
            <w:tcW w:w="2783" w:type="dxa"/>
          </w:tcPr>
          <w:p w:rsidR="00FB5622" w:rsidRPr="00FB5622" w:rsidRDefault="00FB5622" w:rsidP="00A558C8">
            <w:pPr>
              <w:rPr>
                <w:rFonts w:ascii="Times New Roman" w:hAnsi="Times New Roman" w:cs="Times New Roman"/>
                <w:sz w:val="24"/>
                <w:szCs w:val="24"/>
              </w:rPr>
            </w:pPr>
            <w:r w:rsidRPr="00FB5622">
              <w:rPr>
                <w:rFonts w:ascii="Times New Roman" w:hAnsi="Times New Roman" w:cs="Times New Roman"/>
                <w:sz w:val="24"/>
                <w:szCs w:val="24"/>
              </w:rPr>
              <w:t>Трофимов А.А.</w:t>
            </w:r>
          </w:p>
        </w:tc>
        <w:tc>
          <w:tcPr>
            <w:tcW w:w="6378" w:type="dxa"/>
          </w:tcPr>
          <w:p w:rsidR="00FB5622" w:rsidRPr="00FB5622" w:rsidRDefault="00FB5622" w:rsidP="00A558C8">
            <w:pPr>
              <w:rPr>
                <w:rFonts w:ascii="Times New Roman" w:hAnsi="Times New Roman" w:cs="Times New Roman"/>
                <w:sz w:val="24"/>
                <w:szCs w:val="24"/>
              </w:rPr>
            </w:pPr>
            <w:r w:rsidRPr="00FB5622">
              <w:rPr>
                <w:rFonts w:ascii="Times New Roman" w:hAnsi="Times New Roman" w:cs="Times New Roman"/>
                <w:sz w:val="24"/>
                <w:szCs w:val="24"/>
              </w:rPr>
              <w:t>Заместитель начальника ОМВД России по Усть-Куломскому району - начальник полиции (по согласов</w:t>
            </w:r>
            <w:r w:rsidRPr="00FB5622">
              <w:rPr>
                <w:rFonts w:ascii="Times New Roman" w:hAnsi="Times New Roman" w:cs="Times New Roman"/>
                <w:sz w:val="24"/>
                <w:szCs w:val="24"/>
              </w:rPr>
              <w:t>а</w:t>
            </w:r>
            <w:r w:rsidRPr="00FB5622">
              <w:rPr>
                <w:rFonts w:ascii="Times New Roman" w:hAnsi="Times New Roman" w:cs="Times New Roman"/>
                <w:sz w:val="24"/>
                <w:szCs w:val="24"/>
              </w:rPr>
              <w:t>нию)</w:t>
            </w:r>
          </w:p>
        </w:tc>
      </w:tr>
      <w:tr w:rsidR="00FB5622" w:rsidRPr="00FB5622" w:rsidTr="00A558C8">
        <w:tc>
          <w:tcPr>
            <w:tcW w:w="586" w:type="dxa"/>
          </w:tcPr>
          <w:p w:rsidR="00FB5622" w:rsidRPr="00FB5622" w:rsidRDefault="00FB5622" w:rsidP="00A558C8">
            <w:pPr>
              <w:jc w:val="center"/>
              <w:rPr>
                <w:rFonts w:ascii="Times New Roman" w:hAnsi="Times New Roman" w:cs="Times New Roman"/>
                <w:sz w:val="24"/>
                <w:szCs w:val="24"/>
              </w:rPr>
            </w:pPr>
            <w:r w:rsidRPr="00FB5622">
              <w:rPr>
                <w:rFonts w:ascii="Times New Roman" w:hAnsi="Times New Roman" w:cs="Times New Roman"/>
                <w:sz w:val="24"/>
                <w:szCs w:val="24"/>
              </w:rPr>
              <w:t>6.</w:t>
            </w:r>
          </w:p>
        </w:tc>
        <w:tc>
          <w:tcPr>
            <w:tcW w:w="2783" w:type="dxa"/>
          </w:tcPr>
          <w:p w:rsidR="00FB5622" w:rsidRPr="00FB5622" w:rsidRDefault="00FB5622" w:rsidP="00A558C8">
            <w:pPr>
              <w:rPr>
                <w:rFonts w:ascii="Times New Roman" w:hAnsi="Times New Roman" w:cs="Times New Roman"/>
                <w:sz w:val="24"/>
                <w:szCs w:val="24"/>
              </w:rPr>
            </w:pPr>
            <w:r w:rsidRPr="00FB5622">
              <w:rPr>
                <w:rFonts w:ascii="Times New Roman" w:hAnsi="Times New Roman" w:cs="Times New Roman"/>
                <w:sz w:val="24"/>
                <w:szCs w:val="24"/>
              </w:rPr>
              <w:t>Тютерев С.Э.</w:t>
            </w:r>
          </w:p>
        </w:tc>
        <w:tc>
          <w:tcPr>
            <w:tcW w:w="6378" w:type="dxa"/>
          </w:tcPr>
          <w:p w:rsidR="00FB5622" w:rsidRPr="00FB5622" w:rsidRDefault="00FB5622" w:rsidP="00A558C8">
            <w:pPr>
              <w:rPr>
                <w:rFonts w:ascii="Times New Roman" w:hAnsi="Times New Roman" w:cs="Times New Roman"/>
                <w:sz w:val="24"/>
                <w:szCs w:val="24"/>
              </w:rPr>
            </w:pPr>
            <w:r w:rsidRPr="00FB5622">
              <w:rPr>
                <w:rFonts w:ascii="Times New Roman" w:hAnsi="Times New Roman" w:cs="Times New Roman"/>
                <w:sz w:val="24"/>
                <w:szCs w:val="24"/>
              </w:rPr>
              <w:t>Начальник ОНД и ПР ГУ МЧС России Республики Коми по Усть-Куломскому району  (по согласованию)</w:t>
            </w:r>
          </w:p>
        </w:tc>
      </w:tr>
      <w:tr w:rsidR="00FB5622" w:rsidRPr="00FB5622" w:rsidTr="00A558C8">
        <w:tc>
          <w:tcPr>
            <w:tcW w:w="586" w:type="dxa"/>
          </w:tcPr>
          <w:p w:rsidR="00FB5622" w:rsidRPr="00FB5622" w:rsidRDefault="00FB5622" w:rsidP="00A558C8">
            <w:pPr>
              <w:jc w:val="center"/>
              <w:rPr>
                <w:rFonts w:ascii="Times New Roman" w:hAnsi="Times New Roman" w:cs="Times New Roman"/>
                <w:sz w:val="24"/>
                <w:szCs w:val="24"/>
              </w:rPr>
            </w:pPr>
            <w:r w:rsidRPr="00FB5622">
              <w:rPr>
                <w:rFonts w:ascii="Times New Roman" w:hAnsi="Times New Roman" w:cs="Times New Roman"/>
                <w:sz w:val="24"/>
                <w:szCs w:val="24"/>
              </w:rPr>
              <w:t>7.</w:t>
            </w:r>
          </w:p>
        </w:tc>
        <w:tc>
          <w:tcPr>
            <w:tcW w:w="2783" w:type="dxa"/>
          </w:tcPr>
          <w:p w:rsidR="00FB5622" w:rsidRPr="00FB5622" w:rsidRDefault="00FB5622" w:rsidP="00A558C8">
            <w:pPr>
              <w:rPr>
                <w:rFonts w:ascii="Times New Roman" w:hAnsi="Times New Roman" w:cs="Times New Roman"/>
                <w:sz w:val="24"/>
                <w:szCs w:val="24"/>
              </w:rPr>
            </w:pPr>
            <w:r w:rsidRPr="00FB5622">
              <w:rPr>
                <w:rFonts w:ascii="Times New Roman" w:hAnsi="Times New Roman" w:cs="Times New Roman"/>
                <w:sz w:val="24"/>
                <w:szCs w:val="24"/>
              </w:rPr>
              <w:t>Лопырев В.С.</w:t>
            </w:r>
          </w:p>
        </w:tc>
        <w:tc>
          <w:tcPr>
            <w:tcW w:w="6378" w:type="dxa"/>
          </w:tcPr>
          <w:p w:rsidR="00FB5622" w:rsidRPr="00FB5622" w:rsidRDefault="00FB5622" w:rsidP="00A558C8">
            <w:pPr>
              <w:rPr>
                <w:rFonts w:ascii="Times New Roman" w:hAnsi="Times New Roman" w:cs="Times New Roman"/>
                <w:sz w:val="24"/>
                <w:szCs w:val="24"/>
              </w:rPr>
            </w:pPr>
            <w:r w:rsidRPr="00FB5622">
              <w:rPr>
                <w:rFonts w:ascii="Times New Roman" w:hAnsi="Times New Roman" w:cs="Times New Roman"/>
                <w:sz w:val="24"/>
                <w:szCs w:val="24"/>
              </w:rPr>
              <w:t>Начальник Усть-Куломского пожарно-спасательного га</w:t>
            </w:r>
            <w:r w:rsidRPr="00FB5622">
              <w:rPr>
                <w:rFonts w:ascii="Times New Roman" w:hAnsi="Times New Roman" w:cs="Times New Roman"/>
                <w:sz w:val="24"/>
                <w:szCs w:val="24"/>
              </w:rPr>
              <w:t>р</w:t>
            </w:r>
            <w:r w:rsidRPr="00FB5622">
              <w:rPr>
                <w:rFonts w:ascii="Times New Roman" w:hAnsi="Times New Roman" w:cs="Times New Roman"/>
                <w:sz w:val="24"/>
                <w:szCs w:val="24"/>
              </w:rPr>
              <w:t>низона (по согласованию)</w:t>
            </w:r>
          </w:p>
        </w:tc>
      </w:tr>
      <w:tr w:rsidR="00FB5622" w:rsidRPr="00FB5622" w:rsidTr="00A558C8">
        <w:tc>
          <w:tcPr>
            <w:tcW w:w="586" w:type="dxa"/>
          </w:tcPr>
          <w:p w:rsidR="00FB5622" w:rsidRPr="00FB5622" w:rsidRDefault="00FB5622" w:rsidP="00A558C8">
            <w:pPr>
              <w:jc w:val="center"/>
              <w:rPr>
                <w:rFonts w:ascii="Times New Roman" w:hAnsi="Times New Roman" w:cs="Times New Roman"/>
                <w:sz w:val="24"/>
                <w:szCs w:val="24"/>
              </w:rPr>
            </w:pPr>
            <w:r w:rsidRPr="00FB5622">
              <w:rPr>
                <w:rFonts w:ascii="Times New Roman" w:hAnsi="Times New Roman" w:cs="Times New Roman"/>
                <w:sz w:val="24"/>
                <w:szCs w:val="24"/>
              </w:rPr>
              <w:t>8.</w:t>
            </w:r>
          </w:p>
        </w:tc>
        <w:tc>
          <w:tcPr>
            <w:tcW w:w="2783" w:type="dxa"/>
          </w:tcPr>
          <w:p w:rsidR="00FB5622" w:rsidRPr="00FB5622" w:rsidRDefault="00FB5622" w:rsidP="00A558C8">
            <w:pPr>
              <w:rPr>
                <w:rFonts w:ascii="Times New Roman" w:hAnsi="Times New Roman" w:cs="Times New Roman"/>
                <w:sz w:val="24"/>
                <w:szCs w:val="24"/>
              </w:rPr>
            </w:pPr>
            <w:r w:rsidRPr="00FB5622">
              <w:rPr>
                <w:rFonts w:ascii="Times New Roman" w:hAnsi="Times New Roman" w:cs="Times New Roman"/>
                <w:sz w:val="24"/>
                <w:szCs w:val="24"/>
              </w:rPr>
              <w:t>Попов А.И.</w:t>
            </w:r>
          </w:p>
          <w:p w:rsidR="00FB5622" w:rsidRPr="00FB5622" w:rsidRDefault="00FB5622" w:rsidP="00A558C8">
            <w:pPr>
              <w:rPr>
                <w:rFonts w:ascii="Times New Roman" w:hAnsi="Times New Roman" w:cs="Times New Roman"/>
                <w:sz w:val="24"/>
                <w:szCs w:val="24"/>
              </w:rPr>
            </w:pPr>
          </w:p>
        </w:tc>
        <w:tc>
          <w:tcPr>
            <w:tcW w:w="6378" w:type="dxa"/>
          </w:tcPr>
          <w:p w:rsidR="00FB5622" w:rsidRPr="00FB5622" w:rsidRDefault="00FB5622" w:rsidP="00A558C8">
            <w:pPr>
              <w:rPr>
                <w:rFonts w:ascii="Times New Roman" w:hAnsi="Times New Roman" w:cs="Times New Roman"/>
                <w:sz w:val="24"/>
                <w:szCs w:val="24"/>
              </w:rPr>
            </w:pPr>
            <w:r w:rsidRPr="00FB5622">
              <w:rPr>
                <w:rFonts w:ascii="Times New Roman" w:hAnsi="Times New Roman" w:cs="Times New Roman"/>
                <w:sz w:val="24"/>
                <w:szCs w:val="24"/>
              </w:rPr>
              <w:t>Начальник 14 отряда ППС РК (по согласованию)</w:t>
            </w:r>
          </w:p>
        </w:tc>
      </w:tr>
      <w:tr w:rsidR="00FB5622" w:rsidRPr="00FB5622" w:rsidTr="00A558C8">
        <w:tc>
          <w:tcPr>
            <w:tcW w:w="586" w:type="dxa"/>
          </w:tcPr>
          <w:p w:rsidR="00FB5622" w:rsidRPr="00FB5622" w:rsidRDefault="00FB5622" w:rsidP="00A558C8">
            <w:pPr>
              <w:jc w:val="center"/>
              <w:rPr>
                <w:rFonts w:ascii="Times New Roman" w:hAnsi="Times New Roman" w:cs="Times New Roman"/>
                <w:sz w:val="24"/>
                <w:szCs w:val="24"/>
              </w:rPr>
            </w:pPr>
            <w:r w:rsidRPr="00FB5622">
              <w:rPr>
                <w:rFonts w:ascii="Times New Roman" w:hAnsi="Times New Roman" w:cs="Times New Roman"/>
                <w:sz w:val="24"/>
                <w:szCs w:val="24"/>
              </w:rPr>
              <w:t>9.</w:t>
            </w:r>
          </w:p>
        </w:tc>
        <w:tc>
          <w:tcPr>
            <w:tcW w:w="2783" w:type="dxa"/>
          </w:tcPr>
          <w:p w:rsidR="00FB5622" w:rsidRPr="00FB5622" w:rsidRDefault="00FB5622" w:rsidP="00A558C8">
            <w:pPr>
              <w:rPr>
                <w:rFonts w:ascii="Times New Roman" w:hAnsi="Times New Roman" w:cs="Times New Roman"/>
                <w:sz w:val="24"/>
                <w:szCs w:val="24"/>
              </w:rPr>
            </w:pPr>
            <w:r w:rsidRPr="00FB5622">
              <w:rPr>
                <w:rFonts w:ascii="Times New Roman" w:hAnsi="Times New Roman" w:cs="Times New Roman"/>
                <w:sz w:val="24"/>
                <w:szCs w:val="24"/>
              </w:rPr>
              <w:t>Исламов Т.Ф.</w:t>
            </w:r>
          </w:p>
        </w:tc>
        <w:tc>
          <w:tcPr>
            <w:tcW w:w="6378" w:type="dxa"/>
          </w:tcPr>
          <w:p w:rsidR="00FB5622" w:rsidRPr="00FB5622" w:rsidRDefault="00FB5622" w:rsidP="00A558C8">
            <w:pPr>
              <w:rPr>
                <w:rFonts w:ascii="Times New Roman" w:hAnsi="Times New Roman" w:cs="Times New Roman"/>
                <w:sz w:val="24"/>
                <w:szCs w:val="24"/>
              </w:rPr>
            </w:pPr>
            <w:r w:rsidRPr="00FB5622">
              <w:rPr>
                <w:rFonts w:ascii="Times New Roman" w:hAnsi="Times New Roman" w:cs="Times New Roman"/>
                <w:sz w:val="24"/>
                <w:szCs w:val="24"/>
              </w:rPr>
              <w:t>Ведущий специалист по ГО и мобилизационной работе ГБУЗ РК «Усть-Куломская ЦРБ» (по согласованию)</w:t>
            </w:r>
          </w:p>
        </w:tc>
      </w:tr>
      <w:tr w:rsidR="00FB5622" w:rsidRPr="00FB5622" w:rsidTr="00A558C8">
        <w:trPr>
          <w:trHeight w:val="293"/>
        </w:trPr>
        <w:tc>
          <w:tcPr>
            <w:tcW w:w="586" w:type="dxa"/>
          </w:tcPr>
          <w:p w:rsidR="00FB5622" w:rsidRPr="00FB5622" w:rsidRDefault="00FB5622" w:rsidP="00A558C8">
            <w:pPr>
              <w:jc w:val="center"/>
              <w:rPr>
                <w:rFonts w:ascii="Times New Roman" w:hAnsi="Times New Roman" w:cs="Times New Roman"/>
                <w:sz w:val="24"/>
                <w:szCs w:val="24"/>
              </w:rPr>
            </w:pPr>
            <w:r w:rsidRPr="00FB5622">
              <w:rPr>
                <w:rFonts w:ascii="Times New Roman" w:hAnsi="Times New Roman" w:cs="Times New Roman"/>
                <w:sz w:val="24"/>
                <w:szCs w:val="24"/>
              </w:rPr>
              <w:t>10.</w:t>
            </w:r>
          </w:p>
        </w:tc>
        <w:tc>
          <w:tcPr>
            <w:tcW w:w="2783" w:type="dxa"/>
          </w:tcPr>
          <w:p w:rsidR="00FB5622" w:rsidRPr="00FB5622" w:rsidRDefault="00FB5622" w:rsidP="00A558C8">
            <w:pPr>
              <w:rPr>
                <w:rFonts w:ascii="Times New Roman" w:hAnsi="Times New Roman" w:cs="Times New Roman"/>
                <w:sz w:val="24"/>
                <w:szCs w:val="24"/>
              </w:rPr>
            </w:pPr>
            <w:r w:rsidRPr="00FB5622">
              <w:rPr>
                <w:rFonts w:ascii="Times New Roman" w:hAnsi="Times New Roman" w:cs="Times New Roman"/>
                <w:sz w:val="24"/>
                <w:szCs w:val="24"/>
              </w:rPr>
              <w:t>Тарабукин А.М.</w:t>
            </w:r>
          </w:p>
          <w:p w:rsidR="00FB5622" w:rsidRPr="00FB5622" w:rsidRDefault="00FB5622" w:rsidP="00A558C8">
            <w:pPr>
              <w:rPr>
                <w:rFonts w:ascii="Times New Roman" w:hAnsi="Times New Roman" w:cs="Times New Roman"/>
                <w:sz w:val="24"/>
                <w:szCs w:val="24"/>
              </w:rPr>
            </w:pPr>
          </w:p>
        </w:tc>
        <w:tc>
          <w:tcPr>
            <w:tcW w:w="6378" w:type="dxa"/>
          </w:tcPr>
          <w:p w:rsidR="00FB5622" w:rsidRPr="00FB5622" w:rsidRDefault="00FB5622" w:rsidP="00A558C8">
            <w:pPr>
              <w:rPr>
                <w:rFonts w:ascii="Times New Roman" w:hAnsi="Times New Roman" w:cs="Times New Roman"/>
                <w:sz w:val="24"/>
                <w:szCs w:val="24"/>
              </w:rPr>
            </w:pPr>
            <w:r w:rsidRPr="00FB5622">
              <w:rPr>
                <w:rFonts w:ascii="Times New Roman" w:hAnsi="Times New Roman" w:cs="Times New Roman"/>
                <w:sz w:val="24"/>
                <w:szCs w:val="24"/>
              </w:rPr>
              <w:t>Начальник Усть-Куломского РЭС ЮЭС (по согласов</w:t>
            </w:r>
            <w:r w:rsidRPr="00FB5622">
              <w:rPr>
                <w:rFonts w:ascii="Times New Roman" w:hAnsi="Times New Roman" w:cs="Times New Roman"/>
                <w:sz w:val="24"/>
                <w:szCs w:val="24"/>
              </w:rPr>
              <w:t>а</w:t>
            </w:r>
            <w:r w:rsidRPr="00FB5622">
              <w:rPr>
                <w:rFonts w:ascii="Times New Roman" w:hAnsi="Times New Roman" w:cs="Times New Roman"/>
                <w:sz w:val="24"/>
                <w:szCs w:val="24"/>
              </w:rPr>
              <w:t>нию)</w:t>
            </w:r>
          </w:p>
        </w:tc>
      </w:tr>
      <w:tr w:rsidR="00FB5622" w:rsidRPr="00FB5622" w:rsidTr="00A558C8">
        <w:trPr>
          <w:trHeight w:val="549"/>
        </w:trPr>
        <w:tc>
          <w:tcPr>
            <w:tcW w:w="586" w:type="dxa"/>
          </w:tcPr>
          <w:p w:rsidR="00FB5622" w:rsidRPr="00FB5622" w:rsidRDefault="00FB5622" w:rsidP="00A558C8">
            <w:pPr>
              <w:jc w:val="center"/>
              <w:rPr>
                <w:rFonts w:ascii="Times New Roman" w:hAnsi="Times New Roman" w:cs="Times New Roman"/>
                <w:sz w:val="24"/>
                <w:szCs w:val="24"/>
              </w:rPr>
            </w:pPr>
            <w:r w:rsidRPr="00FB5622">
              <w:rPr>
                <w:rFonts w:ascii="Times New Roman" w:hAnsi="Times New Roman" w:cs="Times New Roman"/>
                <w:sz w:val="24"/>
                <w:szCs w:val="24"/>
              </w:rPr>
              <w:t>11.</w:t>
            </w:r>
          </w:p>
        </w:tc>
        <w:tc>
          <w:tcPr>
            <w:tcW w:w="2783" w:type="dxa"/>
          </w:tcPr>
          <w:p w:rsidR="00FB5622" w:rsidRPr="00FB5622" w:rsidRDefault="00FB5622" w:rsidP="00A558C8">
            <w:pPr>
              <w:rPr>
                <w:rFonts w:ascii="Times New Roman" w:hAnsi="Times New Roman" w:cs="Times New Roman"/>
                <w:sz w:val="24"/>
                <w:szCs w:val="24"/>
              </w:rPr>
            </w:pPr>
            <w:r w:rsidRPr="00FB5622">
              <w:rPr>
                <w:rFonts w:ascii="Times New Roman" w:hAnsi="Times New Roman" w:cs="Times New Roman"/>
                <w:sz w:val="24"/>
                <w:szCs w:val="24"/>
              </w:rPr>
              <w:t>Артеев А.О.</w:t>
            </w:r>
          </w:p>
        </w:tc>
        <w:tc>
          <w:tcPr>
            <w:tcW w:w="6378" w:type="dxa"/>
          </w:tcPr>
          <w:p w:rsidR="00FB5622" w:rsidRPr="00FB5622" w:rsidRDefault="00FB5622" w:rsidP="00A558C8">
            <w:pPr>
              <w:rPr>
                <w:rFonts w:ascii="Times New Roman" w:hAnsi="Times New Roman" w:cs="Times New Roman"/>
                <w:sz w:val="24"/>
                <w:szCs w:val="24"/>
              </w:rPr>
            </w:pPr>
            <w:r w:rsidRPr="00FB5622">
              <w:rPr>
                <w:rFonts w:ascii="Times New Roman" w:hAnsi="Times New Roman" w:cs="Times New Roman"/>
                <w:sz w:val="24"/>
                <w:szCs w:val="24"/>
              </w:rPr>
              <w:t>Руководитель ГУ РК "Усть-Куломское лесничество" (по с</w:t>
            </w:r>
            <w:r w:rsidRPr="00FB5622">
              <w:rPr>
                <w:rFonts w:ascii="Times New Roman" w:hAnsi="Times New Roman" w:cs="Times New Roman"/>
                <w:sz w:val="24"/>
                <w:szCs w:val="24"/>
              </w:rPr>
              <w:t>о</w:t>
            </w:r>
            <w:r w:rsidRPr="00FB5622">
              <w:rPr>
                <w:rFonts w:ascii="Times New Roman" w:hAnsi="Times New Roman" w:cs="Times New Roman"/>
                <w:sz w:val="24"/>
                <w:szCs w:val="24"/>
              </w:rPr>
              <w:t>гласованию)</w:t>
            </w:r>
          </w:p>
        </w:tc>
      </w:tr>
      <w:tr w:rsidR="00FB5622" w:rsidRPr="00FB5622" w:rsidTr="00A558C8">
        <w:trPr>
          <w:trHeight w:val="570"/>
        </w:trPr>
        <w:tc>
          <w:tcPr>
            <w:tcW w:w="586" w:type="dxa"/>
          </w:tcPr>
          <w:p w:rsidR="00FB5622" w:rsidRPr="00FB5622" w:rsidRDefault="00FB5622" w:rsidP="00A558C8">
            <w:pPr>
              <w:jc w:val="center"/>
              <w:rPr>
                <w:rFonts w:ascii="Times New Roman" w:hAnsi="Times New Roman" w:cs="Times New Roman"/>
                <w:sz w:val="24"/>
                <w:szCs w:val="24"/>
              </w:rPr>
            </w:pPr>
            <w:r w:rsidRPr="00FB5622">
              <w:rPr>
                <w:rFonts w:ascii="Times New Roman" w:hAnsi="Times New Roman" w:cs="Times New Roman"/>
                <w:sz w:val="24"/>
                <w:szCs w:val="24"/>
              </w:rPr>
              <w:t>12.</w:t>
            </w:r>
          </w:p>
        </w:tc>
        <w:tc>
          <w:tcPr>
            <w:tcW w:w="2783" w:type="dxa"/>
          </w:tcPr>
          <w:p w:rsidR="00FB5622" w:rsidRPr="00FB5622" w:rsidRDefault="00FB5622" w:rsidP="00A558C8">
            <w:pPr>
              <w:rPr>
                <w:rFonts w:ascii="Times New Roman" w:hAnsi="Times New Roman" w:cs="Times New Roman"/>
                <w:sz w:val="24"/>
                <w:szCs w:val="24"/>
              </w:rPr>
            </w:pPr>
            <w:r w:rsidRPr="00FB5622">
              <w:rPr>
                <w:rFonts w:ascii="Times New Roman" w:hAnsi="Times New Roman" w:cs="Times New Roman"/>
                <w:sz w:val="24"/>
                <w:szCs w:val="24"/>
              </w:rPr>
              <w:t>Кинаш М.И.</w:t>
            </w:r>
          </w:p>
        </w:tc>
        <w:tc>
          <w:tcPr>
            <w:tcW w:w="6378" w:type="dxa"/>
          </w:tcPr>
          <w:p w:rsidR="00FB5622" w:rsidRPr="00FB5622" w:rsidRDefault="00FB5622" w:rsidP="00A558C8">
            <w:pPr>
              <w:rPr>
                <w:rFonts w:ascii="Times New Roman" w:hAnsi="Times New Roman" w:cs="Times New Roman"/>
                <w:sz w:val="24"/>
                <w:szCs w:val="24"/>
              </w:rPr>
            </w:pPr>
            <w:r w:rsidRPr="00FB5622">
              <w:rPr>
                <w:rFonts w:ascii="Times New Roman" w:hAnsi="Times New Roman" w:cs="Times New Roman"/>
                <w:sz w:val="24"/>
                <w:szCs w:val="24"/>
              </w:rPr>
              <w:t>Руководитель ГУ РК "Пруптское лесничество" (по согл</w:t>
            </w:r>
            <w:r w:rsidRPr="00FB5622">
              <w:rPr>
                <w:rFonts w:ascii="Times New Roman" w:hAnsi="Times New Roman" w:cs="Times New Roman"/>
                <w:sz w:val="24"/>
                <w:szCs w:val="24"/>
              </w:rPr>
              <w:t>а</w:t>
            </w:r>
            <w:r w:rsidRPr="00FB5622">
              <w:rPr>
                <w:rFonts w:ascii="Times New Roman" w:hAnsi="Times New Roman" w:cs="Times New Roman"/>
                <w:sz w:val="24"/>
                <w:szCs w:val="24"/>
              </w:rPr>
              <w:t>сованию)</w:t>
            </w:r>
          </w:p>
        </w:tc>
      </w:tr>
      <w:tr w:rsidR="00FB5622" w:rsidRPr="00FB5622" w:rsidTr="00A558C8">
        <w:trPr>
          <w:trHeight w:val="551"/>
        </w:trPr>
        <w:tc>
          <w:tcPr>
            <w:tcW w:w="586" w:type="dxa"/>
          </w:tcPr>
          <w:p w:rsidR="00FB5622" w:rsidRPr="00FB5622" w:rsidRDefault="00FB5622" w:rsidP="00A558C8">
            <w:pPr>
              <w:jc w:val="center"/>
              <w:rPr>
                <w:rFonts w:ascii="Times New Roman" w:hAnsi="Times New Roman" w:cs="Times New Roman"/>
                <w:sz w:val="24"/>
                <w:szCs w:val="24"/>
              </w:rPr>
            </w:pPr>
            <w:r w:rsidRPr="00FB5622">
              <w:rPr>
                <w:rFonts w:ascii="Times New Roman" w:hAnsi="Times New Roman" w:cs="Times New Roman"/>
                <w:sz w:val="24"/>
                <w:szCs w:val="24"/>
              </w:rPr>
              <w:lastRenderedPageBreak/>
              <w:t>13.</w:t>
            </w:r>
          </w:p>
        </w:tc>
        <w:tc>
          <w:tcPr>
            <w:tcW w:w="2783" w:type="dxa"/>
          </w:tcPr>
          <w:p w:rsidR="00FB5622" w:rsidRPr="00FB5622" w:rsidRDefault="00FB5622" w:rsidP="00A558C8">
            <w:pPr>
              <w:rPr>
                <w:rFonts w:ascii="Times New Roman" w:hAnsi="Times New Roman" w:cs="Times New Roman"/>
                <w:sz w:val="24"/>
                <w:szCs w:val="24"/>
              </w:rPr>
            </w:pPr>
            <w:r w:rsidRPr="00FB5622">
              <w:rPr>
                <w:rFonts w:ascii="Times New Roman" w:hAnsi="Times New Roman" w:cs="Times New Roman"/>
                <w:sz w:val="24"/>
                <w:szCs w:val="24"/>
              </w:rPr>
              <w:t>Шомысов М.А.</w:t>
            </w:r>
          </w:p>
        </w:tc>
        <w:tc>
          <w:tcPr>
            <w:tcW w:w="6378" w:type="dxa"/>
          </w:tcPr>
          <w:p w:rsidR="00FB5622" w:rsidRPr="00FB5622" w:rsidRDefault="00FB5622" w:rsidP="00A558C8">
            <w:pPr>
              <w:rPr>
                <w:rFonts w:ascii="Times New Roman" w:hAnsi="Times New Roman" w:cs="Times New Roman"/>
                <w:sz w:val="24"/>
                <w:szCs w:val="24"/>
              </w:rPr>
            </w:pPr>
            <w:r w:rsidRPr="00FB5622">
              <w:rPr>
                <w:rFonts w:ascii="Times New Roman" w:hAnsi="Times New Roman" w:cs="Times New Roman"/>
                <w:sz w:val="24"/>
                <w:szCs w:val="24"/>
              </w:rPr>
              <w:t>Руководитель ГУ РК "Помоздинское лесничество" (по с</w:t>
            </w:r>
            <w:r w:rsidRPr="00FB5622">
              <w:rPr>
                <w:rFonts w:ascii="Times New Roman" w:hAnsi="Times New Roman" w:cs="Times New Roman"/>
                <w:sz w:val="24"/>
                <w:szCs w:val="24"/>
              </w:rPr>
              <w:t>о</w:t>
            </w:r>
            <w:r w:rsidRPr="00FB5622">
              <w:rPr>
                <w:rFonts w:ascii="Times New Roman" w:hAnsi="Times New Roman" w:cs="Times New Roman"/>
                <w:sz w:val="24"/>
                <w:szCs w:val="24"/>
              </w:rPr>
              <w:t>гласованию)</w:t>
            </w:r>
          </w:p>
        </w:tc>
      </w:tr>
      <w:tr w:rsidR="00FB5622" w:rsidRPr="00FB5622" w:rsidTr="00A558C8">
        <w:trPr>
          <w:trHeight w:val="558"/>
        </w:trPr>
        <w:tc>
          <w:tcPr>
            <w:tcW w:w="586" w:type="dxa"/>
          </w:tcPr>
          <w:p w:rsidR="00FB5622" w:rsidRPr="00FB5622" w:rsidRDefault="00FB5622" w:rsidP="00A558C8">
            <w:pPr>
              <w:jc w:val="center"/>
              <w:rPr>
                <w:rFonts w:ascii="Times New Roman" w:hAnsi="Times New Roman" w:cs="Times New Roman"/>
                <w:sz w:val="24"/>
                <w:szCs w:val="24"/>
              </w:rPr>
            </w:pPr>
            <w:r w:rsidRPr="00FB5622">
              <w:rPr>
                <w:rFonts w:ascii="Times New Roman" w:hAnsi="Times New Roman" w:cs="Times New Roman"/>
                <w:sz w:val="24"/>
                <w:szCs w:val="24"/>
              </w:rPr>
              <w:t>14.</w:t>
            </w:r>
          </w:p>
        </w:tc>
        <w:tc>
          <w:tcPr>
            <w:tcW w:w="2783" w:type="dxa"/>
          </w:tcPr>
          <w:p w:rsidR="00FB5622" w:rsidRPr="00FB5622" w:rsidRDefault="00FB5622" w:rsidP="00A558C8">
            <w:pPr>
              <w:rPr>
                <w:rFonts w:ascii="Times New Roman" w:hAnsi="Times New Roman" w:cs="Times New Roman"/>
                <w:sz w:val="24"/>
                <w:szCs w:val="24"/>
              </w:rPr>
            </w:pPr>
            <w:r w:rsidRPr="00FB5622">
              <w:rPr>
                <w:rFonts w:ascii="Times New Roman" w:hAnsi="Times New Roman" w:cs="Times New Roman"/>
                <w:sz w:val="24"/>
                <w:szCs w:val="24"/>
              </w:rPr>
              <w:t>Минимуллин В.К.</w:t>
            </w:r>
          </w:p>
        </w:tc>
        <w:tc>
          <w:tcPr>
            <w:tcW w:w="6378" w:type="dxa"/>
          </w:tcPr>
          <w:p w:rsidR="00FB5622" w:rsidRPr="00FB5622" w:rsidRDefault="00FB5622" w:rsidP="00A558C8">
            <w:pPr>
              <w:rPr>
                <w:rFonts w:ascii="Times New Roman" w:hAnsi="Times New Roman" w:cs="Times New Roman"/>
                <w:sz w:val="24"/>
                <w:szCs w:val="24"/>
              </w:rPr>
            </w:pPr>
            <w:r w:rsidRPr="00FB5622">
              <w:rPr>
                <w:rFonts w:ascii="Times New Roman" w:hAnsi="Times New Roman" w:cs="Times New Roman"/>
                <w:sz w:val="24"/>
                <w:szCs w:val="24"/>
              </w:rPr>
              <w:t>Руководитель ГУ РК "Усть-Немское лесничество" (по с</w:t>
            </w:r>
            <w:r w:rsidRPr="00FB5622">
              <w:rPr>
                <w:rFonts w:ascii="Times New Roman" w:hAnsi="Times New Roman" w:cs="Times New Roman"/>
                <w:sz w:val="24"/>
                <w:szCs w:val="24"/>
              </w:rPr>
              <w:t>о</w:t>
            </w:r>
            <w:r w:rsidRPr="00FB5622">
              <w:rPr>
                <w:rFonts w:ascii="Times New Roman" w:hAnsi="Times New Roman" w:cs="Times New Roman"/>
                <w:sz w:val="24"/>
                <w:szCs w:val="24"/>
              </w:rPr>
              <w:t>гласованию)</w:t>
            </w:r>
          </w:p>
        </w:tc>
      </w:tr>
      <w:tr w:rsidR="00FB5622" w:rsidRPr="00FB5622" w:rsidTr="00A558C8">
        <w:trPr>
          <w:trHeight w:val="552"/>
        </w:trPr>
        <w:tc>
          <w:tcPr>
            <w:tcW w:w="586" w:type="dxa"/>
          </w:tcPr>
          <w:p w:rsidR="00FB5622" w:rsidRPr="00FB5622" w:rsidRDefault="00FB5622" w:rsidP="00A558C8">
            <w:pPr>
              <w:jc w:val="center"/>
              <w:rPr>
                <w:rFonts w:ascii="Times New Roman" w:hAnsi="Times New Roman" w:cs="Times New Roman"/>
                <w:sz w:val="24"/>
                <w:szCs w:val="24"/>
              </w:rPr>
            </w:pPr>
            <w:r w:rsidRPr="00FB5622">
              <w:rPr>
                <w:rFonts w:ascii="Times New Roman" w:hAnsi="Times New Roman" w:cs="Times New Roman"/>
                <w:sz w:val="24"/>
                <w:szCs w:val="24"/>
              </w:rPr>
              <w:t>15.</w:t>
            </w:r>
          </w:p>
        </w:tc>
        <w:tc>
          <w:tcPr>
            <w:tcW w:w="2783" w:type="dxa"/>
          </w:tcPr>
          <w:p w:rsidR="00FB5622" w:rsidRPr="00FB5622" w:rsidRDefault="00FB5622" w:rsidP="00A558C8">
            <w:pPr>
              <w:rPr>
                <w:rFonts w:ascii="Times New Roman" w:hAnsi="Times New Roman" w:cs="Times New Roman"/>
                <w:sz w:val="24"/>
                <w:szCs w:val="24"/>
              </w:rPr>
            </w:pPr>
            <w:r w:rsidRPr="00FB5622">
              <w:rPr>
                <w:rFonts w:ascii="Times New Roman" w:hAnsi="Times New Roman" w:cs="Times New Roman"/>
                <w:sz w:val="24"/>
                <w:szCs w:val="24"/>
              </w:rPr>
              <w:t>Иванов Г.Е.</w:t>
            </w:r>
          </w:p>
        </w:tc>
        <w:tc>
          <w:tcPr>
            <w:tcW w:w="6378" w:type="dxa"/>
          </w:tcPr>
          <w:p w:rsidR="00FB5622" w:rsidRPr="00FB5622" w:rsidRDefault="00FB5622" w:rsidP="00A558C8">
            <w:pPr>
              <w:rPr>
                <w:rFonts w:ascii="Times New Roman" w:hAnsi="Times New Roman" w:cs="Times New Roman"/>
                <w:sz w:val="24"/>
                <w:szCs w:val="24"/>
              </w:rPr>
            </w:pPr>
            <w:r w:rsidRPr="00FB5622">
              <w:rPr>
                <w:rFonts w:ascii="Times New Roman" w:hAnsi="Times New Roman" w:cs="Times New Roman"/>
                <w:sz w:val="24"/>
                <w:szCs w:val="24"/>
              </w:rPr>
              <w:t>Начальник Усть-Куломского ГАУ РК "Коми лесопожа</w:t>
            </w:r>
            <w:r w:rsidRPr="00FB5622">
              <w:rPr>
                <w:rFonts w:ascii="Times New Roman" w:hAnsi="Times New Roman" w:cs="Times New Roman"/>
                <w:sz w:val="24"/>
                <w:szCs w:val="24"/>
              </w:rPr>
              <w:t>р</w:t>
            </w:r>
            <w:r w:rsidRPr="00FB5622">
              <w:rPr>
                <w:rFonts w:ascii="Times New Roman" w:hAnsi="Times New Roman" w:cs="Times New Roman"/>
                <w:sz w:val="24"/>
                <w:szCs w:val="24"/>
              </w:rPr>
              <w:t>ный центр" (по согласованию)</w:t>
            </w:r>
          </w:p>
        </w:tc>
      </w:tr>
      <w:tr w:rsidR="00FB5622" w:rsidRPr="00FB5622" w:rsidTr="00A558C8">
        <w:tc>
          <w:tcPr>
            <w:tcW w:w="586" w:type="dxa"/>
          </w:tcPr>
          <w:p w:rsidR="00FB5622" w:rsidRPr="00FB5622" w:rsidRDefault="00FB5622" w:rsidP="00A558C8">
            <w:pPr>
              <w:jc w:val="center"/>
              <w:rPr>
                <w:rFonts w:ascii="Times New Roman" w:hAnsi="Times New Roman" w:cs="Times New Roman"/>
                <w:sz w:val="24"/>
                <w:szCs w:val="24"/>
              </w:rPr>
            </w:pPr>
            <w:r w:rsidRPr="00FB5622">
              <w:rPr>
                <w:rFonts w:ascii="Times New Roman" w:hAnsi="Times New Roman" w:cs="Times New Roman"/>
                <w:sz w:val="24"/>
                <w:szCs w:val="24"/>
              </w:rPr>
              <w:t>16.</w:t>
            </w:r>
          </w:p>
        </w:tc>
        <w:tc>
          <w:tcPr>
            <w:tcW w:w="2783" w:type="dxa"/>
          </w:tcPr>
          <w:p w:rsidR="00FB5622" w:rsidRPr="00FB5622" w:rsidRDefault="00FB5622" w:rsidP="00A558C8">
            <w:pPr>
              <w:rPr>
                <w:rFonts w:ascii="Times New Roman" w:hAnsi="Times New Roman" w:cs="Times New Roman"/>
                <w:sz w:val="24"/>
                <w:szCs w:val="24"/>
              </w:rPr>
            </w:pPr>
            <w:r w:rsidRPr="00FB5622">
              <w:rPr>
                <w:rFonts w:ascii="Times New Roman" w:hAnsi="Times New Roman" w:cs="Times New Roman"/>
                <w:sz w:val="24"/>
                <w:szCs w:val="24"/>
              </w:rPr>
              <w:t>Левченко К.А.</w:t>
            </w:r>
          </w:p>
        </w:tc>
        <w:tc>
          <w:tcPr>
            <w:tcW w:w="6378" w:type="dxa"/>
          </w:tcPr>
          <w:p w:rsidR="00FB5622" w:rsidRPr="00FB5622" w:rsidRDefault="00FB5622" w:rsidP="00A558C8">
            <w:pPr>
              <w:rPr>
                <w:rFonts w:ascii="Times New Roman" w:hAnsi="Times New Roman" w:cs="Times New Roman"/>
                <w:sz w:val="24"/>
                <w:szCs w:val="24"/>
              </w:rPr>
            </w:pPr>
            <w:r w:rsidRPr="00FB5622">
              <w:rPr>
                <w:rFonts w:ascii="Times New Roman" w:hAnsi="Times New Roman" w:cs="Times New Roman"/>
                <w:sz w:val="24"/>
                <w:szCs w:val="24"/>
              </w:rPr>
              <w:t>Руководитель Усть-Куломского районного комитета по о</w:t>
            </w:r>
            <w:r w:rsidRPr="00FB5622">
              <w:rPr>
                <w:rFonts w:ascii="Times New Roman" w:hAnsi="Times New Roman" w:cs="Times New Roman"/>
                <w:sz w:val="24"/>
                <w:szCs w:val="24"/>
              </w:rPr>
              <w:t>х</w:t>
            </w:r>
            <w:r w:rsidRPr="00FB5622">
              <w:rPr>
                <w:rFonts w:ascii="Times New Roman" w:hAnsi="Times New Roman" w:cs="Times New Roman"/>
                <w:sz w:val="24"/>
                <w:szCs w:val="24"/>
              </w:rPr>
              <w:t>ране окружающей среды  (по согласованию)</w:t>
            </w:r>
          </w:p>
        </w:tc>
      </w:tr>
      <w:tr w:rsidR="00FB5622" w:rsidRPr="00FB5622" w:rsidTr="00A558C8">
        <w:tc>
          <w:tcPr>
            <w:tcW w:w="586" w:type="dxa"/>
          </w:tcPr>
          <w:p w:rsidR="00FB5622" w:rsidRPr="00FB5622" w:rsidRDefault="00FB5622" w:rsidP="00A558C8">
            <w:pPr>
              <w:jc w:val="center"/>
              <w:rPr>
                <w:rFonts w:ascii="Times New Roman" w:hAnsi="Times New Roman" w:cs="Times New Roman"/>
                <w:sz w:val="24"/>
                <w:szCs w:val="24"/>
              </w:rPr>
            </w:pPr>
            <w:r w:rsidRPr="00FB5622">
              <w:rPr>
                <w:rFonts w:ascii="Times New Roman" w:hAnsi="Times New Roman" w:cs="Times New Roman"/>
                <w:sz w:val="24"/>
                <w:szCs w:val="24"/>
              </w:rPr>
              <w:t>17.</w:t>
            </w:r>
          </w:p>
        </w:tc>
        <w:tc>
          <w:tcPr>
            <w:tcW w:w="2783" w:type="dxa"/>
          </w:tcPr>
          <w:p w:rsidR="00FB5622" w:rsidRPr="00FB5622" w:rsidRDefault="00FB5622" w:rsidP="00A558C8">
            <w:pPr>
              <w:rPr>
                <w:rFonts w:ascii="Times New Roman" w:hAnsi="Times New Roman" w:cs="Times New Roman"/>
                <w:sz w:val="24"/>
                <w:szCs w:val="24"/>
              </w:rPr>
            </w:pPr>
            <w:r w:rsidRPr="00FB5622">
              <w:rPr>
                <w:rFonts w:ascii="Times New Roman" w:hAnsi="Times New Roman" w:cs="Times New Roman"/>
                <w:sz w:val="24"/>
                <w:szCs w:val="24"/>
              </w:rPr>
              <w:t>Цгоева Е.В.</w:t>
            </w:r>
          </w:p>
        </w:tc>
        <w:tc>
          <w:tcPr>
            <w:tcW w:w="6378" w:type="dxa"/>
          </w:tcPr>
          <w:p w:rsidR="00FB5622" w:rsidRPr="00FB5622" w:rsidRDefault="00FB5622" w:rsidP="00A558C8">
            <w:pPr>
              <w:rPr>
                <w:rFonts w:ascii="Times New Roman" w:hAnsi="Times New Roman" w:cs="Times New Roman"/>
                <w:sz w:val="24"/>
                <w:szCs w:val="24"/>
              </w:rPr>
            </w:pPr>
            <w:r w:rsidRPr="00FB5622">
              <w:rPr>
                <w:rFonts w:ascii="Times New Roman" w:hAnsi="Times New Roman" w:cs="Times New Roman"/>
                <w:sz w:val="24"/>
                <w:szCs w:val="24"/>
              </w:rPr>
              <w:t>Заведующий отделом экономической и налоговой пол</w:t>
            </w:r>
            <w:r w:rsidRPr="00FB5622">
              <w:rPr>
                <w:rFonts w:ascii="Times New Roman" w:hAnsi="Times New Roman" w:cs="Times New Roman"/>
                <w:sz w:val="24"/>
                <w:szCs w:val="24"/>
              </w:rPr>
              <w:t>и</w:t>
            </w:r>
            <w:r w:rsidRPr="00FB5622">
              <w:rPr>
                <w:rFonts w:ascii="Times New Roman" w:hAnsi="Times New Roman" w:cs="Times New Roman"/>
                <w:sz w:val="24"/>
                <w:szCs w:val="24"/>
              </w:rPr>
              <w:t>тики администрации муниципального района «Усть-Куломский»</w:t>
            </w:r>
          </w:p>
        </w:tc>
      </w:tr>
    </w:tbl>
    <w:p w:rsidR="00FB5622" w:rsidRPr="00FB5622" w:rsidRDefault="00FB5622" w:rsidP="00FB5622">
      <w:pPr>
        <w:jc w:val="center"/>
        <w:rPr>
          <w:rFonts w:ascii="Times New Roman" w:hAnsi="Times New Roman" w:cs="Times New Roman"/>
          <w:sz w:val="28"/>
          <w:szCs w:val="28"/>
        </w:rPr>
      </w:pPr>
    </w:p>
    <w:p w:rsidR="00FB5622" w:rsidRPr="00FB5622" w:rsidRDefault="00FB5622" w:rsidP="00FB5622">
      <w:pPr>
        <w:jc w:val="center"/>
        <w:rPr>
          <w:rFonts w:ascii="Times New Roman" w:hAnsi="Times New Roman" w:cs="Times New Roman"/>
          <w:sz w:val="28"/>
          <w:szCs w:val="28"/>
        </w:rPr>
      </w:pPr>
    </w:p>
    <w:p w:rsidR="00FB5622" w:rsidRPr="00FB5622" w:rsidRDefault="00FB5622" w:rsidP="00FB5622">
      <w:pPr>
        <w:jc w:val="center"/>
        <w:rPr>
          <w:rFonts w:ascii="Times New Roman" w:hAnsi="Times New Roman" w:cs="Times New Roman"/>
          <w:sz w:val="28"/>
          <w:szCs w:val="28"/>
        </w:rPr>
      </w:pPr>
    </w:p>
    <w:p w:rsidR="00FB5622" w:rsidRPr="00FB5622" w:rsidRDefault="00FB5622" w:rsidP="00FB5622">
      <w:pPr>
        <w:jc w:val="center"/>
        <w:rPr>
          <w:rFonts w:ascii="Times New Roman" w:hAnsi="Times New Roman" w:cs="Times New Roman"/>
          <w:sz w:val="28"/>
          <w:szCs w:val="28"/>
        </w:rPr>
      </w:pPr>
    </w:p>
    <w:p w:rsidR="00FB5622" w:rsidRDefault="00FB5622" w:rsidP="00FB5622">
      <w:pPr>
        <w:jc w:val="center"/>
        <w:rPr>
          <w:rFonts w:ascii="Times New Roman" w:hAnsi="Times New Roman" w:cs="Times New Roman"/>
          <w:sz w:val="28"/>
          <w:szCs w:val="28"/>
        </w:rPr>
      </w:pPr>
    </w:p>
    <w:p w:rsidR="00FB5622" w:rsidRDefault="00FB5622" w:rsidP="00FB5622">
      <w:pPr>
        <w:jc w:val="center"/>
        <w:rPr>
          <w:rFonts w:ascii="Times New Roman" w:hAnsi="Times New Roman" w:cs="Times New Roman"/>
          <w:sz w:val="28"/>
          <w:szCs w:val="28"/>
        </w:rPr>
      </w:pPr>
    </w:p>
    <w:p w:rsidR="00FB5622" w:rsidRDefault="00FB5622" w:rsidP="00FB5622">
      <w:pPr>
        <w:jc w:val="center"/>
        <w:rPr>
          <w:rFonts w:ascii="Times New Roman" w:hAnsi="Times New Roman" w:cs="Times New Roman"/>
          <w:sz w:val="28"/>
          <w:szCs w:val="28"/>
        </w:rPr>
      </w:pPr>
    </w:p>
    <w:p w:rsidR="00FB5622" w:rsidRDefault="00FB5622" w:rsidP="00FB5622">
      <w:pPr>
        <w:jc w:val="center"/>
        <w:rPr>
          <w:rFonts w:ascii="Times New Roman" w:hAnsi="Times New Roman" w:cs="Times New Roman"/>
          <w:sz w:val="28"/>
          <w:szCs w:val="28"/>
        </w:rPr>
      </w:pPr>
    </w:p>
    <w:p w:rsidR="00FB5622" w:rsidRDefault="00FB5622" w:rsidP="00FB5622">
      <w:pPr>
        <w:jc w:val="center"/>
        <w:rPr>
          <w:rFonts w:ascii="Times New Roman" w:hAnsi="Times New Roman" w:cs="Times New Roman"/>
          <w:sz w:val="28"/>
          <w:szCs w:val="28"/>
        </w:rPr>
      </w:pPr>
    </w:p>
    <w:p w:rsidR="00FB5622" w:rsidRDefault="00FB5622" w:rsidP="00FB5622">
      <w:pPr>
        <w:jc w:val="center"/>
        <w:rPr>
          <w:rFonts w:ascii="Times New Roman" w:hAnsi="Times New Roman" w:cs="Times New Roman"/>
          <w:sz w:val="28"/>
          <w:szCs w:val="28"/>
        </w:rPr>
      </w:pPr>
    </w:p>
    <w:p w:rsidR="00FB5622" w:rsidRDefault="00FB5622" w:rsidP="00FB5622">
      <w:pPr>
        <w:jc w:val="center"/>
        <w:rPr>
          <w:rFonts w:ascii="Times New Roman" w:hAnsi="Times New Roman" w:cs="Times New Roman"/>
          <w:sz w:val="28"/>
          <w:szCs w:val="28"/>
        </w:rPr>
      </w:pPr>
    </w:p>
    <w:p w:rsidR="00FB5622" w:rsidRDefault="00FB5622" w:rsidP="00FB5622">
      <w:pPr>
        <w:jc w:val="center"/>
        <w:rPr>
          <w:rFonts w:ascii="Times New Roman" w:hAnsi="Times New Roman" w:cs="Times New Roman"/>
          <w:sz w:val="28"/>
          <w:szCs w:val="28"/>
        </w:rPr>
      </w:pPr>
    </w:p>
    <w:p w:rsidR="00FB5622" w:rsidRDefault="00FB5622" w:rsidP="00FB5622">
      <w:pPr>
        <w:jc w:val="center"/>
        <w:rPr>
          <w:rFonts w:ascii="Times New Roman" w:hAnsi="Times New Roman" w:cs="Times New Roman"/>
          <w:sz w:val="28"/>
          <w:szCs w:val="28"/>
        </w:rPr>
      </w:pPr>
    </w:p>
    <w:p w:rsidR="00FB5622" w:rsidRPr="00FB5622" w:rsidRDefault="00FB5622" w:rsidP="00FB5622">
      <w:pPr>
        <w:jc w:val="center"/>
        <w:rPr>
          <w:rFonts w:ascii="Times New Roman" w:hAnsi="Times New Roman" w:cs="Times New Roman"/>
          <w:sz w:val="28"/>
          <w:szCs w:val="28"/>
        </w:rPr>
      </w:pPr>
    </w:p>
    <w:p w:rsidR="00FB5622" w:rsidRPr="00FB5622" w:rsidRDefault="00FB5622" w:rsidP="00FB5622">
      <w:pPr>
        <w:jc w:val="center"/>
        <w:rPr>
          <w:rFonts w:ascii="Times New Roman" w:hAnsi="Times New Roman" w:cs="Times New Roman"/>
          <w:sz w:val="28"/>
          <w:szCs w:val="28"/>
        </w:rPr>
      </w:pPr>
    </w:p>
    <w:p w:rsidR="00FB5622" w:rsidRPr="00FB5622" w:rsidRDefault="00FB5622" w:rsidP="00FB5622">
      <w:pPr>
        <w:jc w:val="center"/>
        <w:rPr>
          <w:rFonts w:ascii="Times New Roman" w:hAnsi="Times New Roman" w:cs="Times New Roman"/>
          <w:sz w:val="28"/>
          <w:szCs w:val="28"/>
        </w:rPr>
      </w:pPr>
    </w:p>
    <w:p w:rsidR="00FB5622" w:rsidRPr="00FB5622" w:rsidRDefault="00FB5622" w:rsidP="00FB5622">
      <w:pPr>
        <w:jc w:val="center"/>
        <w:rPr>
          <w:rFonts w:ascii="Times New Roman" w:hAnsi="Times New Roman" w:cs="Times New Roman"/>
          <w:sz w:val="28"/>
          <w:szCs w:val="28"/>
        </w:rPr>
      </w:pPr>
      <w:r w:rsidRPr="00FB5622">
        <w:rPr>
          <w:rFonts w:ascii="Times New Roman" w:hAnsi="Times New Roman" w:cs="Times New Roman"/>
          <w:sz w:val="28"/>
          <w:szCs w:val="28"/>
        </w:rPr>
        <w:lastRenderedPageBreak/>
        <w:t>Оперативная группа</w:t>
      </w:r>
    </w:p>
    <w:p w:rsidR="00FB5622" w:rsidRPr="00FB5622" w:rsidRDefault="00FB5622" w:rsidP="00FB5622">
      <w:pPr>
        <w:jc w:val="center"/>
        <w:rPr>
          <w:rFonts w:ascii="Times New Roman" w:hAnsi="Times New Roman" w:cs="Times New Roman"/>
          <w:sz w:val="28"/>
          <w:szCs w:val="28"/>
        </w:rPr>
      </w:pPr>
      <w:r w:rsidRPr="00FB5622">
        <w:rPr>
          <w:rFonts w:ascii="Times New Roman" w:hAnsi="Times New Roman" w:cs="Times New Roman"/>
          <w:sz w:val="28"/>
          <w:szCs w:val="28"/>
        </w:rPr>
        <w:t xml:space="preserve">КЧС и ОПБ в период прохождения зимнего максимума </w:t>
      </w:r>
    </w:p>
    <w:p w:rsidR="00FB5622" w:rsidRPr="00FB5622" w:rsidRDefault="00FB5622" w:rsidP="00FB5622">
      <w:pPr>
        <w:jc w:val="center"/>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85"/>
        <w:gridCol w:w="2052"/>
        <w:gridCol w:w="6934"/>
      </w:tblGrid>
      <w:tr w:rsidR="00FB5622" w:rsidRPr="00FB5622" w:rsidTr="00A558C8">
        <w:trPr>
          <w:tblHeader/>
        </w:trPr>
        <w:tc>
          <w:tcPr>
            <w:tcW w:w="586" w:type="dxa"/>
          </w:tcPr>
          <w:p w:rsidR="00FB5622" w:rsidRPr="00FB5622" w:rsidRDefault="00FB5622" w:rsidP="00A558C8">
            <w:pPr>
              <w:jc w:val="center"/>
              <w:rPr>
                <w:rFonts w:ascii="Times New Roman" w:hAnsi="Times New Roman" w:cs="Times New Roman"/>
                <w:b/>
                <w:sz w:val="24"/>
                <w:szCs w:val="24"/>
              </w:rPr>
            </w:pPr>
            <w:r w:rsidRPr="00FB5622">
              <w:rPr>
                <w:rFonts w:ascii="Times New Roman" w:hAnsi="Times New Roman" w:cs="Times New Roman"/>
                <w:b/>
                <w:sz w:val="24"/>
                <w:szCs w:val="24"/>
              </w:rPr>
              <w:t>№</w:t>
            </w:r>
          </w:p>
          <w:p w:rsidR="00FB5622" w:rsidRPr="00FB5622" w:rsidRDefault="00FB5622" w:rsidP="00A558C8">
            <w:pPr>
              <w:jc w:val="center"/>
              <w:rPr>
                <w:rFonts w:ascii="Times New Roman" w:hAnsi="Times New Roman" w:cs="Times New Roman"/>
                <w:b/>
                <w:sz w:val="24"/>
                <w:szCs w:val="24"/>
              </w:rPr>
            </w:pPr>
            <w:r w:rsidRPr="00FB5622">
              <w:rPr>
                <w:rFonts w:ascii="Times New Roman" w:hAnsi="Times New Roman" w:cs="Times New Roman"/>
                <w:b/>
                <w:sz w:val="24"/>
                <w:szCs w:val="24"/>
              </w:rPr>
              <w:t>п/п</w:t>
            </w:r>
          </w:p>
        </w:tc>
        <w:tc>
          <w:tcPr>
            <w:tcW w:w="2074" w:type="dxa"/>
          </w:tcPr>
          <w:p w:rsidR="00FB5622" w:rsidRPr="00FB5622" w:rsidRDefault="00FB5622" w:rsidP="00A558C8">
            <w:pPr>
              <w:jc w:val="center"/>
              <w:rPr>
                <w:rFonts w:ascii="Times New Roman" w:hAnsi="Times New Roman" w:cs="Times New Roman"/>
                <w:b/>
                <w:sz w:val="24"/>
                <w:szCs w:val="24"/>
              </w:rPr>
            </w:pPr>
            <w:r w:rsidRPr="00FB5622">
              <w:rPr>
                <w:rFonts w:ascii="Times New Roman" w:hAnsi="Times New Roman" w:cs="Times New Roman"/>
                <w:b/>
                <w:sz w:val="24"/>
                <w:szCs w:val="24"/>
              </w:rPr>
              <w:t>Фамилия и  инициалы</w:t>
            </w:r>
          </w:p>
        </w:tc>
        <w:tc>
          <w:tcPr>
            <w:tcW w:w="7087" w:type="dxa"/>
          </w:tcPr>
          <w:p w:rsidR="00FB5622" w:rsidRPr="00FB5622" w:rsidRDefault="00FB5622" w:rsidP="00A558C8">
            <w:pPr>
              <w:rPr>
                <w:rFonts w:ascii="Times New Roman" w:hAnsi="Times New Roman" w:cs="Times New Roman"/>
                <w:b/>
                <w:sz w:val="24"/>
                <w:szCs w:val="24"/>
              </w:rPr>
            </w:pPr>
            <w:r w:rsidRPr="00FB5622">
              <w:rPr>
                <w:rFonts w:ascii="Times New Roman" w:hAnsi="Times New Roman" w:cs="Times New Roman"/>
                <w:b/>
                <w:sz w:val="24"/>
                <w:szCs w:val="24"/>
              </w:rPr>
              <w:t xml:space="preserve">                Занимаемая    должность</w:t>
            </w:r>
          </w:p>
        </w:tc>
      </w:tr>
      <w:tr w:rsidR="00FB5622" w:rsidRPr="00FB5622" w:rsidTr="00A558C8">
        <w:tc>
          <w:tcPr>
            <w:tcW w:w="586" w:type="dxa"/>
          </w:tcPr>
          <w:p w:rsidR="00FB5622" w:rsidRPr="00FB5622" w:rsidRDefault="00FB5622" w:rsidP="00A558C8">
            <w:pPr>
              <w:jc w:val="center"/>
              <w:rPr>
                <w:rFonts w:ascii="Times New Roman" w:hAnsi="Times New Roman" w:cs="Times New Roman"/>
                <w:sz w:val="24"/>
                <w:szCs w:val="24"/>
              </w:rPr>
            </w:pPr>
            <w:r w:rsidRPr="00FB5622">
              <w:rPr>
                <w:rFonts w:ascii="Times New Roman" w:hAnsi="Times New Roman" w:cs="Times New Roman"/>
                <w:sz w:val="24"/>
                <w:szCs w:val="24"/>
              </w:rPr>
              <w:t>1.</w:t>
            </w:r>
          </w:p>
        </w:tc>
        <w:tc>
          <w:tcPr>
            <w:tcW w:w="2074" w:type="dxa"/>
          </w:tcPr>
          <w:p w:rsidR="00FB5622" w:rsidRPr="00FB5622" w:rsidRDefault="00FB5622" w:rsidP="00A558C8">
            <w:pPr>
              <w:rPr>
                <w:rFonts w:ascii="Times New Roman" w:hAnsi="Times New Roman" w:cs="Times New Roman"/>
                <w:sz w:val="24"/>
                <w:szCs w:val="24"/>
              </w:rPr>
            </w:pPr>
            <w:r w:rsidRPr="00FB5622">
              <w:rPr>
                <w:rFonts w:ascii="Times New Roman" w:hAnsi="Times New Roman" w:cs="Times New Roman"/>
                <w:sz w:val="24"/>
                <w:szCs w:val="24"/>
              </w:rPr>
              <w:t>Рубан С.В.</w:t>
            </w:r>
          </w:p>
        </w:tc>
        <w:tc>
          <w:tcPr>
            <w:tcW w:w="7087" w:type="dxa"/>
          </w:tcPr>
          <w:p w:rsidR="00FB5622" w:rsidRPr="00FB5622" w:rsidRDefault="00FB5622" w:rsidP="00A558C8">
            <w:pPr>
              <w:rPr>
                <w:rFonts w:ascii="Times New Roman" w:hAnsi="Times New Roman" w:cs="Times New Roman"/>
                <w:sz w:val="24"/>
                <w:szCs w:val="24"/>
              </w:rPr>
            </w:pPr>
            <w:r w:rsidRPr="00FB5622">
              <w:rPr>
                <w:rFonts w:ascii="Times New Roman" w:hAnsi="Times New Roman" w:cs="Times New Roman"/>
                <w:sz w:val="24"/>
                <w:szCs w:val="24"/>
              </w:rPr>
              <w:t>Глава муниципального района «Усть-Куломский» - руководитель администрации района – председатель оперативной гру</w:t>
            </w:r>
            <w:r w:rsidRPr="00FB5622">
              <w:rPr>
                <w:rFonts w:ascii="Times New Roman" w:hAnsi="Times New Roman" w:cs="Times New Roman"/>
                <w:sz w:val="24"/>
                <w:szCs w:val="24"/>
              </w:rPr>
              <w:t>п</w:t>
            </w:r>
            <w:r w:rsidRPr="00FB5622">
              <w:rPr>
                <w:rFonts w:ascii="Times New Roman" w:hAnsi="Times New Roman" w:cs="Times New Roman"/>
                <w:sz w:val="24"/>
                <w:szCs w:val="24"/>
              </w:rPr>
              <w:t>пы</w:t>
            </w:r>
          </w:p>
        </w:tc>
      </w:tr>
      <w:tr w:rsidR="00FB5622" w:rsidRPr="00FB5622" w:rsidTr="00A558C8">
        <w:tc>
          <w:tcPr>
            <w:tcW w:w="586" w:type="dxa"/>
          </w:tcPr>
          <w:p w:rsidR="00FB5622" w:rsidRPr="00FB5622" w:rsidRDefault="00FB5622" w:rsidP="00A558C8">
            <w:pPr>
              <w:jc w:val="center"/>
              <w:rPr>
                <w:rFonts w:ascii="Times New Roman" w:hAnsi="Times New Roman" w:cs="Times New Roman"/>
                <w:sz w:val="24"/>
                <w:szCs w:val="24"/>
              </w:rPr>
            </w:pPr>
            <w:r w:rsidRPr="00FB5622">
              <w:rPr>
                <w:rFonts w:ascii="Times New Roman" w:hAnsi="Times New Roman" w:cs="Times New Roman"/>
                <w:sz w:val="24"/>
                <w:szCs w:val="24"/>
              </w:rPr>
              <w:t>2.</w:t>
            </w:r>
          </w:p>
        </w:tc>
        <w:tc>
          <w:tcPr>
            <w:tcW w:w="2074" w:type="dxa"/>
          </w:tcPr>
          <w:p w:rsidR="00FB5622" w:rsidRPr="00FB5622" w:rsidRDefault="00FB5622" w:rsidP="00A558C8">
            <w:pPr>
              <w:rPr>
                <w:rFonts w:ascii="Times New Roman" w:hAnsi="Times New Roman" w:cs="Times New Roman"/>
                <w:sz w:val="24"/>
                <w:szCs w:val="24"/>
              </w:rPr>
            </w:pPr>
            <w:r w:rsidRPr="00FB5622">
              <w:rPr>
                <w:rFonts w:ascii="Times New Roman" w:hAnsi="Times New Roman" w:cs="Times New Roman"/>
                <w:sz w:val="24"/>
                <w:szCs w:val="24"/>
              </w:rPr>
              <w:t>Бадьин В.В.</w:t>
            </w:r>
          </w:p>
        </w:tc>
        <w:tc>
          <w:tcPr>
            <w:tcW w:w="7087" w:type="dxa"/>
          </w:tcPr>
          <w:p w:rsidR="00FB5622" w:rsidRPr="00FB5622" w:rsidRDefault="00FB5622" w:rsidP="00A558C8">
            <w:pPr>
              <w:rPr>
                <w:rFonts w:ascii="Times New Roman" w:hAnsi="Times New Roman" w:cs="Times New Roman"/>
                <w:sz w:val="24"/>
                <w:szCs w:val="24"/>
              </w:rPr>
            </w:pPr>
            <w:r w:rsidRPr="00FB5622">
              <w:rPr>
                <w:rFonts w:ascii="Times New Roman" w:hAnsi="Times New Roman" w:cs="Times New Roman"/>
                <w:sz w:val="24"/>
                <w:szCs w:val="24"/>
              </w:rPr>
              <w:t xml:space="preserve">Заместитель руководителя администрации района - заместитель председателя  оперативной группы </w:t>
            </w:r>
          </w:p>
        </w:tc>
      </w:tr>
      <w:tr w:rsidR="00FB5622" w:rsidRPr="00FB5622" w:rsidTr="00A558C8">
        <w:trPr>
          <w:trHeight w:val="602"/>
        </w:trPr>
        <w:tc>
          <w:tcPr>
            <w:tcW w:w="586" w:type="dxa"/>
          </w:tcPr>
          <w:p w:rsidR="00FB5622" w:rsidRPr="00FB5622" w:rsidRDefault="00FB5622" w:rsidP="00A558C8">
            <w:pPr>
              <w:jc w:val="center"/>
              <w:rPr>
                <w:rFonts w:ascii="Times New Roman" w:hAnsi="Times New Roman" w:cs="Times New Roman"/>
                <w:sz w:val="24"/>
                <w:szCs w:val="24"/>
              </w:rPr>
            </w:pPr>
            <w:r w:rsidRPr="00FB5622">
              <w:rPr>
                <w:rFonts w:ascii="Times New Roman" w:hAnsi="Times New Roman" w:cs="Times New Roman"/>
                <w:sz w:val="24"/>
                <w:szCs w:val="24"/>
              </w:rPr>
              <w:t>3.</w:t>
            </w:r>
          </w:p>
        </w:tc>
        <w:tc>
          <w:tcPr>
            <w:tcW w:w="2074" w:type="dxa"/>
          </w:tcPr>
          <w:p w:rsidR="00FB5622" w:rsidRPr="00FB5622" w:rsidRDefault="00FB5622" w:rsidP="00A558C8">
            <w:pPr>
              <w:rPr>
                <w:rFonts w:ascii="Times New Roman" w:hAnsi="Times New Roman" w:cs="Times New Roman"/>
                <w:sz w:val="24"/>
                <w:szCs w:val="24"/>
              </w:rPr>
            </w:pPr>
            <w:r w:rsidRPr="00FB5622">
              <w:rPr>
                <w:rFonts w:ascii="Times New Roman" w:hAnsi="Times New Roman" w:cs="Times New Roman"/>
                <w:sz w:val="24"/>
                <w:szCs w:val="24"/>
              </w:rPr>
              <w:t>Романов С.А.</w:t>
            </w:r>
          </w:p>
        </w:tc>
        <w:tc>
          <w:tcPr>
            <w:tcW w:w="7087" w:type="dxa"/>
          </w:tcPr>
          <w:p w:rsidR="00FB5622" w:rsidRPr="00FB5622" w:rsidRDefault="00FB5622" w:rsidP="00A558C8">
            <w:pPr>
              <w:rPr>
                <w:rFonts w:ascii="Times New Roman" w:hAnsi="Times New Roman" w:cs="Times New Roman"/>
                <w:sz w:val="24"/>
                <w:szCs w:val="24"/>
              </w:rPr>
            </w:pPr>
            <w:r w:rsidRPr="00FB5622">
              <w:rPr>
                <w:rFonts w:ascii="Times New Roman" w:hAnsi="Times New Roman" w:cs="Times New Roman"/>
                <w:sz w:val="24"/>
                <w:szCs w:val="24"/>
              </w:rPr>
              <w:t>Заведующий отделом по делам гражданской обороны, чрезвычайным ситуациям и защите населения администрации муниц</w:t>
            </w:r>
            <w:r w:rsidRPr="00FB5622">
              <w:rPr>
                <w:rFonts w:ascii="Times New Roman" w:hAnsi="Times New Roman" w:cs="Times New Roman"/>
                <w:sz w:val="24"/>
                <w:szCs w:val="24"/>
              </w:rPr>
              <w:t>и</w:t>
            </w:r>
            <w:r w:rsidRPr="00FB5622">
              <w:rPr>
                <w:rFonts w:ascii="Times New Roman" w:hAnsi="Times New Roman" w:cs="Times New Roman"/>
                <w:sz w:val="24"/>
                <w:szCs w:val="24"/>
              </w:rPr>
              <w:t>пального района «Усть-Куломский»</w:t>
            </w:r>
          </w:p>
        </w:tc>
      </w:tr>
      <w:tr w:rsidR="00FB5622" w:rsidRPr="00FB5622" w:rsidTr="00A558C8">
        <w:tc>
          <w:tcPr>
            <w:tcW w:w="586" w:type="dxa"/>
          </w:tcPr>
          <w:p w:rsidR="00FB5622" w:rsidRPr="00FB5622" w:rsidRDefault="00FB5622" w:rsidP="00A558C8">
            <w:pPr>
              <w:jc w:val="center"/>
              <w:rPr>
                <w:rFonts w:ascii="Times New Roman" w:hAnsi="Times New Roman" w:cs="Times New Roman"/>
                <w:sz w:val="24"/>
                <w:szCs w:val="24"/>
              </w:rPr>
            </w:pPr>
            <w:r w:rsidRPr="00FB5622">
              <w:rPr>
                <w:rFonts w:ascii="Times New Roman" w:hAnsi="Times New Roman" w:cs="Times New Roman"/>
                <w:sz w:val="24"/>
                <w:szCs w:val="24"/>
              </w:rPr>
              <w:t>4.</w:t>
            </w:r>
          </w:p>
        </w:tc>
        <w:tc>
          <w:tcPr>
            <w:tcW w:w="2074" w:type="dxa"/>
          </w:tcPr>
          <w:p w:rsidR="00FB5622" w:rsidRPr="00FB5622" w:rsidRDefault="00FB5622" w:rsidP="00A558C8">
            <w:pPr>
              <w:rPr>
                <w:rFonts w:ascii="Times New Roman" w:hAnsi="Times New Roman" w:cs="Times New Roman"/>
                <w:sz w:val="24"/>
                <w:szCs w:val="24"/>
              </w:rPr>
            </w:pPr>
            <w:r w:rsidRPr="00FB5622">
              <w:rPr>
                <w:rFonts w:ascii="Times New Roman" w:hAnsi="Times New Roman" w:cs="Times New Roman"/>
                <w:sz w:val="24"/>
                <w:szCs w:val="24"/>
              </w:rPr>
              <w:t>Левченко Н.А.</w:t>
            </w:r>
          </w:p>
        </w:tc>
        <w:tc>
          <w:tcPr>
            <w:tcW w:w="7087" w:type="dxa"/>
          </w:tcPr>
          <w:p w:rsidR="00FB5622" w:rsidRPr="00FB5622" w:rsidRDefault="00FB5622" w:rsidP="00A558C8">
            <w:pPr>
              <w:rPr>
                <w:rFonts w:ascii="Times New Roman" w:hAnsi="Times New Roman" w:cs="Times New Roman"/>
                <w:sz w:val="24"/>
                <w:szCs w:val="24"/>
              </w:rPr>
            </w:pPr>
            <w:r w:rsidRPr="00FB5622">
              <w:rPr>
                <w:rFonts w:ascii="Times New Roman" w:hAnsi="Times New Roman" w:cs="Times New Roman"/>
                <w:sz w:val="24"/>
                <w:szCs w:val="24"/>
              </w:rPr>
              <w:t>Заместитель руководителя администрации района  – председ</w:t>
            </w:r>
            <w:r w:rsidRPr="00FB5622">
              <w:rPr>
                <w:rFonts w:ascii="Times New Roman" w:hAnsi="Times New Roman" w:cs="Times New Roman"/>
                <w:sz w:val="24"/>
                <w:szCs w:val="24"/>
              </w:rPr>
              <w:t>а</w:t>
            </w:r>
            <w:r w:rsidRPr="00FB5622">
              <w:rPr>
                <w:rFonts w:ascii="Times New Roman" w:hAnsi="Times New Roman" w:cs="Times New Roman"/>
                <w:sz w:val="24"/>
                <w:szCs w:val="24"/>
              </w:rPr>
              <w:t>тель эвакоприемной комиссии</w:t>
            </w:r>
          </w:p>
        </w:tc>
      </w:tr>
      <w:tr w:rsidR="00FB5622" w:rsidRPr="00FB5622" w:rsidTr="00A558C8">
        <w:tc>
          <w:tcPr>
            <w:tcW w:w="586" w:type="dxa"/>
          </w:tcPr>
          <w:p w:rsidR="00FB5622" w:rsidRPr="00FB5622" w:rsidRDefault="00FB5622" w:rsidP="00A558C8">
            <w:pPr>
              <w:jc w:val="center"/>
              <w:rPr>
                <w:rFonts w:ascii="Times New Roman" w:hAnsi="Times New Roman" w:cs="Times New Roman"/>
                <w:sz w:val="24"/>
                <w:szCs w:val="24"/>
              </w:rPr>
            </w:pPr>
            <w:r w:rsidRPr="00FB5622">
              <w:rPr>
                <w:rFonts w:ascii="Times New Roman" w:hAnsi="Times New Roman" w:cs="Times New Roman"/>
                <w:sz w:val="24"/>
                <w:szCs w:val="24"/>
              </w:rPr>
              <w:t>5.</w:t>
            </w:r>
          </w:p>
        </w:tc>
        <w:tc>
          <w:tcPr>
            <w:tcW w:w="2074" w:type="dxa"/>
          </w:tcPr>
          <w:p w:rsidR="00FB5622" w:rsidRPr="00FB5622" w:rsidRDefault="00FB5622" w:rsidP="00A558C8">
            <w:pPr>
              <w:rPr>
                <w:rFonts w:ascii="Times New Roman" w:hAnsi="Times New Roman" w:cs="Times New Roman"/>
                <w:sz w:val="24"/>
                <w:szCs w:val="24"/>
              </w:rPr>
            </w:pPr>
            <w:r w:rsidRPr="00FB5622">
              <w:rPr>
                <w:rFonts w:ascii="Times New Roman" w:hAnsi="Times New Roman" w:cs="Times New Roman"/>
                <w:sz w:val="24"/>
                <w:szCs w:val="24"/>
              </w:rPr>
              <w:t>Лопырев В.С.</w:t>
            </w:r>
          </w:p>
        </w:tc>
        <w:tc>
          <w:tcPr>
            <w:tcW w:w="7087" w:type="dxa"/>
          </w:tcPr>
          <w:p w:rsidR="00FB5622" w:rsidRPr="00FB5622" w:rsidRDefault="00FB5622" w:rsidP="00A558C8">
            <w:pPr>
              <w:rPr>
                <w:rFonts w:ascii="Times New Roman" w:hAnsi="Times New Roman" w:cs="Times New Roman"/>
                <w:sz w:val="24"/>
                <w:szCs w:val="24"/>
              </w:rPr>
            </w:pPr>
            <w:r w:rsidRPr="00FB5622">
              <w:rPr>
                <w:rFonts w:ascii="Times New Roman" w:hAnsi="Times New Roman" w:cs="Times New Roman"/>
                <w:sz w:val="24"/>
                <w:szCs w:val="24"/>
              </w:rPr>
              <w:t>Начальник Усть-Куломского пожарно-спасательного гарнизона (по с</w:t>
            </w:r>
            <w:r w:rsidRPr="00FB5622">
              <w:rPr>
                <w:rFonts w:ascii="Times New Roman" w:hAnsi="Times New Roman" w:cs="Times New Roman"/>
                <w:sz w:val="24"/>
                <w:szCs w:val="24"/>
              </w:rPr>
              <w:t>о</w:t>
            </w:r>
            <w:r w:rsidRPr="00FB5622">
              <w:rPr>
                <w:rFonts w:ascii="Times New Roman" w:hAnsi="Times New Roman" w:cs="Times New Roman"/>
                <w:sz w:val="24"/>
                <w:szCs w:val="24"/>
              </w:rPr>
              <w:t>гласованию)</w:t>
            </w:r>
          </w:p>
        </w:tc>
      </w:tr>
      <w:tr w:rsidR="00FB5622" w:rsidRPr="00FB5622" w:rsidTr="00A558C8">
        <w:tc>
          <w:tcPr>
            <w:tcW w:w="586" w:type="dxa"/>
          </w:tcPr>
          <w:p w:rsidR="00FB5622" w:rsidRPr="00FB5622" w:rsidRDefault="00FB5622" w:rsidP="00A558C8">
            <w:pPr>
              <w:jc w:val="center"/>
              <w:rPr>
                <w:rFonts w:ascii="Times New Roman" w:hAnsi="Times New Roman" w:cs="Times New Roman"/>
                <w:sz w:val="24"/>
                <w:szCs w:val="24"/>
              </w:rPr>
            </w:pPr>
            <w:r w:rsidRPr="00FB5622">
              <w:rPr>
                <w:rFonts w:ascii="Times New Roman" w:hAnsi="Times New Roman" w:cs="Times New Roman"/>
                <w:sz w:val="24"/>
                <w:szCs w:val="24"/>
              </w:rPr>
              <w:t>6.</w:t>
            </w:r>
          </w:p>
        </w:tc>
        <w:tc>
          <w:tcPr>
            <w:tcW w:w="2074" w:type="dxa"/>
          </w:tcPr>
          <w:p w:rsidR="00FB5622" w:rsidRPr="00FB5622" w:rsidRDefault="00FB5622" w:rsidP="00A558C8">
            <w:pPr>
              <w:rPr>
                <w:rFonts w:ascii="Times New Roman" w:hAnsi="Times New Roman" w:cs="Times New Roman"/>
                <w:sz w:val="24"/>
                <w:szCs w:val="24"/>
              </w:rPr>
            </w:pPr>
            <w:r w:rsidRPr="00FB5622">
              <w:rPr>
                <w:rFonts w:ascii="Times New Roman" w:hAnsi="Times New Roman" w:cs="Times New Roman"/>
                <w:sz w:val="24"/>
                <w:szCs w:val="24"/>
              </w:rPr>
              <w:t>Исламов Т.Ф.</w:t>
            </w:r>
          </w:p>
        </w:tc>
        <w:tc>
          <w:tcPr>
            <w:tcW w:w="7087" w:type="dxa"/>
          </w:tcPr>
          <w:p w:rsidR="00FB5622" w:rsidRPr="00FB5622" w:rsidRDefault="00FB5622" w:rsidP="00A558C8">
            <w:pPr>
              <w:rPr>
                <w:rFonts w:ascii="Times New Roman" w:hAnsi="Times New Roman" w:cs="Times New Roman"/>
                <w:sz w:val="24"/>
                <w:szCs w:val="24"/>
              </w:rPr>
            </w:pPr>
            <w:r w:rsidRPr="00FB5622">
              <w:rPr>
                <w:rFonts w:ascii="Times New Roman" w:hAnsi="Times New Roman" w:cs="Times New Roman"/>
                <w:sz w:val="24"/>
                <w:szCs w:val="24"/>
              </w:rPr>
              <w:t>Ведущий специалист по ГО и мобилизационной работе ГБУЗ РК «Усть-Куломская ЦРБ» (по согласованию)</w:t>
            </w:r>
          </w:p>
        </w:tc>
      </w:tr>
      <w:tr w:rsidR="00FB5622" w:rsidRPr="00FB5622" w:rsidTr="00A558C8">
        <w:trPr>
          <w:trHeight w:val="320"/>
        </w:trPr>
        <w:tc>
          <w:tcPr>
            <w:tcW w:w="586" w:type="dxa"/>
          </w:tcPr>
          <w:p w:rsidR="00FB5622" w:rsidRPr="00FB5622" w:rsidRDefault="00FB5622" w:rsidP="00A558C8">
            <w:pPr>
              <w:jc w:val="center"/>
              <w:rPr>
                <w:rFonts w:ascii="Times New Roman" w:hAnsi="Times New Roman" w:cs="Times New Roman"/>
                <w:sz w:val="24"/>
                <w:szCs w:val="24"/>
              </w:rPr>
            </w:pPr>
            <w:r w:rsidRPr="00FB5622">
              <w:rPr>
                <w:rFonts w:ascii="Times New Roman" w:hAnsi="Times New Roman" w:cs="Times New Roman"/>
                <w:sz w:val="24"/>
                <w:szCs w:val="24"/>
              </w:rPr>
              <w:t>7.</w:t>
            </w:r>
          </w:p>
        </w:tc>
        <w:tc>
          <w:tcPr>
            <w:tcW w:w="2074" w:type="dxa"/>
          </w:tcPr>
          <w:p w:rsidR="00FB5622" w:rsidRPr="00FB5622" w:rsidRDefault="00FB5622" w:rsidP="00A558C8">
            <w:pPr>
              <w:rPr>
                <w:rFonts w:ascii="Times New Roman" w:hAnsi="Times New Roman" w:cs="Times New Roman"/>
                <w:sz w:val="24"/>
                <w:szCs w:val="24"/>
              </w:rPr>
            </w:pPr>
            <w:r w:rsidRPr="00FB5622">
              <w:rPr>
                <w:rFonts w:ascii="Times New Roman" w:hAnsi="Times New Roman" w:cs="Times New Roman"/>
                <w:sz w:val="24"/>
                <w:szCs w:val="24"/>
              </w:rPr>
              <w:t>Тарабукин А.М.</w:t>
            </w:r>
          </w:p>
          <w:p w:rsidR="00FB5622" w:rsidRPr="00FB5622" w:rsidRDefault="00FB5622" w:rsidP="00A558C8">
            <w:pPr>
              <w:rPr>
                <w:rFonts w:ascii="Times New Roman" w:hAnsi="Times New Roman" w:cs="Times New Roman"/>
                <w:sz w:val="24"/>
                <w:szCs w:val="24"/>
              </w:rPr>
            </w:pPr>
          </w:p>
        </w:tc>
        <w:tc>
          <w:tcPr>
            <w:tcW w:w="7087" w:type="dxa"/>
          </w:tcPr>
          <w:p w:rsidR="00FB5622" w:rsidRPr="00FB5622" w:rsidRDefault="00FB5622" w:rsidP="00A558C8">
            <w:pPr>
              <w:rPr>
                <w:rFonts w:ascii="Times New Roman" w:hAnsi="Times New Roman" w:cs="Times New Roman"/>
                <w:sz w:val="24"/>
                <w:szCs w:val="24"/>
              </w:rPr>
            </w:pPr>
            <w:r w:rsidRPr="00FB5622">
              <w:rPr>
                <w:rFonts w:ascii="Times New Roman" w:hAnsi="Times New Roman" w:cs="Times New Roman"/>
                <w:sz w:val="24"/>
                <w:szCs w:val="24"/>
              </w:rPr>
              <w:t>Начальник Усть-Куломского РЭС ЮЭС (по согласованию)</w:t>
            </w:r>
          </w:p>
        </w:tc>
      </w:tr>
      <w:tr w:rsidR="00FB5622" w:rsidRPr="00FB5622" w:rsidTr="00A558C8">
        <w:trPr>
          <w:trHeight w:val="561"/>
        </w:trPr>
        <w:tc>
          <w:tcPr>
            <w:tcW w:w="586" w:type="dxa"/>
          </w:tcPr>
          <w:p w:rsidR="00FB5622" w:rsidRPr="00FB5622" w:rsidRDefault="00FB5622" w:rsidP="00A558C8">
            <w:pPr>
              <w:jc w:val="center"/>
              <w:rPr>
                <w:rFonts w:ascii="Times New Roman" w:hAnsi="Times New Roman" w:cs="Times New Roman"/>
                <w:sz w:val="24"/>
                <w:szCs w:val="24"/>
              </w:rPr>
            </w:pPr>
            <w:r w:rsidRPr="00FB5622">
              <w:rPr>
                <w:rFonts w:ascii="Times New Roman" w:hAnsi="Times New Roman" w:cs="Times New Roman"/>
                <w:sz w:val="24"/>
                <w:szCs w:val="24"/>
              </w:rPr>
              <w:t>8.</w:t>
            </w:r>
          </w:p>
        </w:tc>
        <w:tc>
          <w:tcPr>
            <w:tcW w:w="2074" w:type="dxa"/>
          </w:tcPr>
          <w:p w:rsidR="00FB5622" w:rsidRPr="00FB5622" w:rsidRDefault="00FB5622" w:rsidP="00A558C8">
            <w:pPr>
              <w:rPr>
                <w:rFonts w:ascii="Times New Roman" w:hAnsi="Times New Roman" w:cs="Times New Roman"/>
                <w:sz w:val="24"/>
                <w:szCs w:val="24"/>
              </w:rPr>
            </w:pPr>
            <w:r w:rsidRPr="00FB5622">
              <w:rPr>
                <w:rFonts w:ascii="Times New Roman" w:hAnsi="Times New Roman" w:cs="Times New Roman"/>
                <w:sz w:val="24"/>
                <w:szCs w:val="24"/>
              </w:rPr>
              <w:t>Михайлов А.Н.</w:t>
            </w:r>
          </w:p>
          <w:p w:rsidR="00FB5622" w:rsidRPr="00FB5622" w:rsidRDefault="00FB5622" w:rsidP="00A558C8">
            <w:pPr>
              <w:rPr>
                <w:rFonts w:ascii="Times New Roman" w:hAnsi="Times New Roman" w:cs="Times New Roman"/>
                <w:sz w:val="24"/>
                <w:szCs w:val="24"/>
              </w:rPr>
            </w:pPr>
          </w:p>
        </w:tc>
        <w:tc>
          <w:tcPr>
            <w:tcW w:w="7087" w:type="dxa"/>
          </w:tcPr>
          <w:p w:rsidR="00FB5622" w:rsidRPr="00FB5622" w:rsidRDefault="00FB5622" w:rsidP="00A558C8">
            <w:pPr>
              <w:rPr>
                <w:rFonts w:ascii="Times New Roman" w:hAnsi="Times New Roman" w:cs="Times New Roman"/>
                <w:sz w:val="24"/>
                <w:szCs w:val="24"/>
              </w:rPr>
            </w:pPr>
            <w:r w:rsidRPr="00FB5622">
              <w:rPr>
                <w:rFonts w:ascii="Times New Roman" w:hAnsi="Times New Roman" w:cs="Times New Roman"/>
                <w:sz w:val="24"/>
                <w:szCs w:val="24"/>
              </w:rPr>
              <w:t>Директор Усть-Куломского филиала  АО "Коми тепловая ко</w:t>
            </w:r>
            <w:r w:rsidRPr="00FB5622">
              <w:rPr>
                <w:rFonts w:ascii="Times New Roman" w:hAnsi="Times New Roman" w:cs="Times New Roman"/>
                <w:sz w:val="24"/>
                <w:szCs w:val="24"/>
              </w:rPr>
              <w:t>м</w:t>
            </w:r>
            <w:r w:rsidRPr="00FB5622">
              <w:rPr>
                <w:rFonts w:ascii="Times New Roman" w:hAnsi="Times New Roman" w:cs="Times New Roman"/>
                <w:sz w:val="24"/>
                <w:szCs w:val="24"/>
              </w:rPr>
              <w:t>пания" (по согласованию)</w:t>
            </w:r>
          </w:p>
        </w:tc>
      </w:tr>
      <w:tr w:rsidR="00FB5622" w:rsidRPr="00FB5622" w:rsidTr="00A558C8">
        <w:trPr>
          <w:trHeight w:val="561"/>
        </w:trPr>
        <w:tc>
          <w:tcPr>
            <w:tcW w:w="586" w:type="dxa"/>
          </w:tcPr>
          <w:p w:rsidR="00FB5622" w:rsidRPr="00FB5622" w:rsidRDefault="00FB5622" w:rsidP="00A558C8">
            <w:pPr>
              <w:jc w:val="center"/>
              <w:rPr>
                <w:rFonts w:ascii="Times New Roman" w:hAnsi="Times New Roman" w:cs="Times New Roman"/>
                <w:sz w:val="24"/>
                <w:szCs w:val="24"/>
              </w:rPr>
            </w:pPr>
            <w:r w:rsidRPr="00FB5622">
              <w:rPr>
                <w:rFonts w:ascii="Times New Roman" w:hAnsi="Times New Roman" w:cs="Times New Roman"/>
                <w:sz w:val="24"/>
                <w:szCs w:val="24"/>
              </w:rPr>
              <w:t>9.</w:t>
            </w:r>
          </w:p>
        </w:tc>
        <w:tc>
          <w:tcPr>
            <w:tcW w:w="2074" w:type="dxa"/>
          </w:tcPr>
          <w:p w:rsidR="00FB5622" w:rsidRPr="00FB5622" w:rsidRDefault="00FB5622" w:rsidP="00A558C8">
            <w:pPr>
              <w:rPr>
                <w:rFonts w:ascii="Times New Roman" w:hAnsi="Times New Roman" w:cs="Times New Roman"/>
                <w:sz w:val="24"/>
                <w:szCs w:val="24"/>
              </w:rPr>
            </w:pPr>
            <w:r w:rsidRPr="00FB5622">
              <w:rPr>
                <w:rFonts w:ascii="Times New Roman" w:hAnsi="Times New Roman" w:cs="Times New Roman"/>
                <w:sz w:val="24"/>
                <w:szCs w:val="24"/>
              </w:rPr>
              <w:t>Сергеева О.А.</w:t>
            </w:r>
          </w:p>
        </w:tc>
        <w:tc>
          <w:tcPr>
            <w:tcW w:w="7087" w:type="dxa"/>
          </w:tcPr>
          <w:p w:rsidR="00FB5622" w:rsidRPr="00FB5622" w:rsidRDefault="00FB5622" w:rsidP="00A558C8">
            <w:pPr>
              <w:rPr>
                <w:rFonts w:ascii="Times New Roman" w:hAnsi="Times New Roman" w:cs="Times New Roman"/>
                <w:sz w:val="24"/>
                <w:szCs w:val="24"/>
              </w:rPr>
            </w:pPr>
            <w:r w:rsidRPr="00FB5622">
              <w:rPr>
                <w:rFonts w:ascii="Times New Roman" w:hAnsi="Times New Roman" w:cs="Times New Roman"/>
                <w:sz w:val="24"/>
                <w:szCs w:val="24"/>
              </w:rPr>
              <w:t>Заведующий отделом территориального развития администр</w:t>
            </w:r>
            <w:r w:rsidRPr="00FB5622">
              <w:rPr>
                <w:rFonts w:ascii="Times New Roman" w:hAnsi="Times New Roman" w:cs="Times New Roman"/>
                <w:sz w:val="24"/>
                <w:szCs w:val="24"/>
              </w:rPr>
              <w:t>а</w:t>
            </w:r>
            <w:r w:rsidRPr="00FB5622">
              <w:rPr>
                <w:rFonts w:ascii="Times New Roman" w:hAnsi="Times New Roman" w:cs="Times New Roman"/>
                <w:sz w:val="24"/>
                <w:szCs w:val="24"/>
              </w:rPr>
              <w:t>ции муниципального района «Усть-Куломский»</w:t>
            </w:r>
          </w:p>
        </w:tc>
      </w:tr>
    </w:tbl>
    <w:p w:rsidR="00FB5622" w:rsidRPr="00FB5622" w:rsidRDefault="00FB5622" w:rsidP="00FB5622">
      <w:pPr>
        <w:jc w:val="center"/>
        <w:rPr>
          <w:rFonts w:ascii="Times New Roman" w:hAnsi="Times New Roman" w:cs="Times New Roman"/>
          <w:sz w:val="28"/>
          <w:szCs w:val="28"/>
        </w:rPr>
      </w:pPr>
    </w:p>
    <w:p w:rsidR="00FB5622" w:rsidRPr="00FB5622" w:rsidRDefault="00FB5622" w:rsidP="00FB5622">
      <w:pPr>
        <w:jc w:val="center"/>
        <w:rPr>
          <w:rFonts w:ascii="Times New Roman" w:hAnsi="Times New Roman" w:cs="Times New Roman"/>
          <w:sz w:val="28"/>
          <w:szCs w:val="28"/>
        </w:rPr>
      </w:pPr>
    </w:p>
    <w:p w:rsidR="00FB5622" w:rsidRPr="00FB5622" w:rsidRDefault="00FB5622" w:rsidP="00FB5622">
      <w:pPr>
        <w:jc w:val="center"/>
        <w:rPr>
          <w:rFonts w:ascii="Times New Roman" w:hAnsi="Times New Roman" w:cs="Times New Roman"/>
          <w:sz w:val="28"/>
          <w:szCs w:val="28"/>
        </w:rPr>
      </w:pPr>
    </w:p>
    <w:p w:rsidR="00FB5622" w:rsidRPr="00FB5622" w:rsidRDefault="00FB5622" w:rsidP="00FB5622">
      <w:pPr>
        <w:jc w:val="center"/>
        <w:rPr>
          <w:rFonts w:ascii="Times New Roman" w:hAnsi="Times New Roman" w:cs="Times New Roman"/>
          <w:sz w:val="28"/>
          <w:szCs w:val="28"/>
        </w:rPr>
      </w:pPr>
    </w:p>
    <w:p w:rsidR="00FB5622" w:rsidRPr="00FB5622" w:rsidRDefault="00FB5622" w:rsidP="00FB5622">
      <w:pPr>
        <w:rPr>
          <w:rFonts w:ascii="Times New Roman" w:hAnsi="Times New Roman" w:cs="Times New Roman"/>
          <w:sz w:val="28"/>
          <w:szCs w:val="28"/>
        </w:rPr>
      </w:pPr>
    </w:p>
    <w:p w:rsidR="00FB5622" w:rsidRPr="00FB5622" w:rsidRDefault="00FB5622" w:rsidP="00FB5622">
      <w:pPr>
        <w:jc w:val="center"/>
        <w:rPr>
          <w:rFonts w:ascii="Times New Roman" w:hAnsi="Times New Roman" w:cs="Times New Roman"/>
          <w:sz w:val="28"/>
          <w:szCs w:val="28"/>
        </w:rPr>
      </w:pPr>
      <w:r w:rsidRPr="00FB5622">
        <w:rPr>
          <w:rFonts w:ascii="Times New Roman" w:hAnsi="Times New Roman" w:cs="Times New Roman"/>
          <w:sz w:val="28"/>
          <w:szCs w:val="28"/>
        </w:rPr>
        <w:lastRenderedPageBreak/>
        <w:t xml:space="preserve">Оперативная группа </w:t>
      </w:r>
    </w:p>
    <w:p w:rsidR="00FB5622" w:rsidRPr="00FB5622" w:rsidRDefault="00FB5622" w:rsidP="00FB5622">
      <w:pPr>
        <w:jc w:val="center"/>
        <w:rPr>
          <w:rFonts w:ascii="Times New Roman" w:hAnsi="Times New Roman" w:cs="Times New Roman"/>
          <w:sz w:val="28"/>
          <w:szCs w:val="28"/>
        </w:rPr>
      </w:pPr>
      <w:r w:rsidRPr="00FB5622">
        <w:rPr>
          <w:rFonts w:ascii="Times New Roman" w:hAnsi="Times New Roman" w:cs="Times New Roman"/>
          <w:sz w:val="28"/>
          <w:szCs w:val="28"/>
        </w:rPr>
        <w:t>КЧС и ОПБ для предупреждения и ликвидации возможных чрезвычайных ситуаций, происшествий связанных с сезонными явлениями и дорожно-транспортными происшествиями на автомобильных дорогах общего польз</w:t>
      </w:r>
      <w:r w:rsidRPr="00FB5622">
        <w:rPr>
          <w:rFonts w:ascii="Times New Roman" w:hAnsi="Times New Roman" w:cs="Times New Roman"/>
          <w:sz w:val="28"/>
          <w:szCs w:val="28"/>
        </w:rPr>
        <w:t>о</w:t>
      </w:r>
      <w:r w:rsidRPr="00FB5622">
        <w:rPr>
          <w:rFonts w:ascii="Times New Roman" w:hAnsi="Times New Roman" w:cs="Times New Roman"/>
          <w:sz w:val="28"/>
          <w:szCs w:val="28"/>
        </w:rPr>
        <w:t>вания местного и регионального значения</w:t>
      </w:r>
    </w:p>
    <w:p w:rsidR="00FB5622" w:rsidRPr="00FB5622" w:rsidRDefault="00FB5622" w:rsidP="00FB5622">
      <w:pPr>
        <w:jc w:val="center"/>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85"/>
        <w:gridCol w:w="2052"/>
        <w:gridCol w:w="6934"/>
      </w:tblGrid>
      <w:tr w:rsidR="00FB5622" w:rsidRPr="00FB5622" w:rsidTr="00A558C8">
        <w:trPr>
          <w:tblHeader/>
        </w:trPr>
        <w:tc>
          <w:tcPr>
            <w:tcW w:w="586" w:type="dxa"/>
          </w:tcPr>
          <w:p w:rsidR="00FB5622" w:rsidRPr="00FB5622" w:rsidRDefault="00FB5622" w:rsidP="00A558C8">
            <w:pPr>
              <w:jc w:val="center"/>
              <w:rPr>
                <w:rFonts w:ascii="Times New Roman" w:hAnsi="Times New Roman" w:cs="Times New Roman"/>
                <w:b/>
                <w:sz w:val="24"/>
                <w:szCs w:val="24"/>
              </w:rPr>
            </w:pPr>
            <w:r w:rsidRPr="00FB5622">
              <w:rPr>
                <w:rFonts w:ascii="Times New Roman" w:hAnsi="Times New Roman" w:cs="Times New Roman"/>
                <w:b/>
                <w:sz w:val="24"/>
                <w:szCs w:val="24"/>
              </w:rPr>
              <w:t>№</w:t>
            </w:r>
          </w:p>
          <w:p w:rsidR="00FB5622" w:rsidRPr="00FB5622" w:rsidRDefault="00FB5622" w:rsidP="00A558C8">
            <w:pPr>
              <w:jc w:val="center"/>
              <w:rPr>
                <w:rFonts w:ascii="Times New Roman" w:hAnsi="Times New Roman" w:cs="Times New Roman"/>
                <w:b/>
                <w:sz w:val="24"/>
                <w:szCs w:val="24"/>
              </w:rPr>
            </w:pPr>
            <w:r w:rsidRPr="00FB5622">
              <w:rPr>
                <w:rFonts w:ascii="Times New Roman" w:hAnsi="Times New Roman" w:cs="Times New Roman"/>
                <w:b/>
                <w:sz w:val="24"/>
                <w:szCs w:val="24"/>
              </w:rPr>
              <w:t>п/п</w:t>
            </w:r>
          </w:p>
        </w:tc>
        <w:tc>
          <w:tcPr>
            <w:tcW w:w="2074" w:type="dxa"/>
          </w:tcPr>
          <w:p w:rsidR="00FB5622" w:rsidRPr="00FB5622" w:rsidRDefault="00FB5622" w:rsidP="00A558C8">
            <w:pPr>
              <w:jc w:val="center"/>
              <w:rPr>
                <w:rFonts w:ascii="Times New Roman" w:hAnsi="Times New Roman" w:cs="Times New Roman"/>
                <w:b/>
                <w:sz w:val="24"/>
                <w:szCs w:val="24"/>
              </w:rPr>
            </w:pPr>
            <w:r w:rsidRPr="00FB5622">
              <w:rPr>
                <w:rFonts w:ascii="Times New Roman" w:hAnsi="Times New Roman" w:cs="Times New Roman"/>
                <w:b/>
                <w:sz w:val="24"/>
                <w:szCs w:val="24"/>
              </w:rPr>
              <w:t>Фамилия и  инициалы</w:t>
            </w:r>
          </w:p>
        </w:tc>
        <w:tc>
          <w:tcPr>
            <w:tcW w:w="7087" w:type="dxa"/>
          </w:tcPr>
          <w:p w:rsidR="00FB5622" w:rsidRPr="00FB5622" w:rsidRDefault="00FB5622" w:rsidP="00A558C8">
            <w:pPr>
              <w:rPr>
                <w:rFonts w:ascii="Times New Roman" w:hAnsi="Times New Roman" w:cs="Times New Roman"/>
                <w:b/>
                <w:sz w:val="24"/>
                <w:szCs w:val="24"/>
              </w:rPr>
            </w:pPr>
            <w:r w:rsidRPr="00FB5622">
              <w:rPr>
                <w:rFonts w:ascii="Times New Roman" w:hAnsi="Times New Roman" w:cs="Times New Roman"/>
                <w:b/>
                <w:sz w:val="24"/>
                <w:szCs w:val="24"/>
              </w:rPr>
              <w:t xml:space="preserve">                Занимаемая    должность</w:t>
            </w:r>
          </w:p>
        </w:tc>
      </w:tr>
      <w:tr w:rsidR="00FB5622" w:rsidRPr="00FB5622" w:rsidTr="00A558C8">
        <w:trPr>
          <w:trHeight w:val="286"/>
        </w:trPr>
        <w:tc>
          <w:tcPr>
            <w:tcW w:w="586" w:type="dxa"/>
          </w:tcPr>
          <w:p w:rsidR="00FB5622" w:rsidRPr="00FB5622" w:rsidRDefault="00FB5622" w:rsidP="00A558C8">
            <w:pPr>
              <w:jc w:val="center"/>
              <w:rPr>
                <w:rFonts w:ascii="Times New Roman" w:hAnsi="Times New Roman" w:cs="Times New Roman"/>
                <w:sz w:val="24"/>
                <w:szCs w:val="24"/>
              </w:rPr>
            </w:pPr>
            <w:r w:rsidRPr="00FB5622">
              <w:rPr>
                <w:rFonts w:ascii="Times New Roman" w:hAnsi="Times New Roman" w:cs="Times New Roman"/>
                <w:sz w:val="24"/>
                <w:szCs w:val="24"/>
              </w:rPr>
              <w:t>1.</w:t>
            </w:r>
          </w:p>
        </w:tc>
        <w:tc>
          <w:tcPr>
            <w:tcW w:w="2074" w:type="dxa"/>
          </w:tcPr>
          <w:p w:rsidR="00FB5622" w:rsidRPr="00FB5622" w:rsidRDefault="00FB5622" w:rsidP="00A558C8">
            <w:pPr>
              <w:rPr>
                <w:rFonts w:ascii="Times New Roman" w:hAnsi="Times New Roman" w:cs="Times New Roman"/>
                <w:sz w:val="24"/>
                <w:szCs w:val="24"/>
              </w:rPr>
            </w:pPr>
            <w:r w:rsidRPr="00FB5622">
              <w:rPr>
                <w:rFonts w:ascii="Times New Roman" w:hAnsi="Times New Roman" w:cs="Times New Roman"/>
                <w:sz w:val="24"/>
                <w:szCs w:val="24"/>
              </w:rPr>
              <w:t>Рубан С.В.</w:t>
            </w:r>
          </w:p>
        </w:tc>
        <w:tc>
          <w:tcPr>
            <w:tcW w:w="7087" w:type="dxa"/>
          </w:tcPr>
          <w:p w:rsidR="00FB5622" w:rsidRPr="00FB5622" w:rsidRDefault="00FB5622" w:rsidP="00A558C8">
            <w:pPr>
              <w:rPr>
                <w:rFonts w:ascii="Times New Roman" w:hAnsi="Times New Roman" w:cs="Times New Roman"/>
                <w:sz w:val="24"/>
                <w:szCs w:val="24"/>
              </w:rPr>
            </w:pPr>
            <w:r w:rsidRPr="00FB5622">
              <w:rPr>
                <w:rFonts w:ascii="Times New Roman" w:hAnsi="Times New Roman" w:cs="Times New Roman"/>
                <w:sz w:val="24"/>
                <w:szCs w:val="24"/>
              </w:rPr>
              <w:t>Глава муниципального района «Усть-Куломский» - руководитель администрации района – председатель оперативной гру</w:t>
            </w:r>
            <w:r w:rsidRPr="00FB5622">
              <w:rPr>
                <w:rFonts w:ascii="Times New Roman" w:hAnsi="Times New Roman" w:cs="Times New Roman"/>
                <w:sz w:val="24"/>
                <w:szCs w:val="24"/>
              </w:rPr>
              <w:t>п</w:t>
            </w:r>
            <w:r w:rsidRPr="00FB5622">
              <w:rPr>
                <w:rFonts w:ascii="Times New Roman" w:hAnsi="Times New Roman" w:cs="Times New Roman"/>
                <w:sz w:val="24"/>
                <w:szCs w:val="24"/>
              </w:rPr>
              <w:t>пы</w:t>
            </w:r>
          </w:p>
        </w:tc>
      </w:tr>
      <w:tr w:rsidR="00FB5622" w:rsidRPr="00FB5622" w:rsidTr="00A558C8">
        <w:trPr>
          <w:trHeight w:val="559"/>
        </w:trPr>
        <w:tc>
          <w:tcPr>
            <w:tcW w:w="586" w:type="dxa"/>
          </w:tcPr>
          <w:p w:rsidR="00FB5622" w:rsidRPr="00FB5622" w:rsidRDefault="00FB5622" w:rsidP="00A558C8">
            <w:pPr>
              <w:jc w:val="center"/>
              <w:rPr>
                <w:rFonts w:ascii="Times New Roman" w:hAnsi="Times New Roman" w:cs="Times New Roman"/>
                <w:sz w:val="24"/>
                <w:szCs w:val="24"/>
              </w:rPr>
            </w:pPr>
            <w:r w:rsidRPr="00FB5622">
              <w:rPr>
                <w:rFonts w:ascii="Times New Roman" w:hAnsi="Times New Roman" w:cs="Times New Roman"/>
                <w:sz w:val="24"/>
                <w:szCs w:val="24"/>
              </w:rPr>
              <w:t>2.</w:t>
            </w:r>
          </w:p>
        </w:tc>
        <w:tc>
          <w:tcPr>
            <w:tcW w:w="2074" w:type="dxa"/>
          </w:tcPr>
          <w:p w:rsidR="00FB5622" w:rsidRPr="00FB5622" w:rsidRDefault="00FB5622" w:rsidP="00A558C8">
            <w:pPr>
              <w:rPr>
                <w:rFonts w:ascii="Times New Roman" w:hAnsi="Times New Roman" w:cs="Times New Roman"/>
                <w:sz w:val="24"/>
                <w:szCs w:val="24"/>
              </w:rPr>
            </w:pPr>
            <w:r w:rsidRPr="00FB5622">
              <w:rPr>
                <w:rFonts w:ascii="Times New Roman" w:hAnsi="Times New Roman" w:cs="Times New Roman"/>
                <w:sz w:val="24"/>
                <w:szCs w:val="24"/>
              </w:rPr>
              <w:t>Бадьин В.В.</w:t>
            </w:r>
          </w:p>
        </w:tc>
        <w:tc>
          <w:tcPr>
            <w:tcW w:w="7087" w:type="dxa"/>
          </w:tcPr>
          <w:p w:rsidR="00FB5622" w:rsidRPr="00FB5622" w:rsidRDefault="00FB5622" w:rsidP="00A558C8">
            <w:pPr>
              <w:rPr>
                <w:rFonts w:ascii="Times New Roman" w:hAnsi="Times New Roman" w:cs="Times New Roman"/>
                <w:sz w:val="24"/>
                <w:szCs w:val="24"/>
              </w:rPr>
            </w:pPr>
            <w:r w:rsidRPr="00FB5622">
              <w:rPr>
                <w:rFonts w:ascii="Times New Roman" w:hAnsi="Times New Roman" w:cs="Times New Roman"/>
                <w:sz w:val="24"/>
                <w:szCs w:val="24"/>
              </w:rPr>
              <w:t xml:space="preserve">Заместитель руководителя администрации района - заместитель председателя  оперативной группы </w:t>
            </w:r>
          </w:p>
        </w:tc>
      </w:tr>
      <w:tr w:rsidR="00FB5622" w:rsidRPr="00FB5622" w:rsidTr="00A558C8">
        <w:trPr>
          <w:trHeight w:val="357"/>
        </w:trPr>
        <w:tc>
          <w:tcPr>
            <w:tcW w:w="586" w:type="dxa"/>
          </w:tcPr>
          <w:p w:rsidR="00FB5622" w:rsidRPr="00FB5622" w:rsidRDefault="00FB5622" w:rsidP="00A558C8">
            <w:pPr>
              <w:jc w:val="center"/>
              <w:rPr>
                <w:rFonts w:ascii="Times New Roman" w:hAnsi="Times New Roman" w:cs="Times New Roman"/>
                <w:sz w:val="24"/>
                <w:szCs w:val="24"/>
              </w:rPr>
            </w:pPr>
            <w:r w:rsidRPr="00FB5622">
              <w:rPr>
                <w:rFonts w:ascii="Times New Roman" w:hAnsi="Times New Roman" w:cs="Times New Roman"/>
                <w:sz w:val="24"/>
                <w:szCs w:val="24"/>
              </w:rPr>
              <w:t>3.</w:t>
            </w:r>
          </w:p>
        </w:tc>
        <w:tc>
          <w:tcPr>
            <w:tcW w:w="2074" w:type="dxa"/>
          </w:tcPr>
          <w:p w:rsidR="00FB5622" w:rsidRPr="00FB5622" w:rsidRDefault="00FB5622" w:rsidP="00A558C8">
            <w:pPr>
              <w:rPr>
                <w:rFonts w:ascii="Times New Roman" w:hAnsi="Times New Roman" w:cs="Times New Roman"/>
                <w:sz w:val="24"/>
                <w:szCs w:val="24"/>
              </w:rPr>
            </w:pPr>
            <w:r w:rsidRPr="00FB5622">
              <w:rPr>
                <w:rFonts w:ascii="Times New Roman" w:hAnsi="Times New Roman" w:cs="Times New Roman"/>
                <w:sz w:val="24"/>
                <w:szCs w:val="24"/>
              </w:rPr>
              <w:t>Романов С.А.</w:t>
            </w:r>
          </w:p>
        </w:tc>
        <w:tc>
          <w:tcPr>
            <w:tcW w:w="7087" w:type="dxa"/>
          </w:tcPr>
          <w:p w:rsidR="00FB5622" w:rsidRPr="00FB5622" w:rsidRDefault="00FB5622" w:rsidP="00A558C8">
            <w:pPr>
              <w:rPr>
                <w:rFonts w:ascii="Times New Roman" w:hAnsi="Times New Roman" w:cs="Times New Roman"/>
                <w:sz w:val="24"/>
                <w:szCs w:val="24"/>
              </w:rPr>
            </w:pPr>
            <w:r w:rsidRPr="00FB5622">
              <w:rPr>
                <w:rFonts w:ascii="Times New Roman" w:hAnsi="Times New Roman" w:cs="Times New Roman"/>
                <w:sz w:val="24"/>
                <w:szCs w:val="24"/>
              </w:rPr>
              <w:t>Заведующий отделом по делам гражданской обороны, чрезвычайным ситуациям и защиты населения администрации муниц</w:t>
            </w:r>
            <w:r w:rsidRPr="00FB5622">
              <w:rPr>
                <w:rFonts w:ascii="Times New Roman" w:hAnsi="Times New Roman" w:cs="Times New Roman"/>
                <w:sz w:val="24"/>
                <w:szCs w:val="24"/>
              </w:rPr>
              <w:t>и</w:t>
            </w:r>
            <w:r w:rsidRPr="00FB5622">
              <w:rPr>
                <w:rFonts w:ascii="Times New Roman" w:hAnsi="Times New Roman" w:cs="Times New Roman"/>
                <w:sz w:val="24"/>
                <w:szCs w:val="24"/>
              </w:rPr>
              <w:t>пального района «Усть-Куломский»</w:t>
            </w:r>
          </w:p>
        </w:tc>
      </w:tr>
      <w:tr w:rsidR="00FB5622" w:rsidRPr="00FB5622" w:rsidTr="00A558C8">
        <w:tc>
          <w:tcPr>
            <w:tcW w:w="586" w:type="dxa"/>
          </w:tcPr>
          <w:p w:rsidR="00FB5622" w:rsidRPr="00FB5622" w:rsidRDefault="00FB5622" w:rsidP="00A558C8">
            <w:pPr>
              <w:jc w:val="center"/>
              <w:rPr>
                <w:rFonts w:ascii="Times New Roman" w:hAnsi="Times New Roman" w:cs="Times New Roman"/>
                <w:sz w:val="24"/>
                <w:szCs w:val="24"/>
              </w:rPr>
            </w:pPr>
            <w:r w:rsidRPr="00FB5622">
              <w:rPr>
                <w:rFonts w:ascii="Times New Roman" w:hAnsi="Times New Roman" w:cs="Times New Roman"/>
                <w:sz w:val="24"/>
                <w:szCs w:val="24"/>
              </w:rPr>
              <w:t>4.</w:t>
            </w:r>
          </w:p>
        </w:tc>
        <w:tc>
          <w:tcPr>
            <w:tcW w:w="2074" w:type="dxa"/>
          </w:tcPr>
          <w:p w:rsidR="00FB5622" w:rsidRPr="00FB5622" w:rsidRDefault="00FB5622" w:rsidP="00A558C8">
            <w:pPr>
              <w:rPr>
                <w:rFonts w:ascii="Times New Roman" w:hAnsi="Times New Roman" w:cs="Times New Roman"/>
                <w:sz w:val="24"/>
                <w:szCs w:val="24"/>
              </w:rPr>
            </w:pPr>
            <w:r w:rsidRPr="00FB5622">
              <w:rPr>
                <w:rFonts w:ascii="Times New Roman" w:hAnsi="Times New Roman" w:cs="Times New Roman"/>
                <w:sz w:val="24"/>
                <w:szCs w:val="24"/>
              </w:rPr>
              <w:t>Трофимов А.А.</w:t>
            </w:r>
          </w:p>
        </w:tc>
        <w:tc>
          <w:tcPr>
            <w:tcW w:w="7087" w:type="dxa"/>
          </w:tcPr>
          <w:p w:rsidR="00FB5622" w:rsidRPr="00FB5622" w:rsidRDefault="00FB5622" w:rsidP="00A558C8">
            <w:pPr>
              <w:rPr>
                <w:rFonts w:ascii="Times New Roman" w:hAnsi="Times New Roman" w:cs="Times New Roman"/>
                <w:sz w:val="24"/>
                <w:szCs w:val="24"/>
              </w:rPr>
            </w:pPr>
            <w:r w:rsidRPr="00FB5622">
              <w:rPr>
                <w:rFonts w:ascii="Times New Roman" w:hAnsi="Times New Roman" w:cs="Times New Roman"/>
                <w:sz w:val="24"/>
                <w:szCs w:val="24"/>
              </w:rPr>
              <w:t>Заместитель начальника ОМВД России по Усть-Куломскому району - начальник полиции (по с</w:t>
            </w:r>
            <w:r w:rsidRPr="00FB5622">
              <w:rPr>
                <w:rFonts w:ascii="Times New Roman" w:hAnsi="Times New Roman" w:cs="Times New Roman"/>
                <w:sz w:val="24"/>
                <w:szCs w:val="24"/>
              </w:rPr>
              <w:t>о</w:t>
            </w:r>
            <w:r w:rsidRPr="00FB5622">
              <w:rPr>
                <w:rFonts w:ascii="Times New Roman" w:hAnsi="Times New Roman" w:cs="Times New Roman"/>
                <w:sz w:val="24"/>
                <w:szCs w:val="24"/>
              </w:rPr>
              <w:t>гласованию)</w:t>
            </w:r>
          </w:p>
        </w:tc>
      </w:tr>
      <w:tr w:rsidR="00FB5622" w:rsidRPr="00FB5622" w:rsidTr="00A558C8">
        <w:tc>
          <w:tcPr>
            <w:tcW w:w="586" w:type="dxa"/>
          </w:tcPr>
          <w:p w:rsidR="00FB5622" w:rsidRPr="00FB5622" w:rsidRDefault="00FB5622" w:rsidP="00A558C8">
            <w:pPr>
              <w:jc w:val="center"/>
              <w:rPr>
                <w:rFonts w:ascii="Times New Roman" w:hAnsi="Times New Roman" w:cs="Times New Roman"/>
                <w:sz w:val="24"/>
                <w:szCs w:val="24"/>
              </w:rPr>
            </w:pPr>
            <w:r w:rsidRPr="00FB5622">
              <w:rPr>
                <w:rFonts w:ascii="Times New Roman" w:hAnsi="Times New Roman" w:cs="Times New Roman"/>
                <w:sz w:val="24"/>
                <w:szCs w:val="24"/>
              </w:rPr>
              <w:t>5.</w:t>
            </w:r>
          </w:p>
        </w:tc>
        <w:tc>
          <w:tcPr>
            <w:tcW w:w="2074" w:type="dxa"/>
          </w:tcPr>
          <w:p w:rsidR="00FB5622" w:rsidRPr="00FB5622" w:rsidRDefault="00FB5622" w:rsidP="00A558C8">
            <w:pPr>
              <w:pStyle w:val="ac"/>
              <w:jc w:val="both"/>
              <w:rPr>
                <w:rFonts w:ascii="Times New Roman" w:hAnsi="Times New Roman"/>
                <w:sz w:val="24"/>
                <w:szCs w:val="24"/>
              </w:rPr>
            </w:pPr>
            <w:r w:rsidRPr="00FB5622">
              <w:rPr>
                <w:rFonts w:ascii="Times New Roman" w:hAnsi="Times New Roman"/>
                <w:sz w:val="24"/>
                <w:szCs w:val="24"/>
              </w:rPr>
              <w:t>Попов А.Ю.</w:t>
            </w:r>
          </w:p>
          <w:p w:rsidR="00FB5622" w:rsidRPr="00FB5622" w:rsidRDefault="00FB5622" w:rsidP="00A558C8">
            <w:pPr>
              <w:pStyle w:val="ac"/>
              <w:jc w:val="both"/>
              <w:rPr>
                <w:rFonts w:ascii="Times New Roman" w:hAnsi="Times New Roman"/>
                <w:sz w:val="24"/>
                <w:szCs w:val="24"/>
              </w:rPr>
            </w:pPr>
          </w:p>
        </w:tc>
        <w:tc>
          <w:tcPr>
            <w:tcW w:w="7087" w:type="dxa"/>
          </w:tcPr>
          <w:p w:rsidR="00FB5622" w:rsidRPr="00FB5622" w:rsidRDefault="00FB5622" w:rsidP="00A558C8">
            <w:pPr>
              <w:pStyle w:val="ac"/>
              <w:jc w:val="both"/>
              <w:rPr>
                <w:rFonts w:ascii="Times New Roman" w:hAnsi="Times New Roman"/>
                <w:sz w:val="24"/>
                <w:szCs w:val="24"/>
              </w:rPr>
            </w:pPr>
            <w:r w:rsidRPr="00FB5622">
              <w:rPr>
                <w:rFonts w:ascii="Times New Roman" w:hAnsi="Times New Roman"/>
                <w:sz w:val="24"/>
                <w:szCs w:val="24"/>
              </w:rPr>
              <w:t>Начальник отделения ГАИ ОМВД России по Усть-Куломскому району (по с</w:t>
            </w:r>
            <w:r w:rsidRPr="00FB5622">
              <w:rPr>
                <w:rFonts w:ascii="Times New Roman" w:hAnsi="Times New Roman"/>
                <w:sz w:val="24"/>
                <w:szCs w:val="24"/>
              </w:rPr>
              <w:t>о</w:t>
            </w:r>
            <w:r w:rsidRPr="00FB5622">
              <w:rPr>
                <w:rFonts w:ascii="Times New Roman" w:hAnsi="Times New Roman"/>
                <w:sz w:val="24"/>
                <w:szCs w:val="24"/>
              </w:rPr>
              <w:t>гласованию);</w:t>
            </w:r>
          </w:p>
        </w:tc>
      </w:tr>
      <w:tr w:rsidR="00FB5622" w:rsidRPr="00FB5622" w:rsidTr="00A558C8">
        <w:tc>
          <w:tcPr>
            <w:tcW w:w="586" w:type="dxa"/>
          </w:tcPr>
          <w:p w:rsidR="00FB5622" w:rsidRPr="00FB5622" w:rsidRDefault="00FB5622" w:rsidP="00A558C8">
            <w:pPr>
              <w:jc w:val="center"/>
              <w:rPr>
                <w:rFonts w:ascii="Times New Roman" w:hAnsi="Times New Roman" w:cs="Times New Roman"/>
                <w:sz w:val="24"/>
                <w:szCs w:val="24"/>
              </w:rPr>
            </w:pPr>
            <w:r w:rsidRPr="00FB5622">
              <w:rPr>
                <w:rFonts w:ascii="Times New Roman" w:hAnsi="Times New Roman" w:cs="Times New Roman"/>
                <w:sz w:val="24"/>
                <w:szCs w:val="24"/>
              </w:rPr>
              <w:t>6.</w:t>
            </w:r>
          </w:p>
        </w:tc>
        <w:tc>
          <w:tcPr>
            <w:tcW w:w="2074" w:type="dxa"/>
          </w:tcPr>
          <w:p w:rsidR="00FB5622" w:rsidRPr="00FB5622" w:rsidRDefault="00FB5622" w:rsidP="00A558C8">
            <w:pPr>
              <w:rPr>
                <w:rFonts w:ascii="Times New Roman" w:hAnsi="Times New Roman" w:cs="Times New Roman"/>
                <w:sz w:val="24"/>
                <w:szCs w:val="24"/>
              </w:rPr>
            </w:pPr>
            <w:r w:rsidRPr="00FB5622">
              <w:rPr>
                <w:rFonts w:ascii="Times New Roman" w:hAnsi="Times New Roman" w:cs="Times New Roman"/>
                <w:sz w:val="24"/>
                <w:szCs w:val="24"/>
              </w:rPr>
              <w:t>Лопырев В.С.</w:t>
            </w:r>
          </w:p>
        </w:tc>
        <w:tc>
          <w:tcPr>
            <w:tcW w:w="7087" w:type="dxa"/>
          </w:tcPr>
          <w:p w:rsidR="00FB5622" w:rsidRPr="00FB5622" w:rsidRDefault="00FB5622" w:rsidP="00A558C8">
            <w:pPr>
              <w:rPr>
                <w:rFonts w:ascii="Times New Roman" w:hAnsi="Times New Roman" w:cs="Times New Roman"/>
                <w:sz w:val="24"/>
                <w:szCs w:val="24"/>
              </w:rPr>
            </w:pPr>
            <w:r w:rsidRPr="00FB5622">
              <w:rPr>
                <w:rFonts w:ascii="Times New Roman" w:hAnsi="Times New Roman" w:cs="Times New Roman"/>
                <w:sz w:val="24"/>
                <w:szCs w:val="24"/>
              </w:rPr>
              <w:t>Начальник Усть-Куломского пожарно-спасательного гарнизона (по с</w:t>
            </w:r>
            <w:r w:rsidRPr="00FB5622">
              <w:rPr>
                <w:rFonts w:ascii="Times New Roman" w:hAnsi="Times New Roman" w:cs="Times New Roman"/>
                <w:sz w:val="24"/>
                <w:szCs w:val="24"/>
              </w:rPr>
              <w:t>о</w:t>
            </w:r>
            <w:r w:rsidRPr="00FB5622">
              <w:rPr>
                <w:rFonts w:ascii="Times New Roman" w:hAnsi="Times New Roman" w:cs="Times New Roman"/>
                <w:sz w:val="24"/>
                <w:szCs w:val="24"/>
              </w:rPr>
              <w:t>гласованию)</w:t>
            </w:r>
          </w:p>
        </w:tc>
      </w:tr>
      <w:tr w:rsidR="00FB5622" w:rsidRPr="00FB5622" w:rsidTr="00A558C8">
        <w:tc>
          <w:tcPr>
            <w:tcW w:w="586" w:type="dxa"/>
          </w:tcPr>
          <w:p w:rsidR="00FB5622" w:rsidRPr="00FB5622" w:rsidRDefault="00FB5622" w:rsidP="00A558C8">
            <w:pPr>
              <w:jc w:val="center"/>
              <w:rPr>
                <w:rFonts w:ascii="Times New Roman" w:hAnsi="Times New Roman" w:cs="Times New Roman"/>
                <w:sz w:val="24"/>
                <w:szCs w:val="24"/>
              </w:rPr>
            </w:pPr>
            <w:r w:rsidRPr="00FB5622">
              <w:rPr>
                <w:rFonts w:ascii="Times New Roman" w:hAnsi="Times New Roman" w:cs="Times New Roman"/>
                <w:sz w:val="24"/>
                <w:szCs w:val="24"/>
              </w:rPr>
              <w:t>7.</w:t>
            </w:r>
          </w:p>
        </w:tc>
        <w:tc>
          <w:tcPr>
            <w:tcW w:w="2074" w:type="dxa"/>
          </w:tcPr>
          <w:p w:rsidR="00FB5622" w:rsidRPr="00FB5622" w:rsidRDefault="00FB5622" w:rsidP="00A558C8">
            <w:pPr>
              <w:ind w:right="-135"/>
              <w:rPr>
                <w:rFonts w:ascii="Times New Roman" w:hAnsi="Times New Roman" w:cs="Times New Roman"/>
                <w:sz w:val="24"/>
                <w:szCs w:val="24"/>
              </w:rPr>
            </w:pPr>
            <w:r w:rsidRPr="00FB5622">
              <w:rPr>
                <w:rFonts w:ascii="Times New Roman" w:hAnsi="Times New Roman" w:cs="Times New Roman"/>
                <w:sz w:val="24"/>
                <w:szCs w:val="24"/>
              </w:rPr>
              <w:t>Исламов Т.Ф.</w:t>
            </w:r>
          </w:p>
        </w:tc>
        <w:tc>
          <w:tcPr>
            <w:tcW w:w="7087" w:type="dxa"/>
          </w:tcPr>
          <w:p w:rsidR="00FB5622" w:rsidRPr="00FB5622" w:rsidRDefault="00FB5622" w:rsidP="00A558C8">
            <w:pPr>
              <w:rPr>
                <w:rFonts w:ascii="Times New Roman" w:hAnsi="Times New Roman" w:cs="Times New Roman"/>
                <w:sz w:val="24"/>
                <w:szCs w:val="24"/>
              </w:rPr>
            </w:pPr>
            <w:r w:rsidRPr="00FB5622">
              <w:rPr>
                <w:rFonts w:ascii="Times New Roman" w:hAnsi="Times New Roman" w:cs="Times New Roman"/>
                <w:sz w:val="24"/>
                <w:szCs w:val="24"/>
              </w:rPr>
              <w:t>Ведущий специалист по ГО и мобилизационной работе ГБУЗ РК «Усть-Куломская ЦРБ» (по согласованию)</w:t>
            </w:r>
          </w:p>
        </w:tc>
      </w:tr>
      <w:tr w:rsidR="00FB5622" w:rsidRPr="00FB5622" w:rsidTr="00A558C8">
        <w:tc>
          <w:tcPr>
            <w:tcW w:w="586" w:type="dxa"/>
          </w:tcPr>
          <w:p w:rsidR="00FB5622" w:rsidRPr="00FB5622" w:rsidRDefault="00FB5622" w:rsidP="00A558C8">
            <w:pPr>
              <w:jc w:val="center"/>
              <w:rPr>
                <w:rFonts w:ascii="Times New Roman" w:hAnsi="Times New Roman" w:cs="Times New Roman"/>
                <w:sz w:val="24"/>
                <w:szCs w:val="24"/>
              </w:rPr>
            </w:pPr>
            <w:r w:rsidRPr="00FB5622">
              <w:rPr>
                <w:rFonts w:ascii="Times New Roman" w:hAnsi="Times New Roman" w:cs="Times New Roman"/>
                <w:sz w:val="24"/>
                <w:szCs w:val="24"/>
              </w:rPr>
              <w:t>8.</w:t>
            </w:r>
          </w:p>
        </w:tc>
        <w:tc>
          <w:tcPr>
            <w:tcW w:w="2074" w:type="dxa"/>
          </w:tcPr>
          <w:p w:rsidR="00FB5622" w:rsidRPr="00FB5622" w:rsidRDefault="00FB5622" w:rsidP="00A558C8">
            <w:pPr>
              <w:ind w:right="-207"/>
              <w:rPr>
                <w:rFonts w:ascii="Times New Roman" w:hAnsi="Times New Roman" w:cs="Times New Roman"/>
                <w:sz w:val="24"/>
                <w:szCs w:val="24"/>
              </w:rPr>
            </w:pPr>
            <w:r w:rsidRPr="00FB5622">
              <w:rPr>
                <w:rFonts w:ascii="Times New Roman" w:hAnsi="Times New Roman" w:cs="Times New Roman"/>
                <w:sz w:val="24"/>
                <w:szCs w:val="24"/>
              </w:rPr>
              <w:t>Юхно В.Г.</w:t>
            </w:r>
          </w:p>
        </w:tc>
        <w:tc>
          <w:tcPr>
            <w:tcW w:w="7087" w:type="dxa"/>
          </w:tcPr>
          <w:p w:rsidR="00FB5622" w:rsidRPr="00FB5622" w:rsidRDefault="00FB5622" w:rsidP="00A558C8">
            <w:pPr>
              <w:rPr>
                <w:rFonts w:ascii="Times New Roman" w:hAnsi="Times New Roman" w:cs="Times New Roman"/>
                <w:sz w:val="24"/>
                <w:szCs w:val="24"/>
              </w:rPr>
            </w:pPr>
            <w:r w:rsidRPr="00FB5622">
              <w:rPr>
                <w:rFonts w:ascii="Times New Roman" w:hAnsi="Times New Roman" w:cs="Times New Roman"/>
                <w:sz w:val="24"/>
                <w:szCs w:val="24"/>
              </w:rPr>
              <w:t>Начальник филиала АО «Коми дорожная компания»   Усть-Куломского ДРСУч (по согласованию)</w:t>
            </w:r>
          </w:p>
        </w:tc>
      </w:tr>
      <w:tr w:rsidR="00FB5622" w:rsidRPr="00FB5622" w:rsidTr="00A558C8">
        <w:tc>
          <w:tcPr>
            <w:tcW w:w="586" w:type="dxa"/>
          </w:tcPr>
          <w:p w:rsidR="00FB5622" w:rsidRPr="00FB5622" w:rsidRDefault="00FB5622" w:rsidP="00A558C8">
            <w:pPr>
              <w:jc w:val="center"/>
              <w:rPr>
                <w:rFonts w:ascii="Times New Roman" w:hAnsi="Times New Roman" w:cs="Times New Roman"/>
                <w:sz w:val="24"/>
                <w:szCs w:val="24"/>
              </w:rPr>
            </w:pPr>
            <w:r w:rsidRPr="00FB5622">
              <w:rPr>
                <w:rFonts w:ascii="Times New Roman" w:hAnsi="Times New Roman" w:cs="Times New Roman"/>
                <w:sz w:val="24"/>
                <w:szCs w:val="24"/>
              </w:rPr>
              <w:t>9.</w:t>
            </w:r>
          </w:p>
        </w:tc>
        <w:tc>
          <w:tcPr>
            <w:tcW w:w="2074" w:type="dxa"/>
          </w:tcPr>
          <w:p w:rsidR="00FB5622" w:rsidRPr="00FB5622" w:rsidRDefault="00FB5622" w:rsidP="00A558C8">
            <w:pPr>
              <w:rPr>
                <w:rFonts w:ascii="Times New Roman" w:hAnsi="Times New Roman" w:cs="Times New Roman"/>
                <w:sz w:val="24"/>
                <w:szCs w:val="24"/>
              </w:rPr>
            </w:pPr>
            <w:r w:rsidRPr="00FB5622">
              <w:rPr>
                <w:rFonts w:ascii="Times New Roman" w:hAnsi="Times New Roman" w:cs="Times New Roman"/>
                <w:sz w:val="24"/>
                <w:szCs w:val="24"/>
              </w:rPr>
              <w:t xml:space="preserve">Ногиев А.И. </w:t>
            </w:r>
          </w:p>
          <w:p w:rsidR="00FB5622" w:rsidRPr="00FB5622" w:rsidRDefault="00FB5622" w:rsidP="00A558C8">
            <w:pPr>
              <w:rPr>
                <w:rFonts w:ascii="Times New Roman" w:hAnsi="Times New Roman" w:cs="Times New Roman"/>
                <w:sz w:val="24"/>
                <w:szCs w:val="24"/>
              </w:rPr>
            </w:pPr>
          </w:p>
        </w:tc>
        <w:tc>
          <w:tcPr>
            <w:tcW w:w="7087" w:type="dxa"/>
          </w:tcPr>
          <w:p w:rsidR="00FB5622" w:rsidRPr="00FB5622" w:rsidRDefault="00FB5622" w:rsidP="00A558C8">
            <w:pPr>
              <w:rPr>
                <w:rFonts w:ascii="Times New Roman" w:hAnsi="Times New Roman" w:cs="Times New Roman"/>
                <w:sz w:val="24"/>
                <w:szCs w:val="24"/>
              </w:rPr>
            </w:pPr>
            <w:r w:rsidRPr="00FB5622">
              <w:rPr>
                <w:rFonts w:ascii="Times New Roman" w:hAnsi="Times New Roman" w:cs="Times New Roman"/>
                <w:sz w:val="24"/>
                <w:szCs w:val="24"/>
              </w:rPr>
              <w:t>Заведующий отделом дорожной деятельности администрации муниципального района «Усть-Куломский»</w:t>
            </w:r>
          </w:p>
        </w:tc>
      </w:tr>
    </w:tbl>
    <w:p w:rsidR="00FB5622" w:rsidRPr="00FB5622" w:rsidRDefault="00FB5622" w:rsidP="00FB5622">
      <w:pPr>
        <w:jc w:val="center"/>
        <w:rPr>
          <w:rFonts w:ascii="Times New Roman" w:hAnsi="Times New Roman" w:cs="Times New Roman"/>
          <w:sz w:val="28"/>
          <w:szCs w:val="28"/>
        </w:rPr>
      </w:pPr>
    </w:p>
    <w:p w:rsidR="00FB5622" w:rsidRPr="00FB5622" w:rsidRDefault="00FB5622" w:rsidP="00FB5622">
      <w:pPr>
        <w:jc w:val="center"/>
        <w:rPr>
          <w:rFonts w:ascii="Times New Roman" w:hAnsi="Times New Roman" w:cs="Times New Roman"/>
          <w:sz w:val="28"/>
          <w:szCs w:val="28"/>
        </w:rPr>
      </w:pPr>
    </w:p>
    <w:p w:rsidR="00FB5622" w:rsidRPr="00FB5622" w:rsidRDefault="00FB5622" w:rsidP="00FB5622">
      <w:pPr>
        <w:jc w:val="center"/>
        <w:rPr>
          <w:rFonts w:ascii="Times New Roman" w:hAnsi="Times New Roman" w:cs="Times New Roman"/>
          <w:sz w:val="28"/>
          <w:szCs w:val="28"/>
        </w:rPr>
      </w:pPr>
    </w:p>
    <w:p w:rsidR="00FB5622" w:rsidRPr="00FB5622" w:rsidRDefault="00FB5622" w:rsidP="00FB5622">
      <w:pPr>
        <w:jc w:val="center"/>
        <w:rPr>
          <w:rFonts w:ascii="Times New Roman" w:hAnsi="Times New Roman" w:cs="Times New Roman"/>
          <w:sz w:val="28"/>
          <w:szCs w:val="28"/>
        </w:rPr>
      </w:pPr>
    </w:p>
    <w:p w:rsidR="00FB5622" w:rsidRPr="00FB5622" w:rsidRDefault="00FB5622" w:rsidP="00FB5622">
      <w:pPr>
        <w:jc w:val="center"/>
        <w:rPr>
          <w:rFonts w:ascii="Times New Roman" w:hAnsi="Times New Roman" w:cs="Times New Roman"/>
          <w:sz w:val="28"/>
          <w:szCs w:val="28"/>
        </w:rPr>
      </w:pPr>
      <w:r w:rsidRPr="00FB5622">
        <w:rPr>
          <w:rFonts w:ascii="Times New Roman" w:hAnsi="Times New Roman" w:cs="Times New Roman"/>
          <w:sz w:val="28"/>
          <w:szCs w:val="28"/>
        </w:rPr>
        <w:lastRenderedPageBreak/>
        <w:t>Оперативная группа</w:t>
      </w:r>
    </w:p>
    <w:p w:rsidR="00FB5622" w:rsidRPr="00FB5622" w:rsidRDefault="00FB5622" w:rsidP="00FB5622">
      <w:pPr>
        <w:jc w:val="center"/>
        <w:rPr>
          <w:rFonts w:ascii="Times New Roman" w:hAnsi="Times New Roman" w:cs="Times New Roman"/>
          <w:sz w:val="28"/>
          <w:szCs w:val="28"/>
        </w:rPr>
      </w:pPr>
      <w:r w:rsidRPr="00FB5622">
        <w:rPr>
          <w:rFonts w:ascii="Times New Roman" w:hAnsi="Times New Roman" w:cs="Times New Roman"/>
          <w:sz w:val="28"/>
          <w:szCs w:val="28"/>
        </w:rPr>
        <w:t xml:space="preserve">КЧС и ОПБ при авариях на объектах жилищно - комунального хозяйства </w:t>
      </w:r>
    </w:p>
    <w:p w:rsidR="00FB5622" w:rsidRPr="00FB5622" w:rsidRDefault="00FB5622" w:rsidP="00FB5622">
      <w:pPr>
        <w:jc w:val="center"/>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85"/>
        <w:gridCol w:w="2052"/>
        <w:gridCol w:w="6934"/>
      </w:tblGrid>
      <w:tr w:rsidR="00FB5622" w:rsidRPr="00FB5622" w:rsidTr="00A558C8">
        <w:trPr>
          <w:tblHeader/>
        </w:trPr>
        <w:tc>
          <w:tcPr>
            <w:tcW w:w="586" w:type="dxa"/>
          </w:tcPr>
          <w:p w:rsidR="00FB5622" w:rsidRPr="00FB5622" w:rsidRDefault="00FB5622" w:rsidP="00A558C8">
            <w:pPr>
              <w:jc w:val="center"/>
              <w:rPr>
                <w:rFonts w:ascii="Times New Roman" w:hAnsi="Times New Roman" w:cs="Times New Roman"/>
                <w:b/>
                <w:sz w:val="24"/>
                <w:szCs w:val="24"/>
              </w:rPr>
            </w:pPr>
            <w:r w:rsidRPr="00FB5622">
              <w:rPr>
                <w:rFonts w:ascii="Times New Roman" w:hAnsi="Times New Roman" w:cs="Times New Roman"/>
                <w:b/>
                <w:sz w:val="24"/>
                <w:szCs w:val="24"/>
              </w:rPr>
              <w:t>№</w:t>
            </w:r>
          </w:p>
          <w:p w:rsidR="00FB5622" w:rsidRPr="00FB5622" w:rsidRDefault="00FB5622" w:rsidP="00A558C8">
            <w:pPr>
              <w:jc w:val="center"/>
              <w:rPr>
                <w:rFonts w:ascii="Times New Roman" w:hAnsi="Times New Roman" w:cs="Times New Roman"/>
                <w:b/>
                <w:sz w:val="24"/>
                <w:szCs w:val="24"/>
              </w:rPr>
            </w:pPr>
            <w:r w:rsidRPr="00FB5622">
              <w:rPr>
                <w:rFonts w:ascii="Times New Roman" w:hAnsi="Times New Roman" w:cs="Times New Roman"/>
                <w:b/>
                <w:sz w:val="24"/>
                <w:szCs w:val="24"/>
              </w:rPr>
              <w:t>п/п</w:t>
            </w:r>
          </w:p>
        </w:tc>
        <w:tc>
          <w:tcPr>
            <w:tcW w:w="2074" w:type="dxa"/>
          </w:tcPr>
          <w:p w:rsidR="00FB5622" w:rsidRPr="00FB5622" w:rsidRDefault="00FB5622" w:rsidP="00A558C8">
            <w:pPr>
              <w:jc w:val="center"/>
              <w:rPr>
                <w:rFonts w:ascii="Times New Roman" w:hAnsi="Times New Roman" w:cs="Times New Roman"/>
                <w:b/>
                <w:sz w:val="24"/>
                <w:szCs w:val="24"/>
              </w:rPr>
            </w:pPr>
            <w:r w:rsidRPr="00FB5622">
              <w:rPr>
                <w:rFonts w:ascii="Times New Roman" w:hAnsi="Times New Roman" w:cs="Times New Roman"/>
                <w:b/>
                <w:sz w:val="24"/>
                <w:szCs w:val="24"/>
              </w:rPr>
              <w:t>Фамилия и  инициалы</w:t>
            </w:r>
          </w:p>
        </w:tc>
        <w:tc>
          <w:tcPr>
            <w:tcW w:w="7087" w:type="dxa"/>
          </w:tcPr>
          <w:p w:rsidR="00FB5622" w:rsidRPr="00FB5622" w:rsidRDefault="00FB5622" w:rsidP="00A558C8">
            <w:pPr>
              <w:rPr>
                <w:rFonts w:ascii="Times New Roman" w:hAnsi="Times New Roman" w:cs="Times New Roman"/>
                <w:b/>
                <w:sz w:val="24"/>
                <w:szCs w:val="24"/>
              </w:rPr>
            </w:pPr>
            <w:r w:rsidRPr="00FB5622">
              <w:rPr>
                <w:rFonts w:ascii="Times New Roman" w:hAnsi="Times New Roman" w:cs="Times New Roman"/>
                <w:b/>
                <w:sz w:val="24"/>
                <w:szCs w:val="24"/>
              </w:rPr>
              <w:t xml:space="preserve">                Занимаемая    должность</w:t>
            </w:r>
          </w:p>
        </w:tc>
      </w:tr>
      <w:tr w:rsidR="00FB5622" w:rsidRPr="00FB5622" w:rsidTr="00A558C8">
        <w:tc>
          <w:tcPr>
            <w:tcW w:w="586" w:type="dxa"/>
          </w:tcPr>
          <w:p w:rsidR="00FB5622" w:rsidRPr="00FB5622" w:rsidRDefault="00FB5622" w:rsidP="00A558C8">
            <w:pPr>
              <w:jc w:val="center"/>
              <w:rPr>
                <w:rFonts w:ascii="Times New Roman" w:hAnsi="Times New Roman" w:cs="Times New Roman"/>
                <w:sz w:val="24"/>
                <w:szCs w:val="24"/>
              </w:rPr>
            </w:pPr>
            <w:r w:rsidRPr="00FB5622">
              <w:rPr>
                <w:rFonts w:ascii="Times New Roman" w:hAnsi="Times New Roman" w:cs="Times New Roman"/>
                <w:sz w:val="24"/>
                <w:szCs w:val="24"/>
              </w:rPr>
              <w:t>1.</w:t>
            </w:r>
          </w:p>
        </w:tc>
        <w:tc>
          <w:tcPr>
            <w:tcW w:w="2074" w:type="dxa"/>
          </w:tcPr>
          <w:p w:rsidR="00FB5622" w:rsidRPr="00FB5622" w:rsidRDefault="00FB5622" w:rsidP="00A558C8">
            <w:pPr>
              <w:rPr>
                <w:rFonts w:ascii="Times New Roman" w:hAnsi="Times New Roman" w:cs="Times New Roman"/>
                <w:sz w:val="24"/>
                <w:szCs w:val="24"/>
              </w:rPr>
            </w:pPr>
            <w:r w:rsidRPr="00FB5622">
              <w:rPr>
                <w:rFonts w:ascii="Times New Roman" w:hAnsi="Times New Roman" w:cs="Times New Roman"/>
                <w:sz w:val="24"/>
                <w:szCs w:val="24"/>
              </w:rPr>
              <w:t>Рубан С.В.</w:t>
            </w:r>
          </w:p>
        </w:tc>
        <w:tc>
          <w:tcPr>
            <w:tcW w:w="7087" w:type="dxa"/>
          </w:tcPr>
          <w:p w:rsidR="00FB5622" w:rsidRPr="00FB5622" w:rsidRDefault="00FB5622" w:rsidP="00A558C8">
            <w:pPr>
              <w:rPr>
                <w:rFonts w:ascii="Times New Roman" w:hAnsi="Times New Roman" w:cs="Times New Roman"/>
                <w:sz w:val="24"/>
                <w:szCs w:val="24"/>
              </w:rPr>
            </w:pPr>
            <w:r w:rsidRPr="00FB5622">
              <w:rPr>
                <w:rFonts w:ascii="Times New Roman" w:hAnsi="Times New Roman" w:cs="Times New Roman"/>
                <w:sz w:val="24"/>
                <w:szCs w:val="24"/>
              </w:rPr>
              <w:t>Глава муниципального района «Усть-Куломский» - руководитель администрации района – председатель оперативной гру</w:t>
            </w:r>
            <w:r w:rsidRPr="00FB5622">
              <w:rPr>
                <w:rFonts w:ascii="Times New Roman" w:hAnsi="Times New Roman" w:cs="Times New Roman"/>
                <w:sz w:val="24"/>
                <w:szCs w:val="24"/>
              </w:rPr>
              <w:t>п</w:t>
            </w:r>
            <w:r w:rsidRPr="00FB5622">
              <w:rPr>
                <w:rFonts w:ascii="Times New Roman" w:hAnsi="Times New Roman" w:cs="Times New Roman"/>
                <w:sz w:val="24"/>
                <w:szCs w:val="24"/>
              </w:rPr>
              <w:t>пы</w:t>
            </w:r>
          </w:p>
        </w:tc>
      </w:tr>
      <w:tr w:rsidR="00FB5622" w:rsidRPr="00FB5622" w:rsidTr="00A558C8">
        <w:tc>
          <w:tcPr>
            <w:tcW w:w="586" w:type="dxa"/>
          </w:tcPr>
          <w:p w:rsidR="00FB5622" w:rsidRPr="00FB5622" w:rsidRDefault="00FB5622" w:rsidP="00A558C8">
            <w:pPr>
              <w:jc w:val="center"/>
              <w:rPr>
                <w:rFonts w:ascii="Times New Roman" w:hAnsi="Times New Roman" w:cs="Times New Roman"/>
                <w:sz w:val="24"/>
                <w:szCs w:val="24"/>
              </w:rPr>
            </w:pPr>
            <w:r w:rsidRPr="00FB5622">
              <w:rPr>
                <w:rFonts w:ascii="Times New Roman" w:hAnsi="Times New Roman" w:cs="Times New Roman"/>
                <w:sz w:val="24"/>
                <w:szCs w:val="24"/>
              </w:rPr>
              <w:t>2.</w:t>
            </w:r>
          </w:p>
        </w:tc>
        <w:tc>
          <w:tcPr>
            <w:tcW w:w="2074" w:type="dxa"/>
          </w:tcPr>
          <w:p w:rsidR="00FB5622" w:rsidRPr="00FB5622" w:rsidRDefault="00FB5622" w:rsidP="00A558C8">
            <w:pPr>
              <w:rPr>
                <w:rFonts w:ascii="Times New Roman" w:hAnsi="Times New Roman" w:cs="Times New Roman"/>
                <w:sz w:val="24"/>
                <w:szCs w:val="24"/>
              </w:rPr>
            </w:pPr>
            <w:r w:rsidRPr="00FB5622">
              <w:rPr>
                <w:rFonts w:ascii="Times New Roman" w:hAnsi="Times New Roman" w:cs="Times New Roman"/>
                <w:sz w:val="24"/>
                <w:szCs w:val="24"/>
              </w:rPr>
              <w:t>Бадьин В.В.</w:t>
            </w:r>
          </w:p>
        </w:tc>
        <w:tc>
          <w:tcPr>
            <w:tcW w:w="7087" w:type="dxa"/>
          </w:tcPr>
          <w:p w:rsidR="00FB5622" w:rsidRPr="00FB5622" w:rsidRDefault="00FB5622" w:rsidP="00A558C8">
            <w:pPr>
              <w:rPr>
                <w:rFonts w:ascii="Times New Roman" w:hAnsi="Times New Roman" w:cs="Times New Roman"/>
                <w:sz w:val="24"/>
                <w:szCs w:val="24"/>
              </w:rPr>
            </w:pPr>
            <w:r w:rsidRPr="00FB5622">
              <w:rPr>
                <w:rFonts w:ascii="Times New Roman" w:hAnsi="Times New Roman" w:cs="Times New Roman"/>
                <w:sz w:val="24"/>
                <w:szCs w:val="24"/>
              </w:rPr>
              <w:t xml:space="preserve">Заместитель руководителя администрации района - заместитель председателя  оперативной группы </w:t>
            </w:r>
          </w:p>
        </w:tc>
      </w:tr>
      <w:tr w:rsidR="00FB5622" w:rsidRPr="00FB5622" w:rsidTr="00A558C8">
        <w:trPr>
          <w:trHeight w:val="602"/>
        </w:trPr>
        <w:tc>
          <w:tcPr>
            <w:tcW w:w="586" w:type="dxa"/>
          </w:tcPr>
          <w:p w:rsidR="00FB5622" w:rsidRPr="00FB5622" w:rsidRDefault="00FB5622" w:rsidP="00A558C8">
            <w:pPr>
              <w:jc w:val="center"/>
              <w:rPr>
                <w:rFonts w:ascii="Times New Roman" w:hAnsi="Times New Roman" w:cs="Times New Roman"/>
                <w:sz w:val="24"/>
                <w:szCs w:val="24"/>
              </w:rPr>
            </w:pPr>
            <w:r w:rsidRPr="00FB5622">
              <w:rPr>
                <w:rFonts w:ascii="Times New Roman" w:hAnsi="Times New Roman" w:cs="Times New Roman"/>
                <w:sz w:val="24"/>
                <w:szCs w:val="24"/>
              </w:rPr>
              <w:t>3.</w:t>
            </w:r>
          </w:p>
        </w:tc>
        <w:tc>
          <w:tcPr>
            <w:tcW w:w="2074" w:type="dxa"/>
          </w:tcPr>
          <w:p w:rsidR="00FB5622" w:rsidRPr="00FB5622" w:rsidRDefault="00FB5622" w:rsidP="00A558C8">
            <w:pPr>
              <w:rPr>
                <w:rFonts w:ascii="Times New Roman" w:hAnsi="Times New Roman" w:cs="Times New Roman"/>
                <w:sz w:val="24"/>
                <w:szCs w:val="24"/>
              </w:rPr>
            </w:pPr>
            <w:r w:rsidRPr="00FB5622">
              <w:rPr>
                <w:rFonts w:ascii="Times New Roman" w:hAnsi="Times New Roman" w:cs="Times New Roman"/>
                <w:sz w:val="24"/>
                <w:szCs w:val="24"/>
              </w:rPr>
              <w:t>Романов С.А.</w:t>
            </w:r>
          </w:p>
        </w:tc>
        <w:tc>
          <w:tcPr>
            <w:tcW w:w="7087" w:type="dxa"/>
          </w:tcPr>
          <w:p w:rsidR="00FB5622" w:rsidRPr="00FB5622" w:rsidRDefault="00FB5622" w:rsidP="00A558C8">
            <w:pPr>
              <w:rPr>
                <w:rFonts w:ascii="Times New Roman" w:hAnsi="Times New Roman" w:cs="Times New Roman"/>
                <w:sz w:val="24"/>
                <w:szCs w:val="24"/>
              </w:rPr>
            </w:pPr>
            <w:r w:rsidRPr="00FB5622">
              <w:rPr>
                <w:rFonts w:ascii="Times New Roman" w:hAnsi="Times New Roman" w:cs="Times New Roman"/>
                <w:sz w:val="24"/>
                <w:szCs w:val="24"/>
              </w:rPr>
              <w:t>Заведующий отделом по делам гражданской обороны, чрезвычайным ситуациям и защите населения администрации муниц</w:t>
            </w:r>
            <w:r w:rsidRPr="00FB5622">
              <w:rPr>
                <w:rFonts w:ascii="Times New Roman" w:hAnsi="Times New Roman" w:cs="Times New Roman"/>
                <w:sz w:val="24"/>
                <w:szCs w:val="24"/>
              </w:rPr>
              <w:t>и</w:t>
            </w:r>
            <w:r w:rsidRPr="00FB5622">
              <w:rPr>
                <w:rFonts w:ascii="Times New Roman" w:hAnsi="Times New Roman" w:cs="Times New Roman"/>
                <w:sz w:val="24"/>
                <w:szCs w:val="24"/>
              </w:rPr>
              <w:t>пального района «Усть-Куломский»</w:t>
            </w:r>
          </w:p>
        </w:tc>
      </w:tr>
      <w:tr w:rsidR="00FB5622" w:rsidRPr="00FB5622" w:rsidTr="00A558C8">
        <w:tc>
          <w:tcPr>
            <w:tcW w:w="586" w:type="dxa"/>
          </w:tcPr>
          <w:p w:rsidR="00FB5622" w:rsidRPr="00FB5622" w:rsidRDefault="00FB5622" w:rsidP="00A558C8">
            <w:pPr>
              <w:jc w:val="center"/>
              <w:rPr>
                <w:rFonts w:ascii="Times New Roman" w:hAnsi="Times New Roman" w:cs="Times New Roman"/>
                <w:sz w:val="24"/>
                <w:szCs w:val="24"/>
              </w:rPr>
            </w:pPr>
            <w:r w:rsidRPr="00FB5622">
              <w:rPr>
                <w:rFonts w:ascii="Times New Roman" w:hAnsi="Times New Roman" w:cs="Times New Roman"/>
                <w:sz w:val="24"/>
                <w:szCs w:val="24"/>
              </w:rPr>
              <w:t>4.</w:t>
            </w:r>
          </w:p>
        </w:tc>
        <w:tc>
          <w:tcPr>
            <w:tcW w:w="2074" w:type="dxa"/>
          </w:tcPr>
          <w:p w:rsidR="00FB5622" w:rsidRPr="00FB5622" w:rsidRDefault="00FB5622" w:rsidP="00A558C8">
            <w:pPr>
              <w:rPr>
                <w:rFonts w:ascii="Times New Roman" w:hAnsi="Times New Roman" w:cs="Times New Roman"/>
                <w:sz w:val="24"/>
                <w:szCs w:val="24"/>
              </w:rPr>
            </w:pPr>
            <w:r w:rsidRPr="00FB5622">
              <w:rPr>
                <w:rFonts w:ascii="Times New Roman" w:hAnsi="Times New Roman" w:cs="Times New Roman"/>
                <w:sz w:val="24"/>
                <w:szCs w:val="24"/>
              </w:rPr>
              <w:t>Левченко Н.А.</w:t>
            </w:r>
          </w:p>
        </w:tc>
        <w:tc>
          <w:tcPr>
            <w:tcW w:w="7087" w:type="dxa"/>
          </w:tcPr>
          <w:p w:rsidR="00FB5622" w:rsidRPr="00FB5622" w:rsidRDefault="00FB5622" w:rsidP="00A558C8">
            <w:pPr>
              <w:rPr>
                <w:rFonts w:ascii="Times New Roman" w:hAnsi="Times New Roman" w:cs="Times New Roman"/>
                <w:sz w:val="24"/>
                <w:szCs w:val="24"/>
              </w:rPr>
            </w:pPr>
            <w:r w:rsidRPr="00FB5622">
              <w:rPr>
                <w:rFonts w:ascii="Times New Roman" w:hAnsi="Times New Roman" w:cs="Times New Roman"/>
                <w:sz w:val="24"/>
                <w:szCs w:val="24"/>
              </w:rPr>
              <w:t>Заместитель руководителя администрации района  – председ</w:t>
            </w:r>
            <w:r w:rsidRPr="00FB5622">
              <w:rPr>
                <w:rFonts w:ascii="Times New Roman" w:hAnsi="Times New Roman" w:cs="Times New Roman"/>
                <w:sz w:val="24"/>
                <w:szCs w:val="24"/>
              </w:rPr>
              <w:t>а</w:t>
            </w:r>
            <w:r w:rsidRPr="00FB5622">
              <w:rPr>
                <w:rFonts w:ascii="Times New Roman" w:hAnsi="Times New Roman" w:cs="Times New Roman"/>
                <w:sz w:val="24"/>
                <w:szCs w:val="24"/>
              </w:rPr>
              <w:t>тель эвакоприемной комиссии</w:t>
            </w:r>
          </w:p>
        </w:tc>
      </w:tr>
      <w:tr w:rsidR="00FB5622" w:rsidRPr="00FB5622" w:rsidTr="00A558C8">
        <w:tc>
          <w:tcPr>
            <w:tcW w:w="586" w:type="dxa"/>
          </w:tcPr>
          <w:p w:rsidR="00FB5622" w:rsidRPr="00FB5622" w:rsidRDefault="00FB5622" w:rsidP="00A558C8">
            <w:pPr>
              <w:jc w:val="center"/>
              <w:rPr>
                <w:rFonts w:ascii="Times New Roman" w:hAnsi="Times New Roman" w:cs="Times New Roman"/>
                <w:sz w:val="24"/>
                <w:szCs w:val="24"/>
              </w:rPr>
            </w:pPr>
            <w:r w:rsidRPr="00FB5622">
              <w:rPr>
                <w:rFonts w:ascii="Times New Roman" w:hAnsi="Times New Roman" w:cs="Times New Roman"/>
                <w:sz w:val="24"/>
                <w:szCs w:val="24"/>
              </w:rPr>
              <w:t>5.</w:t>
            </w:r>
          </w:p>
        </w:tc>
        <w:tc>
          <w:tcPr>
            <w:tcW w:w="2074" w:type="dxa"/>
          </w:tcPr>
          <w:p w:rsidR="00FB5622" w:rsidRPr="00FB5622" w:rsidRDefault="00FB5622" w:rsidP="00A558C8">
            <w:pPr>
              <w:rPr>
                <w:rFonts w:ascii="Times New Roman" w:hAnsi="Times New Roman" w:cs="Times New Roman"/>
                <w:sz w:val="24"/>
                <w:szCs w:val="24"/>
              </w:rPr>
            </w:pPr>
            <w:r w:rsidRPr="00FB5622">
              <w:rPr>
                <w:rFonts w:ascii="Times New Roman" w:hAnsi="Times New Roman" w:cs="Times New Roman"/>
                <w:sz w:val="24"/>
                <w:szCs w:val="24"/>
              </w:rPr>
              <w:t>Лопырев В.С.</w:t>
            </w:r>
          </w:p>
        </w:tc>
        <w:tc>
          <w:tcPr>
            <w:tcW w:w="7087" w:type="dxa"/>
          </w:tcPr>
          <w:p w:rsidR="00FB5622" w:rsidRPr="00FB5622" w:rsidRDefault="00FB5622" w:rsidP="00A558C8">
            <w:pPr>
              <w:rPr>
                <w:rFonts w:ascii="Times New Roman" w:hAnsi="Times New Roman" w:cs="Times New Roman"/>
                <w:sz w:val="24"/>
                <w:szCs w:val="24"/>
              </w:rPr>
            </w:pPr>
            <w:r w:rsidRPr="00FB5622">
              <w:rPr>
                <w:rFonts w:ascii="Times New Roman" w:hAnsi="Times New Roman" w:cs="Times New Roman"/>
                <w:sz w:val="24"/>
                <w:szCs w:val="24"/>
              </w:rPr>
              <w:t>Начальник Усть-Куломского пожарно-спасательного гарнизона (по с</w:t>
            </w:r>
            <w:r w:rsidRPr="00FB5622">
              <w:rPr>
                <w:rFonts w:ascii="Times New Roman" w:hAnsi="Times New Roman" w:cs="Times New Roman"/>
                <w:sz w:val="24"/>
                <w:szCs w:val="24"/>
              </w:rPr>
              <w:t>о</w:t>
            </w:r>
            <w:r w:rsidRPr="00FB5622">
              <w:rPr>
                <w:rFonts w:ascii="Times New Roman" w:hAnsi="Times New Roman" w:cs="Times New Roman"/>
                <w:sz w:val="24"/>
                <w:szCs w:val="24"/>
              </w:rPr>
              <w:t>гласованию)</w:t>
            </w:r>
          </w:p>
        </w:tc>
      </w:tr>
      <w:tr w:rsidR="00FB5622" w:rsidRPr="00FB5622" w:rsidTr="00A558C8">
        <w:tc>
          <w:tcPr>
            <w:tcW w:w="586" w:type="dxa"/>
          </w:tcPr>
          <w:p w:rsidR="00FB5622" w:rsidRPr="00FB5622" w:rsidRDefault="00FB5622" w:rsidP="00A558C8">
            <w:pPr>
              <w:jc w:val="center"/>
              <w:rPr>
                <w:rFonts w:ascii="Times New Roman" w:hAnsi="Times New Roman" w:cs="Times New Roman"/>
                <w:sz w:val="24"/>
                <w:szCs w:val="24"/>
              </w:rPr>
            </w:pPr>
            <w:r w:rsidRPr="00FB5622">
              <w:rPr>
                <w:rFonts w:ascii="Times New Roman" w:hAnsi="Times New Roman" w:cs="Times New Roman"/>
                <w:sz w:val="24"/>
                <w:szCs w:val="24"/>
              </w:rPr>
              <w:t>6.</w:t>
            </w:r>
          </w:p>
        </w:tc>
        <w:tc>
          <w:tcPr>
            <w:tcW w:w="2074" w:type="dxa"/>
          </w:tcPr>
          <w:p w:rsidR="00FB5622" w:rsidRPr="00FB5622" w:rsidRDefault="00FB5622" w:rsidP="00A558C8">
            <w:pPr>
              <w:rPr>
                <w:rFonts w:ascii="Times New Roman" w:hAnsi="Times New Roman" w:cs="Times New Roman"/>
                <w:sz w:val="24"/>
                <w:szCs w:val="24"/>
              </w:rPr>
            </w:pPr>
            <w:r w:rsidRPr="00FB5622">
              <w:rPr>
                <w:rFonts w:ascii="Times New Roman" w:hAnsi="Times New Roman" w:cs="Times New Roman"/>
                <w:sz w:val="24"/>
                <w:szCs w:val="24"/>
              </w:rPr>
              <w:t>Исламов Т.Ф.</w:t>
            </w:r>
          </w:p>
        </w:tc>
        <w:tc>
          <w:tcPr>
            <w:tcW w:w="7087" w:type="dxa"/>
          </w:tcPr>
          <w:p w:rsidR="00FB5622" w:rsidRPr="00FB5622" w:rsidRDefault="00FB5622" w:rsidP="00A558C8">
            <w:pPr>
              <w:rPr>
                <w:rFonts w:ascii="Times New Roman" w:hAnsi="Times New Roman" w:cs="Times New Roman"/>
                <w:sz w:val="24"/>
                <w:szCs w:val="24"/>
              </w:rPr>
            </w:pPr>
            <w:r w:rsidRPr="00FB5622">
              <w:rPr>
                <w:rFonts w:ascii="Times New Roman" w:hAnsi="Times New Roman" w:cs="Times New Roman"/>
                <w:sz w:val="24"/>
                <w:szCs w:val="24"/>
              </w:rPr>
              <w:t>Ведущий специалист по ГО и мобилизационной работе ГБУЗ РК «Усть-Куломская ЦРБ» (по согласованию)</w:t>
            </w:r>
          </w:p>
        </w:tc>
      </w:tr>
      <w:tr w:rsidR="00FB5622" w:rsidRPr="00FB5622" w:rsidTr="00A558C8">
        <w:trPr>
          <w:trHeight w:val="320"/>
        </w:trPr>
        <w:tc>
          <w:tcPr>
            <w:tcW w:w="586" w:type="dxa"/>
          </w:tcPr>
          <w:p w:rsidR="00FB5622" w:rsidRPr="00FB5622" w:rsidRDefault="00FB5622" w:rsidP="00A558C8">
            <w:pPr>
              <w:jc w:val="center"/>
              <w:rPr>
                <w:rFonts w:ascii="Times New Roman" w:hAnsi="Times New Roman" w:cs="Times New Roman"/>
                <w:sz w:val="24"/>
                <w:szCs w:val="24"/>
              </w:rPr>
            </w:pPr>
            <w:r w:rsidRPr="00FB5622">
              <w:rPr>
                <w:rFonts w:ascii="Times New Roman" w:hAnsi="Times New Roman" w:cs="Times New Roman"/>
                <w:sz w:val="24"/>
                <w:szCs w:val="24"/>
              </w:rPr>
              <w:t>7.</w:t>
            </w:r>
          </w:p>
        </w:tc>
        <w:tc>
          <w:tcPr>
            <w:tcW w:w="2074" w:type="dxa"/>
          </w:tcPr>
          <w:p w:rsidR="00FB5622" w:rsidRPr="00FB5622" w:rsidRDefault="00FB5622" w:rsidP="00A558C8">
            <w:pPr>
              <w:rPr>
                <w:rFonts w:ascii="Times New Roman" w:hAnsi="Times New Roman" w:cs="Times New Roman"/>
                <w:sz w:val="24"/>
                <w:szCs w:val="24"/>
              </w:rPr>
            </w:pPr>
            <w:r w:rsidRPr="00FB5622">
              <w:rPr>
                <w:rFonts w:ascii="Times New Roman" w:hAnsi="Times New Roman" w:cs="Times New Roman"/>
                <w:sz w:val="24"/>
                <w:szCs w:val="24"/>
              </w:rPr>
              <w:t>Тарабукин А.М.</w:t>
            </w:r>
          </w:p>
          <w:p w:rsidR="00FB5622" w:rsidRPr="00FB5622" w:rsidRDefault="00FB5622" w:rsidP="00A558C8">
            <w:pPr>
              <w:rPr>
                <w:rFonts w:ascii="Times New Roman" w:hAnsi="Times New Roman" w:cs="Times New Roman"/>
                <w:sz w:val="24"/>
                <w:szCs w:val="24"/>
              </w:rPr>
            </w:pPr>
          </w:p>
        </w:tc>
        <w:tc>
          <w:tcPr>
            <w:tcW w:w="7087" w:type="dxa"/>
          </w:tcPr>
          <w:p w:rsidR="00FB5622" w:rsidRPr="00FB5622" w:rsidRDefault="00FB5622" w:rsidP="00A558C8">
            <w:pPr>
              <w:rPr>
                <w:rFonts w:ascii="Times New Roman" w:hAnsi="Times New Roman" w:cs="Times New Roman"/>
                <w:sz w:val="24"/>
                <w:szCs w:val="24"/>
              </w:rPr>
            </w:pPr>
            <w:r w:rsidRPr="00FB5622">
              <w:rPr>
                <w:rFonts w:ascii="Times New Roman" w:hAnsi="Times New Roman" w:cs="Times New Roman"/>
                <w:sz w:val="24"/>
                <w:szCs w:val="24"/>
              </w:rPr>
              <w:t>Начальник Усть-Куломского РЭС ЮЭС (по согласованию)</w:t>
            </w:r>
          </w:p>
        </w:tc>
      </w:tr>
      <w:tr w:rsidR="00FB5622" w:rsidRPr="00FB5622" w:rsidTr="00A558C8">
        <w:trPr>
          <w:trHeight w:val="561"/>
        </w:trPr>
        <w:tc>
          <w:tcPr>
            <w:tcW w:w="586" w:type="dxa"/>
          </w:tcPr>
          <w:p w:rsidR="00FB5622" w:rsidRPr="00FB5622" w:rsidRDefault="00FB5622" w:rsidP="00A558C8">
            <w:pPr>
              <w:jc w:val="center"/>
              <w:rPr>
                <w:rFonts w:ascii="Times New Roman" w:hAnsi="Times New Roman" w:cs="Times New Roman"/>
                <w:sz w:val="24"/>
                <w:szCs w:val="24"/>
              </w:rPr>
            </w:pPr>
            <w:r w:rsidRPr="00FB5622">
              <w:rPr>
                <w:rFonts w:ascii="Times New Roman" w:hAnsi="Times New Roman" w:cs="Times New Roman"/>
                <w:sz w:val="24"/>
                <w:szCs w:val="24"/>
              </w:rPr>
              <w:t>8.</w:t>
            </w:r>
          </w:p>
        </w:tc>
        <w:tc>
          <w:tcPr>
            <w:tcW w:w="2074" w:type="dxa"/>
          </w:tcPr>
          <w:p w:rsidR="00FB5622" w:rsidRPr="00FB5622" w:rsidRDefault="00FB5622" w:rsidP="00A558C8">
            <w:pPr>
              <w:rPr>
                <w:rFonts w:ascii="Times New Roman" w:hAnsi="Times New Roman" w:cs="Times New Roman"/>
                <w:sz w:val="24"/>
                <w:szCs w:val="24"/>
              </w:rPr>
            </w:pPr>
            <w:r w:rsidRPr="00FB5622">
              <w:rPr>
                <w:rFonts w:ascii="Times New Roman" w:hAnsi="Times New Roman" w:cs="Times New Roman"/>
                <w:sz w:val="24"/>
                <w:szCs w:val="24"/>
              </w:rPr>
              <w:t>Михайлов А.Н.</w:t>
            </w:r>
          </w:p>
          <w:p w:rsidR="00FB5622" w:rsidRPr="00FB5622" w:rsidRDefault="00FB5622" w:rsidP="00A558C8">
            <w:pPr>
              <w:rPr>
                <w:rFonts w:ascii="Times New Roman" w:hAnsi="Times New Roman" w:cs="Times New Roman"/>
                <w:sz w:val="24"/>
                <w:szCs w:val="24"/>
              </w:rPr>
            </w:pPr>
          </w:p>
        </w:tc>
        <w:tc>
          <w:tcPr>
            <w:tcW w:w="7087" w:type="dxa"/>
          </w:tcPr>
          <w:p w:rsidR="00FB5622" w:rsidRPr="00FB5622" w:rsidRDefault="00FB5622" w:rsidP="00A558C8">
            <w:pPr>
              <w:rPr>
                <w:rFonts w:ascii="Times New Roman" w:hAnsi="Times New Roman" w:cs="Times New Roman"/>
                <w:sz w:val="24"/>
                <w:szCs w:val="24"/>
              </w:rPr>
            </w:pPr>
            <w:r w:rsidRPr="00FB5622">
              <w:rPr>
                <w:rFonts w:ascii="Times New Roman" w:hAnsi="Times New Roman" w:cs="Times New Roman"/>
                <w:sz w:val="24"/>
                <w:szCs w:val="24"/>
              </w:rPr>
              <w:t>Директор Усть-Куломского филиала  АО "Коми тепловая ко</w:t>
            </w:r>
            <w:r w:rsidRPr="00FB5622">
              <w:rPr>
                <w:rFonts w:ascii="Times New Roman" w:hAnsi="Times New Roman" w:cs="Times New Roman"/>
                <w:sz w:val="24"/>
                <w:szCs w:val="24"/>
              </w:rPr>
              <w:t>м</w:t>
            </w:r>
            <w:r w:rsidRPr="00FB5622">
              <w:rPr>
                <w:rFonts w:ascii="Times New Roman" w:hAnsi="Times New Roman" w:cs="Times New Roman"/>
                <w:sz w:val="24"/>
                <w:szCs w:val="24"/>
              </w:rPr>
              <w:t>пания" (по согласованию)</w:t>
            </w:r>
          </w:p>
        </w:tc>
      </w:tr>
      <w:tr w:rsidR="00FB5622" w:rsidRPr="00FB5622" w:rsidTr="00A558C8">
        <w:trPr>
          <w:trHeight w:val="561"/>
        </w:trPr>
        <w:tc>
          <w:tcPr>
            <w:tcW w:w="586" w:type="dxa"/>
          </w:tcPr>
          <w:p w:rsidR="00FB5622" w:rsidRPr="00FB5622" w:rsidRDefault="00FB5622" w:rsidP="00A558C8">
            <w:pPr>
              <w:jc w:val="center"/>
              <w:rPr>
                <w:rFonts w:ascii="Times New Roman" w:hAnsi="Times New Roman" w:cs="Times New Roman"/>
                <w:sz w:val="24"/>
                <w:szCs w:val="24"/>
              </w:rPr>
            </w:pPr>
            <w:r w:rsidRPr="00FB5622">
              <w:rPr>
                <w:rFonts w:ascii="Times New Roman" w:hAnsi="Times New Roman" w:cs="Times New Roman"/>
                <w:sz w:val="24"/>
                <w:szCs w:val="24"/>
              </w:rPr>
              <w:t>9.</w:t>
            </w:r>
          </w:p>
        </w:tc>
        <w:tc>
          <w:tcPr>
            <w:tcW w:w="2074" w:type="dxa"/>
          </w:tcPr>
          <w:p w:rsidR="00FB5622" w:rsidRPr="00FB5622" w:rsidRDefault="00FB5622" w:rsidP="00A558C8">
            <w:pPr>
              <w:rPr>
                <w:rFonts w:ascii="Times New Roman" w:hAnsi="Times New Roman" w:cs="Times New Roman"/>
                <w:sz w:val="24"/>
                <w:szCs w:val="24"/>
              </w:rPr>
            </w:pPr>
            <w:r w:rsidRPr="00FB5622">
              <w:rPr>
                <w:rFonts w:ascii="Times New Roman" w:hAnsi="Times New Roman" w:cs="Times New Roman"/>
                <w:sz w:val="24"/>
                <w:szCs w:val="24"/>
              </w:rPr>
              <w:t>Сергеева О.А.</w:t>
            </w:r>
          </w:p>
        </w:tc>
        <w:tc>
          <w:tcPr>
            <w:tcW w:w="7087" w:type="dxa"/>
          </w:tcPr>
          <w:p w:rsidR="00FB5622" w:rsidRPr="00FB5622" w:rsidRDefault="00FB5622" w:rsidP="00A558C8">
            <w:pPr>
              <w:rPr>
                <w:rFonts w:ascii="Times New Roman" w:hAnsi="Times New Roman" w:cs="Times New Roman"/>
                <w:sz w:val="24"/>
                <w:szCs w:val="24"/>
              </w:rPr>
            </w:pPr>
            <w:r w:rsidRPr="00FB5622">
              <w:rPr>
                <w:rFonts w:ascii="Times New Roman" w:hAnsi="Times New Roman" w:cs="Times New Roman"/>
                <w:sz w:val="24"/>
                <w:szCs w:val="24"/>
              </w:rPr>
              <w:t>Заведующий отделом территориального развития администр</w:t>
            </w:r>
            <w:r w:rsidRPr="00FB5622">
              <w:rPr>
                <w:rFonts w:ascii="Times New Roman" w:hAnsi="Times New Roman" w:cs="Times New Roman"/>
                <w:sz w:val="24"/>
                <w:szCs w:val="24"/>
              </w:rPr>
              <w:t>а</w:t>
            </w:r>
            <w:r w:rsidRPr="00FB5622">
              <w:rPr>
                <w:rFonts w:ascii="Times New Roman" w:hAnsi="Times New Roman" w:cs="Times New Roman"/>
                <w:sz w:val="24"/>
                <w:szCs w:val="24"/>
              </w:rPr>
              <w:t>ции муниципального района «Усть-Куломский»</w:t>
            </w:r>
          </w:p>
        </w:tc>
      </w:tr>
    </w:tbl>
    <w:p w:rsidR="00FB5622" w:rsidRPr="00FB5622" w:rsidRDefault="00FB5622" w:rsidP="00FB5622">
      <w:pPr>
        <w:jc w:val="center"/>
        <w:rPr>
          <w:rFonts w:ascii="Times New Roman" w:hAnsi="Times New Roman" w:cs="Times New Roman"/>
          <w:sz w:val="28"/>
          <w:szCs w:val="28"/>
        </w:rPr>
      </w:pPr>
    </w:p>
    <w:p w:rsidR="00FB5622" w:rsidRPr="00FB5622" w:rsidRDefault="00FB5622" w:rsidP="00FB5622">
      <w:pPr>
        <w:jc w:val="center"/>
        <w:rPr>
          <w:rFonts w:ascii="Times New Roman" w:hAnsi="Times New Roman" w:cs="Times New Roman"/>
          <w:sz w:val="28"/>
          <w:szCs w:val="28"/>
        </w:rPr>
      </w:pPr>
    </w:p>
    <w:p w:rsidR="00FB5622" w:rsidRPr="00FB5622" w:rsidRDefault="00FB5622" w:rsidP="00FB5622">
      <w:pPr>
        <w:jc w:val="center"/>
        <w:rPr>
          <w:rFonts w:ascii="Times New Roman" w:hAnsi="Times New Roman" w:cs="Times New Roman"/>
          <w:sz w:val="28"/>
          <w:szCs w:val="28"/>
        </w:rPr>
      </w:pPr>
    </w:p>
    <w:p w:rsidR="00FB5622" w:rsidRPr="00FB5622" w:rsidRDefault="00FB5622" w:rsidP="00FB5622">
      <w:pPr>
        <w:jc w:val="center"/>
        <w:rPr>
          <w:rFonts w:ascii="Times New Roman" w:hAnsi="Times New Roman" w:cs="Times New Roman"/>
          <w:sz w:val="28"/>
          <w:szCs w:val="28"/>
        </w:rPr>
      </w:pPr>
    </w:p>
    <w:p w:rsidR="00FB5622" w:rsidRDefault="00FB5622" w:rsidP="00FB5622">
      <w:pPr>
        <w:jc w:val="center"/>
        <w:rPr>
          <w:sz w:val="28"/>
          <w:szCs w:val="28"/>
        </w:rPr>
      </w:pPr>
    </w:p>
    <w:p w:rsidR="00FB5622" w:rsidRDefault="0060646E" w:rsidP="00FB5622">
      <w:pPr>
        <w:jc w:val="center"/>
        <w:rPr>
          <w:rFonts w:ascii="Times New Roman" w:eastAsia="Times New Roman" w:hAnsi="Times New Roman" w:cs="Times New Roman"/>
          <w:b/>
          <w:iCs/>
          <w:sz w:val="28"/>
          <w:szCs w:val="20"/>
        </w:rPr>
      </w:pPr>
      <w:r w:rsidRPr="0060646E">
        <w:rPr>
          <w:rFonts w:ascii="Times New Roman" w:eastAsia="Times New Roman" w:hAnsi="Times New Roman" w:cs="Times New Roman"/>
          <w:b/>
          <w:iCs/>
          <w:sz w:val="28"/>
          <w:szCs w:val="20"/>
        </w:rPr>
        <w:lastRenderedPageBreak/>
        <w:t>II. Информационные сообщения</w:t>
      </w:r>
    </w:p>
    <w:p w:rsidR="0060646E" w:rsidRDefault="0060646E" w:rsidP="0060646E">
      <w:pPr>
        <w:pStyle w:val="docdata"/>
        <w:spacing w:before="0" w:beforeAutospacing="0" w:after="0" w:afterAutospacing="0"/>
        <w:jc w:val="center"/>
      </w:pPr>
      <w:r>
        <w:rPr>
          <w:b/>
          <w:bCs/>
          <w:color w:val="000000"/>
          <w:sz w:val="36"/>
          <w:szCs w:val="36"/>
        </w:rPr>
        <w:t>Оповещение</w:t>
      </w:r>
    </w:p>
    <w:p w:rsidR="0060646E" w:rsidRDefault="0060646E" w:rsidP="0060646E">
      <w:pPr>
        <w:pStyle w:val="afa"/>
        <w:spacing w:before="0" w:beforeAutospacing="0"/>
        <w:jc w:val="center"/>
      </w:pPr>
      <w:r>
        <w:rPr>
          <w:b/>
          <w:bCs/>
          <w:sz w:val="36"/>
          <w:szCs w:val="36"/>
        </w:rPr>
        <w:t xml:space="preserve">о начале публичных слушаний </w:t>
      </w:r>
    </w:p>
    <w:p w:rsidR="0060646E" w:rsidRDefault="0060646E" w:rsidP="0060646E">
      <w:pPr>
        <w:pStyle w:val="afa"/>
        <w:spacing w:before="0" w:beforeAutospacing="0"/>
        <w:jc w:val="center"/>
      </w:pPr>
      <w:r>
        <w:t> </w:t>
      </w:r>
    </w:p>
    <w:p w:rsidR="0060646E" w:rsidRDefault="0060646E" w:rsidP="0060646E">
      <w:pPr>
        <w:pStyle w:val="afa"/>
        <w:widowControl w:val="0"/>
        <w:spacing w:before="0" w:beforeAutospacing="0"/>
        <w:jc w:val="center"/>
      </w:pPr>
      <w:r>
        <w:rPr>
          <w:b/>
          <w:bCs/>
          <w:sz w:val="32"/>
          <w:szCs w:val="32"/>
        </w:rPr>
        <w:t xml:space="preserve">по внесению изменений в документацию планировке территории (проекта  межевания территории) кадастрового квартала 11:07:4201005 с. Усть-Кулом </w:t>
      </w:r>
    </w:p>
    <w:p w:rsidR="0060646E" w:rsidRDefault="0060646E" w:rsidP="0060646E">
      <w:pPr>
        <w:pStyle w:val="afa"/>
        <w:spacing w:before="0" w:beforeAutospacing="0"/>
        <w:ind w:firstLine="709"/>
      </w:pPr>
      <w:r>
        <w:t> </w:t>
      </w:r>
    </w:p>
    <w:p w:rsidR="0060646E" w:rsidRDefault="0060646E" w:rsidP="0060646E">
      <w:pPr>
        <w:pStyle w:val="afa"/>
        <w:spacing w:before="0" w:beforeAutospacing="0"/>
        <w:ind w:firstLine="709"/>
      </w:pPr>
      <w:r>
        <w:rPr>
          <w:sz w:val="28"/>
          <w:szCs w:val="28"/>
        </w:rPr>
        <w:t>Перечень информационных материалов к проекту:</w:t>
      </w:r>
    </w:p>
    <w:p w:rsidR="0060646E" w:rsidRDefault="0060646E" w:rsidP="0060646E">
      <w:pPr>
        <w:pStyle w:val="afa"/>
        <w:widowControl w:val="0"/>
        <w:spacing w:before="0" w:beforeAutospacing="0"/>
        <w:ind w:firstLine="709"/>
      </w:pPr>
      <w:r>
        <w:rPr>
          <w:sz w:val="28"/>
          <w:szCs w:val="28"/>
        </w:rPr>
        <w:t>Рассмотреть вопрос по внесению изменений в документацию по планировке территории (проекта  межевания территории) кадастрового квартала 11:07:4201005, утвержденную постановлением администрации МР «Усть-Куломский» от 02.03.2025 г.  №1452 «Об утверждении документации по планировке территории», расположенной по адресу Российская Федерация, Республика Коми, Усть-Куломский муниципальный район, сельское поселение Усть-Кулом, село Усть-Кулом.</w:t>
      </w:r>
    </w:p>
    <w:p w:rsidR="0060646E" w:rsidRDefault="0060646E" w:rsidP="0060646E">
      <w:pPr>
        <w:pStyle w:val="afa"/>
        <w:spacing w:before="0" w:beforeAutospacing="0"/>
        <w:ind w:firstLine="709"/>
      </w:pPr>
      <w:r>
        <w:rPr>
          <w:sz w:val="28"/>
          <w:szCs w:val="28"/>
        </w:rPr>
        <w:t>Публичные слушания проводятся с 26 января 2026 г. по 06 февраля 2026 г.</w:t>
      </w:r>
      <w:r>
        <w:rPr>
          <w:color w:val="FF0000"/>
          <w:sz w:val="28"/>
          <w:szCs w:val="28"/>
        </w:rPr>
        <w:t> </w:t>
      </w:r>
      <w:r>
        <w:rPr>
          <w:sz w:val="28"/>
          <w:szCs w:val="28"/>
        </w:rPr>
        <w:t>в следующем порядке:</w:t>
      </w:r>
    </w:p>
    <w:p w:rsidR="0060646E" w:rsidRDefault="0060646E" w:rsidP="0060646E">
      <w:pPr>
        <w:pStyle w:val="afa"/>
        <w:spacing w:before="0" w:beforeAutospacing="0"/>
        <w:ind w:firstLine="709"/>
      </w:pPr>
      <w:r>
        <w:rPr>
          <w:sz w:val="28"/>
          <w:szCs w:val="28"/>
        </w:rPr>
        <w:t>1) размещение проекта и информационных материалов к нему на официальном сайте администрации МР "Усть-Куломский";</w:t>
      </w:r>
    </w:p>
    <w:p w:rsidR="0060646E" w:rsidRDefault="0060646E" w:rsidP="0060646E">
      <w:pPr>
        <w:pStyle w:val="afa"/>
        <w:spacing w:before="0" w:beforeAutospacing="0"/>
        <w:ind w:firstLine="709"/>
      </w:pPr>
      <w:r>
        <w:rPr>
          <w:sz w:val="28"/>
          <w:szCs w:val="28"/>
        </w:rPr>
        <w:t>2) проведение экспозиции проекта;</w:t>
      </w:r>
    </w:p>
    <w:p w:rsidR="0060646E" w:rsidRDefault="0060646E" w:rsidP="0060646E">
      <w:pPr>
        <w:pStyle w:val="afa"/>
        <w:spacing w:before="0" w:beforeAutospacing="0"/>
        <w:ind w:firstLine="709"/>
      </w:pPr>
      <w:r>
        <w:rPr>
          <w:sz w:val="28"/>
          <w:szCs w:val="28"/>
        </w:rPr>
        <w:t>3) прием предложений и замечаний по проекту;</w:t>
      </w:r>
    </w:p>
    <w:p w:rsidR="0060646E" w:rsidRDefault="0060646E" w:rsidP="0060646E">
      <w:pPr>
        <w:pStyle w:val="afa"/>
        <w:spacing w:before="0" w:beforeAutospacing="0"/>
        <w:ind w:firstLine="709"/>
      </w:pPr>
      <w:r>
        <w:rPr>
          <w:sz w:val="28"/>
          <w:szCs w:val="28"/>
        </w:rPr>
        <w:t>4) подготовка и оформление протокола публичных слушаний;</w:t>
      </w:r>
    </w:p>
    <w:p w:rsidR="0060646E" w:rsidRDefault="0060646E" w:rsidP="0060646E">
      <w:pPr>
        <w:pStyle w:val="afa"/>
        <w:spacing w:before="0" w:beforeAutospacing="0"/>
        <w:ind w:firstLine="709"/>
      </w:pPr>
      <w:r>
        <w:rPr>
          <w:sz w:val="28"/>
          <w:szCs w:val="28"/>
        </w:rPr>
        <w:t>5)  подготовка  и  опубликование  заключения о результатах публичных слушаний.</w:t>
      </w:r>
    </w:p>
    <w:p w:rsidR="0060646E" w:rsidRDefault="0060646E" w:rsidP="0060646E">
      <w:pPr>
        <w:pStyle w:val="afa"/>
        <w:spacing w:before="0" w:beforeAutospacing="0"/>
        <w:ind w:firstLine="709"/>
      </w:pPr>
      <w:r>
        <w:rPr>
          <w:sz w:val="28"/>
          <w:szCs w:val="28"/>
        </w:rPr>
        <w:t>Место проведения экспозиции проекта: администрации МР «Усть-Куломский» по адресу: с.Усть-Кулом, ул.Советская, д.37</w:t>
      </w:r>
    </w:p>
    <w:p w:rsidR="0060646E" w:rsidRDefault="0060646E" w:rsidP="0060646E">
      <w:pPr>
        <w:pStyle w:val="afa"/>
        <w:spacing w:before="0" w:beforeAutospacing="0"/>
        <w:ind w:firstLine="709"/>
      </w:pPr>
      <w:r>
        <w:t> </w:t>
      </w:r>
    </w:p>
    <w:p w:rsidR="0060646E" w:rsidRDefault="0060646E" w:rsidP="0060646E">
      <w:pPr>
        <w:pStyle w:val="afa"/>
        <w:spacing w:before="0" w:beforeAutospacing="0"/>
        <w:ind w:firstLine="709"/>
      </w:pPr>
      <w:r>
        <w:rPr>
          <w:sz w:val="28"/>
          <w:szCs w:val="28"/>
        </w:rPr>
        <w:t xml:space="preserve">Дата открытия экспозиции  проекта </w:t>
      </w:r>
      <w:r>
        <w:rPr>
          <w:b/>
          <w:bCs/>
          <w:sz w:val="28"/>
          <w:szCs w:val="28"/>
        </w:rPr>
        <w:t>"26" января 2026 г.</w:t>
      </w:r>
    </w:p>
    <w:p w:rsidR="0060646E" w:rsidRDefault="0060646E" w:rsidP="0060646E">
      <w:pPr>
        <w:pStyle w:val="afa"/>
        <w:spacing w:before="0" w:beforeAutospacing="0"/>
        <w:ind w:firstLine="709"/>
      </w:pPr>
      <w:r>
        <w:rPr>
          <w:sz w:val="28"/>
          <w:szCs w:val="28"/>
        </w:rPr>
        <w:t xml:space="preserve">Сроки проведения экспозиции проекта: </w:t>
      </w:r>
      <w:r>
        <w:rPr>
          <w:b/>
          <w:bCs/>
          <w:sz w:val="28"/>
          <w:szCs w:val="28"/>
        </w:rPr>
        <w:t>с "26" января 2026 г. по "06" февраля 2026 г.</w:t>
      </w:r>
    </w:p>
    <w:p w:rsidR="0060646E" w:rsidRDefault="0060646E" w:rsidP="0060646E">
      <w:pPr>
        <w:pStyle w:val="afa"/>
        <w:spacing w:before="0" w:beforeAutospacing="0"/>
        <w:ind w:firstLine="709"/>
      </w:pPr>
      <w:r>
        <w:rPr>
          <w:sz w:val="28"/>
          <w:szCs w:val="28"/>
        </w:rPr>
        <w:t>Посещение экспозиции (экспозиций) возможно: В любое время.</w:t>
      </w:r>
    </w:p>
    <w:p w:rsidR="0060646E" w:rsidRDefault="0060646E" w:rsidP="0060646E">
      <w:pPr>
        <w:pStyle w:val="afa"/>
        <w:spacing w:before="0" w:beforeAutospacing="0"/>
        <w:ind w:firstLine="709"/>
      </w:pPr>
      <w:r>
        <w:t> </w:t>
      </w:r>
    </w:p>
    <w:p w:rsidR="0060646E" w:rsidRDefault="0060646E" w:rsidP="0060646E">
      <w:pPr>
        <w:pStyle w:val="afa"/>
        <w:spacing w:before="0" w:beforeAutospacing="0"/>
        <w:ind w:firstLine="709"/>
      </w:pPr>
      <w:r>
        <w:rPr>
          <w:sz w:val="28"/>
          <w:szCs w:val="28"/>
        </w:rPr>
        <w:t>Экспозиция проекта, подлежащего рассмотрению на публичных слушаниях, размещена на официальном сайте администрации МР «Усть-Куломский» в разделе «Градостроительная деятельность».</w:t>
      </w:r>
    </w:p>
    <w:p w:rsidR="0060646E" w:rsidRDefault="0060646E" w:rsidP="0060646E">
      <w:pPr>
        <w:pStyle w:val="afa"/>
        <w:spacing w:before="0" w:beforeAutospacing="0"/>
        <w:ind w:firstLine="709"/>
      </w:pPr>
      <w:r>
        <w:rPr>
          <w:sz w:val="28"/>
          <w:szCs w:val="28"/>
        </w:rPr>
        <w:t>Консультации по проекту, подлежащему рассмотрению проводятся специалистами отдела архитектуры и градостроительства администрации МР «Усть-Куломский» по адресу: с.Усть-Кулом, ул.Советская, д.37, либо по телефону: +7(82137)94410.</w:t>
      </w:r>
    </w:p>
    <w:p w:rsidR="0060646E" w:rsidRDefault="0060646E" w:rsidP="0060646E">
      <w:pPr>
        <w:pStyle w:val="afa"/>
        <w:spacing w:before="0" w:beforeAutospacing="0"/>
        <w:ind w:firstLine="709"/>
      </w:pPr>
      <w:r>
        <w:rPr>
          <w:sz w:val="28"/>
          <w:szCs w:val="28"/>
        </w:rPr>
        <w:t xml:space="preserve">Участники  публичных слушаний в  целях  идентификации  представляют сведения о себе (фамилию, имя, отчество (при наличии), дату рождения, адрес места жительства </w:t>
      </w:r>
      <w:r>
        <w:rPr>
          <w:sz w:val="28"/>
          <w:szCs w:val="28"/>
        </w:rPr>
        <w:lastRenderedPageBreak/>
        <w:t>(регистрации) - для физических лиц; наименование, основной государственный  регистрационный  номер,  место  нахождения  и  адрес - для юридических лиц) с приложением документов, подтверждающих такие сведения.</w:t>
      </w:r>
    </w:p>
    <w:p w:rsidR="0060646E" w:rsidRDefault="0060646E" w:rsidP="0060646E">
      <w:pPr>
        <w:pStyle w:val="afa"/>
        <w:spacing w:before="0" w:beforeAutospacing="0"/>
        <w:ind w:firstLine="709"/>
      </w:pPr>
      <w:r>
        <w:rPr>
          <w:sz w:val="28"/>
          <w:szCs w:val="28"/>
        </w:rPr>
        <w:t>Участники публичных слушаний, являющиеся правообладателями соответствующих земельных участков и (или) расположенных на них объектов капитального строительства  и (или) помещений, являющихся частью указанных объектов капитального строительства, также представляют сведения соответственно о таких земельных участках, объектах капитального строительства, помещениях, являющихся частью указанных объектов капитального строительства, из Единого государственного реестра недвижимости  и иные документы, устанавливающие или удостоверяющие их права на  такие земельные участки, объекты капитального строительства, помещения, являющиеся частью указанных объектов капитального строительства.</w:t>
      </w:r>
    </w:p>
    <w:p w:rsidR="0060646E" w:rsidRDefault="0060646E" w:rsidP="0060646E">
      <w:pPr>
        <w:pStyle w:val="afa"/>
        <w:spacing w:before="0" w:beforeAutospacing="0"/>
        <w:ind w:firstLine="709"/>
      </w:pPr>
      <w:r>
        <w:rPr>
          <w:sz w:val="28"/>
          <w:szCs w:val="28"/>
        </w:rPr>
        <w:t xml:space="preserve">Участники  публичных слушаний, прошедшие идентификацию, имеют право </w:t>
      </w:r>
      <w:r>
        <w:rPr>
          <w:b/>
          <w:bCs/>
          <w:sz w:val="28"/>
          <w:szCs w:val="28"/>
        </w:rPr>
        <w:t>в срок  с  "26" января 2026 г.  по "06" февраля  2026 г.</w:t>
      </w:r>
      <w:r>
        <w:rPr>
          <w:sz w:val="28"/>
          <w:szCs w:val="28"/>
        </w:rPr>
        <w:t xml:space="preserve"> вносить предложения и замечания, касающиеся данного проекта:</w:t>
      </w:r>
    </w:p>
    <w:p w:rsidR="0060646E" w:rsidRDefault="0060646E" w:rsidP="0060646E">
      <w:pPr>
        <w:pStyle w:val="afa"/>
        <w:spacing w:before="0" w:beforeAutospacing="0"/>
        <w:ind w:firstLine="709"/>
      </w:pPr>
      <w:r>
        <w:rPr>
          <w:sz w:val="28"/>
          <w:szCs w:val="28"/>
        </w:rPr>
        <w:t>1) посредством официального сайта администрации МР  "Усть-Куломский"  в информационно-телекоммуникационной  сети  "Интернет" по   электронному адресу: https://ust-kulomsky.gosuslugi.ru с  приложением  скан-копий документов, подтверждающих сведения об участниках;</w:t>
      </w:r>
    </w:p>
    <w:p w:rsidR="0060646E" w:rsidRDefault="0060646E" w:rsidP="0060646E">
      <w:pPr>
        <w:pStyle w:val="afa"/>
        <w:spacing w:before="0" w:beforeAutospacing="0"/>
        <w:ind w:firstLine="709"/>
      </w:pPr>
      <w:r>
        <w:rPr>
          <w:sz w:val="28"/>
          <w:szCs w:val="28"/>
        </w:rPr>
        <w:t>2)  в письменной форме в адрес Комиссии по землепользованию и застройке по адресу: 168060, Республика Коми, Усть-Куломский район, с.Усть-Кулом, ул.Советская, д.37, телефон 94410.</w:t>
      </w:r>
    </w:p>
    <w:p w:rsidR="0060646E" w:rsidRDefault="0060646E" w:rsidP="0060646E">
      <w:pPr>
        <w:pStyle w:val="afa"/>
        <w:spacing w:before="0" w:beforeAutospacing="0"/>
        <w:ind w:firstLine="709"/>
      </w:pPr>
      <w:r>
        <w:rPr>
          <w:sz w:val="28"/>
          <w:szCs w:val="28"/>
        </w:rPr>
        <w:t>3)  посредством  записи  в книге (журнале) учета посетителей экспозиции проекта, подлежащего рассмотрению на публичных слушаниях.</w:t>
      </w:r>
    </w:p>
    <w:p w:rsidR="0060646E" w:rsidRDefault="0060646E" w:rsidP="0060646E">
      <w:pPr>
        <w:pStyle w:val="afa"/>
        <w:spacing w:before="0" w:beforeAutospacing="0"/>
        <w:ind w:firstLine="709"/>
      </w:pPr>
      <w:r>
        <w:rPr>
          <w:sz w:val="28"/>
          <w:szCs w:val="28"/>
        </w:rPr>
        <w:t>При  личном  обращении  в Комиссию по землепользованию и застройке, а также для осуществления записи в книге (журнале) учета посетителей экспозиции проекта  участник  публичных слушаний представляет оригиналы и (или) копии документов, подтверждающих сведения об участнике публичных слушаний.</w:t>
      </w:r>
    </w:p>
    <w:p w:rsidR="0060646E" w:rsidRDefault="0060646E" w:rsidP="0060646E">
      <w:pPr>
        <w:pStyle w:val="afa"/>
        <w:spacing w:before="0" w:beforeAutospacing="0"/>
        <w:ind w:firstLine="709"/>
      </w:pPr>
      <w:r>
        <w:rPr>
          <w:sz w:val="28"/>
          <w:szCs w:val="28"/>
        </w:rPr>
        <w:t>В случае выявления факта представления участником публичных слушаний  недостоверных сведений внесенные предложения и замечания не рассматриваются.</w:t>
      </w:r>
    </w:p>
    <w:p w:rsidR="0060646E" w:rsidRDefault="0060646E" w:rsidP="0060646E">
      <w:pPr>
        <w:pStyle w:val="afa"/>
        <w:spacing w:before="0" w:beforeAutospacing="0"/>
        <w:ind w:firstLine="709"/>
      </w:pPr>
      <w:r>
        <w:rPr>
          <w:sz w:val="28"/>
          <w:szCs w:val="28"/>
        </w:rPr>
        <w:t>Обработка персональных данных участников публичных слушаний осуществляется с учетом требований, установленных  Федеральным </w:t>
      </w:r>
      <w:hyperlink r:id="rId41" w:tooltip="consultantplus://offline/ref=1C4C994FBBC4C676CA282D291719FEF75265FEC81CA4189EE1002FE87B6C83C2C2BC09FE392362572ADB54DBFFX4ODT" w:history="1">
        <w:r>
          <w:rPr>
            <w:rStyle w:val="af3"/>
            <w:sz w:val="28"/>
            <w:szCs w:val="28"/>
          </w:rPr>
          <w:t>законом</w:t>
        </w:r>
      </w:hyperlink>
      <w:r>
        <w:rPr>
          <w:sz w:val="28"/>
          <w:szCs w:val="28"/>
        </w:rPr>
        <w:t>   от 27 июля 2006 года N 152-ФЗ "О персональных данных".</w:t>
      </w:r>
    </w:p>
    <w:p w:rsidR="0060646E" w:rsidRDefault="0060646E" w:rsidP="0060646E">
      <w:pPr>
        <w:pStyle w:val="afa"/>
        <w:spacing w:before="0" w:beforeAutospacing="0"/>
        <w:ind w:firstLine="709"/>
      </w:pPr>
      <w:r>
        <w:rPr>
          <w:sz w:val="28"/>
          <w:szCs w:val="28"/>
        </w:rPr>
        <w:t xml:space="preserve">Проект и информационные материалы к нему будут размещены на официальном сайте администрации МР "Усть-Куломский" в информационно-телекоммуникационной сети "Интернет", при размещении информации и материалов, проекта муниципального правового акта на </w:t>
      </w:r>
      <w:r>
        <w:rPr>
          <w:sz w:val="28"/>
          <w:szCs w:val="28"/>
        </w:rPr>
        <w:lastRenderedPageBreak/>
        <w:t>едином портале - в соответствующем разделе платформы обратной связи единого портала.</w:t>
      </w:r>
    </w:p>
    <w:p w:rsidR="0060646E" w:rsidRDefault="0060646E" w:rsidP="0060646E">
      <w:pPr>
        <w:pStyle w:val="afa"/>
        <w:spacing w:before="0" w:beforeAutospacing="0"/>
        <w:ind w:firstLine="709"/>
      </w:pPr>
      <w:r>
        <w:rPr>
          <w:sz w:val="28"/>
          <w:szCs w:val="28"/>
        </w:rPr>
        <w:t>Возможность представления замечаний и предложений по вынесенному на обсуждение проекту муниципального правового акта, а также участия в публичных слушаниях с использованием единого портала обеспечивается гражданам Российской Федерации, имеющим подтвержденную учетную запись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60646E" w:rsidRDefault="0060646E" w:rsidP="0060646E">
      <w:pPr>
        <w:pStyle w:val="afa"/>
        <w:spacing w:before="0" w:beforeAutospacing="0"/>
        <w:ind w:firstLine="709"/>
      </w:pPr>
      <w:r>
        <w:t> </w:t>
      </w:r>
    </w:p>
    <w:p w:rsidR="0060646E" w:rsidRDefault="0060646E" w:rsidP="0060646E">
      <w:pPr>
        <w:pStyle w:val="afa"/>
        <w:spacing w:before="0" w:beforeAutospacing="0"/>
      </w:pPr>
      <w:r>
        <w:rPr>
          <w:sz w:val="28"/>
          <w:szCs w:val="28"/>
        </w:rPr>
        <w:t>Председатель Комиссии по</w:t>
      </w:r>
    </w:p>
    <w:p w:rsidR="0060646E" w:rsidRDefault="0060646E" w:rsidP="0060646E">
      <w:pPr>
        <w:pStyle w:val="afa"/>
        <w:tabs>
          <w:tab w:val="left" w:pos="7017"/>
        </w:tabs>
        <w:spacing w:before="0" w:beforeAutospacing="0"/>
      </w:pPr>
      <w:r>
        <w:rPr>
          <w:sz w:val="28"/>
          <w:szCs w:val="28"/>
        </w:rPr>
        <w:t>землепользованию и застройке</w:t>
      </w:r>
      <w:r>
        <w:rPr>
          <w:sz w:val="28"/>
          <w:szCs w:val="28"/>
        </w:rPr>
        <w:tab/>
        <w:t>          С.В.Рубан</w:t>
      </w:r>
    </w:p>
    <w:p w:rsidR="0060646E" w:rsidRPr="0060646E" w:rsidRDefault="0060646E" w:rsidP="00FB5622">
      <w:pPr>
        <w:jc w:val="center"/>
        <w:rPr>
          <w:sz w:val="32"/>
          <w:szCs w:val="28"/>
        </w:rPr>
      </w:pPr>
    </w:p>
    <w:p w:rsidR="00FB5622" w:rsidRDefault="00FB5622" w:rsidP="00FB5622">
      <w:pPr>
        <w:jc w:val="center"/>
        <w:rPr>
          <w:sz w:val="28"/>
          <w:szCs w:val="28"/>
        </w:rPr>
      </w:pPr>
    </w:p>
    <w:p w:rsidR="00FB5622" w:rsidRDefault="00FB5622" w:rsidP="00FB5622">
      <w:pPr>
        <w:jc w:val="center"/>
        <w:rPr>
          <w:sz w:val="28"/>
          <w:szCs w:val="28"/>
        </w:rPr>
      </w:pPr>
    </w:p>
    <w:p w:rsidR="00FB5622" w:rsidRDefault="00FB5622" w:rsidP="00FB5622">
      <w:pPr>
        <w:jc w:val="center"/>
        <w:rPr>
          <w:sz w:val="28"/>
          <w:szCs w:val="28"/>
        </w:rPr>
      </w:pPr>
    </w:p>
    <w:p w:rsidR="00FB5622" w:rsidRDefault="00FB5622" w:rsidP="00FB5622">
      <w:pPr>
        <w:jc w:val="center"/>
        <w:rPr>
          <w:sz w:val="28"/>
          <w:szCs w:val="28"/>
        </w:rPr>
      </w:pPr>
    </w:p>
    <w:p w:rsidR="00FB5622" w:rsidRDefault="00FB5622" w:rsidP="00FB5622">
      <w:pPr>
        <w:jc w:val="center"/>
        <w:rPr>
          <w:sz w:val="28"/>
          <w:szCs w:val="28"/>
        </w:rPr>
      </w:pPr>
    </w:p>
    <w:p w:rsidR="00FB5622" w:rsidRDefault="00FB5622" w:rsidP="00FB5622">
      <w:pPr>
        <w:jc w:val="center"/>
        <w:rPr>
          <w:sz w:val="28"/>
          <w:szCs w:val="28"/>
        </w:rPr>
      </w:pPr>
    </w:p>
    <w:p w:rsidR="00FB5622" w:rsidRDefault="00FB5622" w:rsidP="00FB5622">
      <w:pPr>
        <w:jc w:val="center"/>
        <w:rPr>
          <w:sz w:val="28"/>
          <w:szCs w:val="28"/>
        </w:rPr>
      </w:pPr>
    </w:p>
    <w:p w:rsidR="00FB5622" w:rsidRDefault="00FB5622" w:rsidP="00FB5622">
      <w:pPr>
        <w:jc w:val="center"/>
        <w:rPr>
          <w:sz w:val="28"/>
          <w:szCs w:val="28"/>
        </w:rPr>
      </w:pPr>
    </w:p>
    <w:p w:rsidR="00FB5622" w:rsidRDefault="00FB5622" w:rsidP="00FB5622">
      <w:pPr>
        <w:jc w:val="center"/>
        <w:rPr>
          <w:sz w:val="28"/>
          <w:szCs w:val="28"/>
        </w:rPr>
      </w:pPr>
    </w:p>
    <w:p w:rsidR="00FB5622" w:rsidRDefault="00FB5622" w:rsidP="00FB5622">
      <w:pPr>
        <w:jc w:val="center"/>
        <w:rPr>
          <w:sz w:val="28"/>
          <w:szCs w:val="28"/>
        </w:rPr>
      </w:pPr>
    </w:p>
    <w:p w:rsidR="00FB5622" w:rsidRDefault="00FB5622" w:rsidP="00FB5622">
      <w:pPr>
        <w:jc w:val="center"/>
        <w:rPr>
          <w:sz w:val="28"/>
          <w:szCs w:val="28"/>
        </w:rPr>
      </w:pPr>
    </w:p>
    <w:p w:rsidR="00FB5622" w:rsidRDefault="00FB5622" w:rsidP="00FB5622">
      <w:pPr>
        <w:jc w:val="center"/>
        <w:rPr>
          <w:sz w:val="28"/>
          <w:szCs w:val="28"/>
        </w:rPr>
      </w:pPr>
    </w:p>
    <w:p w:rsidR="00FB5622" w:rsidRDefault="00FB5622" w:rsidP="00FB5622">
      <w:pPr>
        <w:jc w:val="center"/>
        <w:rPr>
          <w:sz w:val="28"/>
          <w:szCs w:val="28"/>
        </w:rPr>
      </w:pPr>
    </w:p>
    <w:p w:rsidR="00FB5622" w:rsidRDefault="00FB5622" w:rsidP="00FB5622">
      <w:pPr>
        <w:jc w:val="center"/>
        <w:rPr>
          <w:sz w:val="28"/>
          <w:szCs w:val="28"/>
        </w:rPr>
      </w:pPr>
    </w:p>
    <w:p w:rsidR="00FB5622" w:rsidRDefault="00FB5622" w:rsidP="00FB5622">
      <w:pPr>
        <w:jc w:val="center"/>
        <w:rPr>
          <w:sz w:val="28"/>
          <w:szCs w:val="28"/>
        </w:rPr>
      </w:pPr>
    </w:p>
    <w:p w:rsidR="0035123F" w:rsidRDefault="0035123F" w:rsidP="0054066E">
      <w:pPr>
        <w:spacing w:after="0"/>
        <w:rPr>
          <w:rFonts w:ascii="Times New Roman" w:eastAsia="Times New Roman" w:hAnsi="Times New Roman" w:cs="Times New Roman"/>
          <w:sz w:val="24"/>
          <w:szCs w:val="24"/>
          <w:lang w:eastAsia="en-US"/>
        </w:rPr>
        <w:sectPr w:rsidR="0035123F" w:rsidSect="00C41516">
          <w:headerReference w:type="even" r:id="rId42"/>
          <w:headerReference w:type="default" r:id="rId43"/>
          <w:footerReference w:type="default" r:id="rId44"/>
          <w:pgSz w:w="11906" w:h="16838"/>
          <w:pgMar w:top="1134" w:right="850" w:bottom="1134" w:left="1701" w:header="708" w:footer="708" w:gutter="0"/>
          <w:cols w:space="708"/>
          <w:docGrid w:linePitch="360"/>
        </w:sectPr>
      </w:pPr>
    </w:p>
    <w:tbl>
      <w:tblPr>
        <w:tblpPr w:leftFromText="180" w:rightFromText="180" w:vertAnchor="text" w:horzAnchor="margin" w:tblpXSpec="center" w:tblpY="336"/>
        <w:tblW w:w="9514" w:type="dxa"/>
        <w:tblLook w:val="01E0"/>
      </w:tblPr>
      <w:tblGrid>
        <w:gridCol w:w="4811"/>
        <w:gridCol w:w="4703"/>
      </w:tblGrid>
      <w:tr w:rsidR="00C91A35" w:rsidRPr="00946094" w:rsidTr="00C91A35">
        <w:trPr>
          <w:trHeight w:val="2019"/>
        </w:trPr>
        <w:tc>
          <w:tcPr>
            <w:tcW w:w="4811" w:type="dxa"/>
          </w:tcPr>
          <w:p w:rsidR="00C91A35" w:rsidRPr="00946094" w:rsidRDefault="00C91A35" w:rsidP="00C91A35">
            <w:pPr>
              <w:spacing w:after="0" w:line="240" w:lineRule="auto"/>
              <w:rPr>
                <w:rFonts w:ascii="Times New Roman" w:eastAsia="Arial Unicode MS" w:hAnsi="Times New Roman" w:cs="Times New Roman"/>
                <w:b/>
              </w:rPr>
            </w:pPr>
            <w:r w:rsidRPr="00946094">
              <w:rPr>
                <w:rFonts w:ascii="Times New Roman" w:eastAsia="Arial Unicode MS" w:hAnsi="Times New Roman" w:cs="Times New Roman"/>
              </w:rPr>
              <w:lastRenderedPageBreak/>
              <w:t>Учредитель:</w:t>
            </w:r>
          </w:p>
          <w:p w:rsidR="00C91A35" w:rsidRPr="00946094" w:rsidRDefault="00C91A35" w:rsidP="00C91A35">
            <w:pPr>
              <w:spacing w:after="0" w:line="240" w:lineRule="auto"/>
              <w:rPr>
                <w:rFonts w:ascii="Times New Roman" w:eastAsia="Arial Unicode MS" w:hAnsi="Times New Roman" w:cs="Times New Roman"/>
              </w:rPr>
            </w:pPr>
            <w:r w:rsidRPr="00946094">
              <w:rPr>
                <w:rFonts w:ascii="Times New Roman" w:eastAsia="Arial Unicode MS" w:hAnsi="Times New Roman" w:cs="Times New Roman"/>
              </w:rPr>
              <w:t xml:space="preserve">Совет муниципального района </w:t>
            </w:r>
          </w:p>
          <w:p w:rsidR="00C91A35" w:rsidRPr="00946094" w:rsidRDefault="00C91A35" w:rsidP="00C91A35">
            <w:pPr>
              <w:spacing w:after="0" w:line="240" w:lineRule="auto"/>
              <w:rPr>
                <w:rFonts w:ascii="Times New Roman" w:eastAsia="Arial Unicode MS" w:hAnsi="Times New Roman" w:cs="Times New Roman"/>
              </w:rPr>
            </w:pPr>
            <w:r w:rsidRPr="00946094">
              <w:rPr>
                <w:rFonts w:ascii="Times New Roman" w:eastAsia="Arial Unicode MS" w:hAnsi="Times New Roman" w:cs="Times New Roman"/>
              </w:rPr>
              <w:t>«Усть-Куломский»</w:t>
            </w:r>
          </w:p>
          <w:p w:rsidR="00C91A35" w:rsidRPr="00946094" w:rsidRDefault="00C91A35" w:rsidP="00C91A35">
            <w:pPr>
              <w:spacing w:after="0" w:line="240" w:lineRule="auto"/>
              <w:rPr>
                <w:rFonts w:ascii="Times New Roman" w:eastAsia="Arial Unicode MS" w:hAnsi="Times New Roman" w:cs="Times New Roman"/>
                <w:b/>
              </w:rPr>
            </w:pPr>
            <w:r w:rsidRPr="00946094">
              <w:rPr>
                <w:rFonts w:ascii="Times New Roman" w:eastAsia="Arial Unicode MS" w:hAnsi="Times New Roman" w:cs="Times New Roman"/>
              </w:rPr>
              <w:t xml:space="preserve">Руководитель редколлегии: Н.А. </w:t>
            </w:r>
            <w:r>
              <w:rPr>
                <w:rFonts w:ascii="Times New Roman" w:eastAsia="Arial Unicode MS" w:hAnsi="Times New Roman" w:cs="Times New Roman"/>
              </w:rPr>
              <w:t>Чаланова</w:t>
            </w:r>
          </w:p>
          <w:p w:rsidR="00C91A35" w:rsidRPr="00946094" w:rsidRDefault="00C91A35" w:rsidP="00C91A35">
            <w:pPr>
              <w:spacing w:after="0" w:line="240" w:lineRule="auto"/>
              <w:rPr>
                <w:rFonts w:ascii="Times New Roman" w:eastAsia="Arial Unicode MS" w:hAnsi="Times New Roman" w:cs="Times New Roman"/>
              </w:rPr>
            </w:pPr>
            <w:r w:rsidRPr="00946094">
              <w:rPr>
                <w:rFonts w:ascii="Times New Roman" w:eastAsia="Arial Unicode MS" w:hAnsi="Times New Roman" w:cs="Times New Roman"/>
              </w:rPr>
              <w:t xml:space="preserve">Ответственный за выпуск секретарь: </w:t>
            </w:r>
          </w:p>
          <w:p w:rsidR="00C91A35" w:rsidRPr="00946094" w:rsidRDefault="00C91A35" w:rsidP="00C91A35">
            <w:pPr>
              <w:spacing w:after="0" w:line="240" w:lineRule="auto"/>
              <w:rPr>
                <w:rFonts w:ascii="Times New Roman" w:eastAsia="Arial Unicode MS" w:hAnsi="Times New Roman" w:cs="Times New Roman"/>
                <w:b/>
              </w:rPr>
            </w:pPr>
            <w:r w:rsidRPr="00946094">
              <w:rPr>
                <w:rFonts w:ascii="Times New Roman" w:eastAsia="Arial Unicode MS" w:hAnsi="Times New Roman" w:cs="Times New Roman"/>
              </w:rPr>
              <w:t xml:space="preserve">А.М. Чисталева </w:t>
            </w:r>
          </w:p>
        </w:tc>
        <w:tc>
          <w:tcPr>
            <w:tcW w:w="4703" w:type="dxa"/>
          </w:tcPr>
          <w:p w:rsidR="00C91A35" w:rsidRPr="00946094" w:rsidRDefault="00C91A35" w:rsidP="00C91A35">
            <w:pPr>
              <w:spacing w:after="0" w:line="240" w:lineRule="auto"/>
              <w:rPr>
                <w:rFonts w:ascii="Times New Roman" w:eastAsia="Arial Unicode MS" w:hAnsi="Times New Roman" w:cs="Times New Roman"/>
                <w:b/>
              </w:rPr>
            </w:pPr>
            <w:r w:rsidRPr="00946094">
              <w:rPr>
                <w:rFonts w:ascii="Times New Roman" w:eastAsia="Arial Unicode MS" w:hAnsi="Times New Roman" w:cs="Times New Roman"/>
              </w:rPr>
              <w:t>Адрес:</w:t>
            </w:r>
          </w:p>
          <w:p w:rsidR="00C91A35" w:rsidRPr="00946094" w:rsidRDefault="00C91A35" w:rsidP="00C91A35">
            <w:pPr>
              <w:spacing w:after="0" w:line="240" w:lineRule="auto"/>
              <w:ind w:left="283"/>
              <w:rPr>
                <w:rFonts w:ascii="Times New Roman" w:eastAsia="Arial Unicode MS" w:hAnsi="Times New Roman" w:cs="Times New Roman"/>
              </w:rPr>
            </w:pPr>
            <w:r w:rsidRPr="00946094">
              <w:rPr>
                <w:rFonts w:ascii="Times New Roman" w:eastAsia="Arial Unicode MS" w:hAnsi="Times New Roman" w:cs="Times New Roman"/>
              </w:rPr>
              <w:t xml:space="preserve">168060, Республика Коми, Усть-Куломский район, с. Усть-Кулом, ул. Советская, д. 37, </w:t>
            </w:r>
          </w:p>
          <w:p w:rsidR="00C91A35" w:rsidRPr="00946094" w:rsidRDefault="00C91A35" w:rsidP="00C91A35">
            <w:pPr>
              <w:spacing w:after="0" w:line="240" w:lineRule="auto"/>
              <w:rPr>
                <w:rFonts w:ascii="Times New Roman" w:eastAsia="Arial Unicode MS" w:hAnsi="Times New Roman" w:cs="Times New Roman"/>
              </w:rPr>
            </w:pPr>
            <w:r w:rsidRPr="00946094">
              <w:rPr>
                <w:rFonts w:ascii="Times New Roman" w:eastAsia="Arial Unicode MS" w:hAnsi="Times New Roman" w:cs="Times New Roman"/>
              </w:rPr>
              <w:t>каб. 35</w:t>
            </w:r>
          </w:p>
          <w:p w:rsidR="00C91A35" w:rsidRPr="00946094" w:rsidRDefault="00C91A35" w:rsidP="00C91A35">
            <w:pPr>
              <w:spacing w:after="0" w:line="240" w:lineRule="auto"/>
              <w:ind w:left="283"/>
              <w:rPr>
                <w:rFonts w:ascii="Times New Roman" w:eastAsia="Arial Unicode MS" w:hAnsi="Times New Roman" w:cs="Times New Roman"/>
              </w:rPr>
            </w:pPr>
            <w:r w:rsidRPr="00946094">
              <w:rPr>
                <w:rFonts w:ascii="Times New Roman" w:eastAsia="Arial Unicode MS" w:hAnsi="Times New Roman" w:cs="Times New Roman"/>
              </w:rPr>
              <w:t>Тел. (82137) 94-363; факс: (82137) 94-691;</w:t>
            </w:r>
          </w:p>
          <w:p w:rsidR="00C91A35" w:rsidRPr="00946094" w:rsidRDefault="00C91A35" w:rsidP="00C91A35">
            <w:pPr>
              <w:spacing w:after="0" w:line="240" w:lineRule="auto"/>
              <w:ind w:left="283"/>
              <w:rPr>
                <w:rFonts w:ascii="Times New Roman" w:eastAsia="Arial Unicode MS" w:hAnsi="Times New Roman" w:cs="Times New Roman"/>
              </w:rPr>
            </w:pPr>
            <w:r w:rsidRPr="00946094">
              <w:rPr>
                <w:rFonts w:ascii="Times New Roman" w:eastAsia="Arial Unicode MS" w:hAnsi="Times New Roman" w:cs="Times New Roman"/>
                <w:lang w:val="en-US"/>
              </w:rPr>
              <w:t>e</w:t>
            </w:r>
            <w:r w:rsidRPr="00946094">
              <w:rPr>
                <w:rFonts w:ascii="Times New Roman" w:eastAsia="Arial Unicode MS" w:hAnsi="Times New Roman" w:cs="Times New Roman"/>
              </w:rPr>
              <w:t>-</w:t>
            </w:r>
            <w:r w:rsidRPr="00946094">
              <w:rPr>
                <w:rFonts w:ascii="Times New Roman" w:eastAsia="Arial Unicode MS" w:hAnsi="Times New Roman" w:cs="Times New Roman"/>
                <w:lang w:val="en-US"/>
              </w:rPr>
              <w:t>mail</w:t>
            </w:r>
            <w:r w:rsidRPr="00946094">
              <w:rPr>
                <w:rFonts w:ascii="Times New Roman" w:eastAsia="Arial Unicode MS" w:hAnsi="Times New Roman" w:cs="Times New Roman"/>
              </w:rPr>
              <w:t xml:space="preserve">: </w:t>
            </w:r>
            <w:hyperlink r:id="rId45" w:history="1">
              <w:r w:rsidRPr="00946094">
                <w:rPr>
                  <w:rFonts w:ascii="Times New Roman" w:eastAsiaTheme="majorEastAsia" w:hAnsi="Times New Roman" w:cs="Times New Roman"/>
                  <w:color w:val="0000FF"/>
                  <w:u w:val="single"/>
                  <w:lang w:val="en-US"/>
                </w:rPr>
                <w:t>a</w:t>
              </w:r>
              <w:r w:rsidRPr="00946094">
                <w:rPr>
                  <w:rFonts w:ascii="Times New Roman" w:eastAsiaTheme="majorEastAsia" w:hAnsi="Times New Roman" w:cs="Times New Roman"/>
                  <w:color w:val="0000FF"/>
                  <w:u w:val="single"/>
                </w:rPr>
                <w:t>.</w:t>
              </w:r>
              <w:r w:rsidRPr="00946094">
                <w:rPr>
                  <w:rFonts w:ascii="Times New Roman" w:eastAsiaTheme="majorEastAsia" w:hAnsi="Times New Roman" w:cs="Times New Roman"/>
                  <w:color w:val="0000FF"/>
                  <w:u w:val="single"/>
                  <w:lang w:val="en-US"/>
                </w:rPr>
                <w:t>mr</w:t>
              </w:r>
              <w:r w:rsidRPr="00946094">
                <w:rPr>
                  <w:rFonts w:ascii="Times New Roman" w:eastAsiaTheme="majorEastAsia" w:hAnsi="Times New Roman" w:cs="Times New Roman"/>
                  <w:color w:val="0000FF"/>
                  <w:u w:val="single"/>
                </w:rPr>
                <w:t>.</w:t>
              </w:r>
              <w:r w:rsidRPr="00946094">
                <w:rPr>
                  <w:rFonts w:ascii="Times New Roman" w:eastAsiaTheme="majorEastAsia" w:hAnsi="Times New Roman" w:cs="Times New Roman"/>
                  <w:color w:val="0000FF"/>
                  <w:u w:val="single"/>
                  <w:lang w:val="en-US"/>
                </w:rPr>
                <w:t>ust</w:t>
              </w:r>
              <w:r w:rsidRPr="00946094">
                <w:rPr>
                  <w:rFonts w:ascii="Times New Roman" w:eastAsiaTheme="majorEastAsia" w:hAnsi="Times New Roman" w:cs="Times New Roman"/>
                  <w:color w:val="0000FF"/>
                  <w:u w:val="single"/>
                </w:rPr>
                <w:t>-</w:t>
              </w:r>
              <w:r w:rsidRPr="00946094">
                <w:rPr>
                  <w:rFonts w:ascii="Times New Roman" w:eastAsiaTheme="majorEastAsia" w:hAnsi="Times New Roman" w:cs="Times New Roman"/>
                  <w:color w:val="0000FF"/>
                  <w:u w:val="single"/>
                  <w:lang w:val="en-US"/>
                </w:rPr>
                <w:t>kulomskiy</w:t>
              </w:r>
              <w:r w:rsidRPr="00946094">
                <w:rPr>
                  <w:rFonts w:ascii="Times New Roman" w:eastAsiaTheme="majorEastAsia" w:hAnsi="Times New Roman" w:cs="Times New Roman"/>
                  <w:color w:val="0000FF"/>
                  <w:u w:val="single"/>
                </w:rPr>
                <w:t>@</w:t>
              </w:r>
              <w:r w:rsidRPr="00946094">
                <w:rPr>
                  <w:rFonts w:ascii="Times New Roman" w:eastAsiaTheme="majorEastAsia" w:hAnsi="Times New Roman" w:cs="Times New Roman"/>
                  <w:color w:val="0000FF"/>
                  <w:u w:val="single"/>
                  <w:lang w:val="en-US"/>
                </w:rPr>
                <w:t>ust</w:t>
              </w:r>
              <w:r w:rsidRPr="00946094">
                <w:rPr>
                  <w:rFonts w:ascii="Times New Roman" w:eastAsiaTheme="majorEastAsia" w:hAnsi="Times New Roman" w:cs="Times New Roman"/>
                  <w:color w:val="0000FF"/>
                  <w:u w:val="single"/>
                </w:rPr>
                <w:t>-</w:t>
              </w:r>
              <w:r w:rsidRPr="00946094">
                <w:rPr>
                  <w:rFonts w:ascii="Times New Roman" w:eastAsiaTheme="majorEastAsia" w:hAnsi="Times New Roman" w:cs="Times New Roman"/>
                  <w:color w:val="0000FF"/>
                  <w:u w:val="single"/>
                  <w:lang w:val="en-US"/>
                </w:rPr>
                <w:t>kulom</w:t>
              </w:r>
              <w:r w:rsidRPr="00946094">
                <w:rPr>
                  <w:rFonts w:ascii="Times New Roman" w:eastAsiaTheme="majorEastAsia" w:hAnsi="Times New Roman" w:cs="Times New Roman"/>
                  <w:color w:val="0000FF"/>
                  <w:u w:val="single"/>
                </w:rPr>
                <w:t>.</w:t>
              </w:r>
              <w:r w:rsidRPr="00946094">
                <w:rPr>
                  <w:rFonts w:ascii="Times New Roman" w:eastAsiaTheme="majorEastAsia" w:hAnsi="Times New Roman" w:cs="Times New Roman"/>
                  <w:color w:val="0000FF"/>
                  <w:u w:val="single"/>
                  <w:lang w:val="en-US"/>
                </w:rPr>
                <w:t>rkomi</w:t>
              </w:r>
              <w:r w:rsidRPr="00946094">
                <w:rPr>
                  <w:rFonts w:ascii="Times New Roman" w:eastAsiaTheme="majorEastAsia" w:hAnsi="Times New Roman" w:cs="Times New Roman"/>
                  <w:color w:val="0000FF"/>
                  <w:u w:val="single"/>
                </w:rPr>
                <w:t>.</w:t>
              </w:r>
              <w:r w:rsidRPr="00946094">
                <w:rPr>
                  <w:rFonts w:ascii="Times New Roman" w:eastAsiaTheme="majorEastAsia" w:hAnsi="Times New Roman" w:cs="Times New Roman"/>
                  <w:color w:val="0000FF"/>
                  <w:u w:val="single"/>
                  <w:lang w:val="en-US"/>
                </w:rPr>
                <w:t>ru</w:t>
              </w:r>
            </w:hyperlink>
          </w:p>
          <w:p w:rsidR="00C91A35" w:rsidRPr="00946094" w:rsidRDefault="00C91A35" w:rsidP="00C91A35">
            <w:pPr>
              <w:spacing w:after="0" w:line="240" w:lineRule="auto"/>
              <w:ind w:left="283" w:firstLine="709"/>
              <w:rPr>
                <w:rFonts w:ascii="Times New Roman" w:eastAsia="Arial Unicode MS" w:hAnsi="Times New Roman" w:cs="Times New Roman"/>
              </w:rPr>
            </w:pPr>
          </w:p>
        </w:tc>
      </w:tr>
      <w:tr w:rsidR="00C91A35" w:rsidRPr="00946094" w:rsidTr="00C91A35">
        <w:trPr>
          <w:trHeight w:val="2406"/>
        </w:trPr>
        <w:tc>
          <w:tcPr>
            <w:tcW w:w="9514" w:type="dxa"/>
            <w:gridSpan w:val="2"/>
            <w:hideMark/>
          </w:tcPr>
          <w:p w:rsidR="00C91A35" w:rsidRPr="00946094" w:rsidRDefault="00C91A35" w:rsidP="00C91A35">
            <w:pPr>
              <w:spacing w:after="0" w:line="240" w:lineRule="auto"/>
              <w:jc w:val="center"/>
              <w:rPr>
                <w:rFonts w:ascii="Times New Roman" w:eastAsia="Arial Unicode MS" w:hAnsi="Times New Roman" w:cs="Times New Roman"/>
                <w:b/>
                <w:color w:val="333333"/>
                <w:sz w:val="20"/>
                <w:szCs w:val="20"/>
              </w:rPr>
            </w:pPr>
            <w:r w:rsidRPr="00946094">
              <w:rPr>
                <w:rFonts w:ascii="Times New Roman" w:eastAsia="Arial Unicode MS" w:hAnsi="Times New Roman" w:cs="Times New Roman"/>
                <w:color w:val="333333"/>
              </w:rPr>
              <w:t>Тираж 60 экземпляров.</w:t>
            </w:r>
          </w:p>
          <w:p w:rsidR="00C91A35" w:rsidRPr="00946094" w:rsidRDefault="00C91A35" w:rsidP="00C91A35">
            <w:pPr>
              <w:spacing w:after="0" w:line="240" w:lineRule="auto"/>
              <w:jc w:val="center"/>
              <w:rPr>
                <w:rFonts w:ascii="Times New Roman" w:eastAsia="Arial Unicode MS" w:hAnsi="Times New Roman" w:cs="Times New Roman"/>
                <w:color w:val="333333"/>
              </w:rPr>
            </w:pPr>
            <w:r w:rsidRPr="00946094">
              <w:rPr>
                <w:rFonts w:ascii="Times New Roman" w:eastAsia="Arial Unicode MS" w:hAnsi="Times New Roman" w:cs="Times New Roman"/>
                <w:color w:val="333333"/>
              </w:rPr>
              <w:t xml:space="preserve">Отпечатано в администрации муниципального района «Усть-Куломский» по адресу: </w:t>
            </w:r>
          </w:p>
          <w:p w:rsidR="00C91A35" w:rsidRPr="00946094" w:rsidRDefault="00C91A35" w:rsidP="00C91A35">
            <w:pPr>
              <w:spacing w:after="0" w:line="240" w:lineRule="auto"/>
              <w:jc w:val="center"/>
              <w:rPr>
                <w:rFonts w:ascii="Times New Roman" w:eastAsia="Arial Unicode MS" w:hAnsi="Times New Roman" w:cs="Times New Roman"/>
                <w:color w:val="333333"/>
              </w:rPr>
            </w:pPr>
            <w:r w:rsidRPr="00946094">
              <w:rPr>
                <w:rFonts w:ascii="Times New Roman" w:eastAsia="Arial Unicode MS" w:hAnsi="Times New Roman" w:cs="Times New Roman"/>
                <w:color w:val="333333"/>
              </w:rPr>
              <w:t>168060, с. Усть-Кулом, ул. Советская, д. 37, тел. (82137) 94-363</w:t>
            </w:r>
          </w:p>
          <w:p w:rsidR="00C91A35" w:rsidRPr="00946094" w:rsidRDefault="00C91A35" w:rsidP="00C91A35">
            <w:pPr>
              <w:spacing w:after="0" w:line="240" w:lineRule="auto"/>
              <w:jc w:val="center"/>
              <w:rPr>
                <w:rFonts w:ascii="Times New Roman" w:eastAsia="Arial Unicode MS" w:hAnsi="Times New Roman" w:cs="Times New Roman"/>
                <w:color w:val="333333"/>
              </w:rPr>
            </w:pPr>
            <w:r>
              <w:rPr>
                <w:rFonts w:ascii="Times New Roman" w:eastAsia="Arial Unicode MS" w:hAnsi="Times New Roman" w:cs="Times New Roman"/>
                <w:color w:val="333333"/>
              </w:rPr>
              <w:t>Подписано в печать 11.12.2025</w:t>
            </w:r>
            <w:r w:rsidRPr="00946094">
              <w:rPr>
                <w:rFonts w:ascii="Times New Roman" w:eastAsia="Arial Unicode MS" w:hAnsi="Times New Roman" w:cs="Times New Roman"/>
                <w:color w:val="333333"/>
              </w:rPr>
              <w:t xml:space="preserve"> г.  в 1</w:t>
            </w:r>
            <w:r>
              <w:rPr>
                <w:rFonts w:ascii="Times New Roman" w:eastAsia="Arial Unicode MS" w:hAnsi="Times New Roman" w:cs="Times New Roman"/>
                <w:color w:val="333333"/>
              </w:rPr>
              <w:t>3</w:t>
            </w:r>
            <w:r w:rsidRPr="00946094">
              <w:rPr>
                <w:rFonts w:ascii="Times New Roman" w:eastAsia="Arial Unicode MS" w:hAnsi="Times New Roman" w:cs="Times New Roman"/>
                <w:color w:val="333333"/>
              </w:rPr>
              <w:t>.</w:t>
            </w:r>
            <w:r>
              <w:rPr>
                <w:rFonts w:ascii="Times New Roman" w:eastAsia="Arial Unicode MS" w:hAnsi="Times New Roman" w:cs="Times New Roman"/>
                <w:color w:val="333333"/>
              </w:rPr>
              <w:t>4</w:t>
            </w:r>
            <w:r w:rsidRPr="00946094">
              <w:rPr>
                <w:rFonts w:ascii="Times New Roman" w:eastAsia="Arial Unicode MS" w:hAnsi="Times New Roman" w:cs="Times New Roman"/>
                <w:color w:val="333333"/>
              </w:rPr>
              <w:t>0 час.</w:t>
            </w:r>
          </w:p>
          <w:p w:rsidR="00C91A35" w:rsidRPr="00946094" w:rsidRDefault="00C91A35" w:rsidP="00C91A35">
            <w:pPr>
              <w:spacing w:after="0" w:line="240" w:lineRule="auto"/>
              <w:jc w:val="center"/>
              <w:rPr>
                <w:rFonts w:ascii="Times New Roman" w:eastAsia="Arial Unicode MS" w:hAnsi="Times New Roman" w:cs="Times New Roman"/>
                <w:color w:val="333333"/>
              </w:rPr>
            </w:pPr>
            <w:r w:rsidRPr="00946094">
              <w:rPr>
                <w:rFonts w:ascii="Times New Roman" w:eastAsia="Arial Unicode MS" w:hAnsi="Times New Roman" w:cs="Times New Roman"/>
                <w:color w:val="333333"/>
              </w:rPr>
              <w:t>Распространяется бесплатно во все сельские библиотеки и администрации сельских поселений</w:t>
            </w:r>
          </w:p>
          <w:p w:rsidR="00C91A35" w:rsidRPr="00946094" w:rsidRDefault="00C91A35" w:rsidP="00C91A35">
            <w:pPr>
              <w:spacing w:after="0" w:line="240" w:lineRule="auto"/>
              <w:jc w:val="center"/>
              <w:rPr>
                <w:rFonts w:ascii="Times New Roman" w:eastAsia="Arial Unicode MS" w:hAnsi="Times New Roman" w:cs="Times New Roman"/>
                <w:color w:val="333333"/>
              </w:rPr>
            </w:pPr>
            <w:r w:rsidRPr="00946094">
              <w:rPr>
                <w:rFonts w:ascii="Times New Roman" w:eastAsia="Arial Unicode MS" w:hAnsi="Times New Roman" w:cs="Times New Roman"/>
                <w:color w:val="333333"/>
              </w:rPr>
              <w:t>(в электронном варианте)</w:t>
            </w:r>
          </w:p>
        </w:tc>
      </w:tr>
    </w:tbl>
    <w:p w:rsidR="00283702" w:rsidRDefault="00283702"/>
    <w:p w:rsidR="00DC08A2" w:rsidRPr="00DC08A2" w:rsidRDefault="00DC08A2" w:rsidP="00DC08A2">
      <w:pPr>
        <w:rPr>
          <w:rFonts w:ascii="Times New Roman" w:hAnsi="Times New Roman" w:cs="Times New Roman"/>
        </w:rPr>
      </w:pPr>
    </w:p>
    <w:sectPr w:rsidR="00DC08A2" w:rsidRPr="00DC08A2" w:rsidSect="00D1204D">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C111D" w:rsidRDefault="00DC111D" w:rsidP="002971C2">
      <w:pPr>
        <w:spacing w:after="0" w:line="240" w:lineRule="auto"/>
      </w:pPr>
      <w:r>
        <w:separator/>
      </w:r>
    </w:p>
  </w:endnote>
  <w:endnote w:type="continuationSeparator" w:id="1">
    <w:p w:rsidR="00DC111D" w:rsidRDefault="00DC111D" w:rsidP="002971C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 w:name="Helvetica Neue">
    <w:altName w:val="Malgun Gothic"/>
    <w:charset w:val="00"/>
    <w:family w:val="auto"/>
    <w:pitch w:val="variable"/>
    <w:sig w:usb0="00000003" w:usb1="500079DB" w:usb2="00000010" w:usb3="00000000" w:csb0="00000001" w:csb1="00000000"/>
  </w:font>
  <w:font w:name="Helvetica Neue Light">
    <w:altName w:val="Microsoft YaHei"/>
    <w:charset w:val="00"/>
    <w:family w:val="auto"/>
    <w:pitch w:val="variable"/>
    <w:sig w:usb0="00000001" w:usb1="5000205B" w:usb2="00000002" w:usb3="00000000" w:csb0="00000007" w:csb1="00000000"/>
  </w:font>
  <w:font w:name="Cambria Math">
    <w:panose1 w:val="02040503050406030204"/>
    <w:charset w:val="CC"/>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412298"/>
      <w:docPartObj>
        <w:docPartGallery w:val="Page Numbers (Bottom of Page)"/>
        <w:docPartUnique/>
      </w:docPartObj>
    </w:sdtPr>
    <w:sdtContent>
      <w:p w:rsidR="00AD069D" w:rsidRDefault="005B76DD">
        <w:pPr>
          <w:pStyle w:val="a8"/>
          <w:jc w:val="center"/>
        </w:pPr>
        <w:fldSimple w:instr=" PAGE   \* MERGEFORMAT ">
          <w:r w:rsidR="009F0343">
            <w:rPr>
              <w:noProof/>
            </w:rPr>
            <w:t>2</w:t>
          </w:r>
        </w:fldSimple>
      </w:p>
    </w:sdtContent>
  </w:sdt>
  <w:p w:rsidR="00AD069D" w:rsidRDefault="00AD069D">
    <w:pPr>
      <w:pStyle w:val="a8"/>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005F" w:rsidRDefault="005B76DD" w:rsidP="00562D90">
    <w:pPr>
      <w:pStyle w:val="a8"/>
      <w:jc w:val="center"/>
    </w:pPr>
    <w:r w:rsidRPr="002267BE">
      <w:rPr>
        <w:rFonts w:ascii="Times New Roman" w:hAnsi="Times New Roman" w:cs="Times New Roman"/>
      </w:rPr>
      <w:fldChar w:fldCharType="begin"/>
    </w:r>
    <w:r w:rsidR="007D005F" w:rsidRPr="002267BE">
      <w:rPr>
        <w:rFonts w:ascii="Times New Roman" w:hAnsi="Times New Roman" w:cs="Times New Roman"/>
      </w:rPr>
      <w:instrText xml:space="preserve"> PAGE   \* MERGEFORMAT </w:instrText>
    </w:r>
    <w:r w:rsidRPr="002267BE">
      <w:rPr>
        <w:rFonts w:ascii="Times New Roman" w:hAnsi="Times New Roman" w:cs="Times New Roman"/>
      </w:rPr>
      <w:fldChar w:fldCharType="separate"/>
    </w:r>
    <w:r w:rsidR="009F0343">
      <w:rPr>
        <w:rFonts w:ascii="Times New Roman" w:hAnsi="Times New Roman" w:cs="Times New Roman"/>
        <w:noProof/>
      </w:rPr>
      <w:t>57</w:t>
    </w:r>
    <w:r w:rsidRPr="002267BE">
      <w:rPr>
        <w:rFonts w:ascii="Times New Roman" w:hAnsi="Times New Roman" w:cs="Times New Roman"/>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C111D" w:rsidRDefault="00DC111D" w:rsidP="002971C2">
      <w:pPr>
        <w:spacing w:after="0" w:line="240" w:lineRule="auto"/>
      </w:pPr>
      <w:r>
        <w:separator/>
      </w:r>
    </w:p>
  </w:footnote>
  <w:footnote w:type="continuationSeparator" w:id="1">
    <w:p w:rsidR="00DC111D" w:rsidRDefault="00DC111D" w:rsidP="002971C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069D" w:rsidRPr="00AD069D" w:rsidRDefault="00AD069D" w:rsidP="00AD069D">
    <w:pPr>
      <w:pStyle w:val="a6"/>
      <w:jc w:val="center"/>
      <w:rPr>
        <w:rFonts w:ascii="Times New Roman" w:hAnsi="Times New Roman" w:cs="Times New Roman"/>
      </w:rPr>
    </w:pPr>
    <w:r w:rsidRPr="00AD069D">
      <w:rPr>
        <w:rFonts w:ascii="Times New Roman" w:hAnsi="Times New Roman" w:cs="Times New Roman"/>
      </w:rPr>
      <w:t>Информационный вестник Совета и администрации муниципального района «Усть-Куломский»</w:t>
    </w:r>
  </w:p>
  <w:p w:rsidR="00AD069D" w:rsidRPr="00AD069D" w:rsidRDefault="00AD069D" w:rsidP="00AD069D">
    <w:pPr>
      <w:pStyle w:val="a6"/>
      <w:jc w:val="center"/>
      <w:rPr>
        <w:rFonts w:ascii="Times New Roman" w:hAnsi="Times New Roman" w:cs="Times New Roman"/>
      </w:rPr>
    </w:pPr>
    <w:r w:rsidRPr="00AD069D">
      <w:rPr>
        <w:rFonts w:ascii="Times New Roman" w:hAnsi="Times New Roman" w:cs="Times New Roman"/>
      </w:rPr>
      <w:t xml:space="preserve">№ </w:t>
    </w:r>
    <w:r>
      <w:rPr>
        <w:rFonts w:ascii="Times New Roman" w:hAnsi="Times New Roman" w:cs="Times New Roman"/>
      </w:rPr>
      <w:t>1</w:t>
    </w:r>
    <w:r w:rsidRPr="00AD069D">
      <w:rPr>
        <w:rFonts w:ascii="Times New Roman" w:hAnsi="Times New Roman" w:cs="Times New Roman"/>
      </w:rPr>
      <w:t xml:space="preserve"> от </w:t>
    </w:r>
    <w:r>
      <w:rPr>
        <w:rFonts w:ascii="Times New Roman" w:hAnsi="Times New Roman" w:cs="Times New Roman"/>
      </w:rPr>
      <w:t>16</w:t>
    </w:r>
    <w:r w:rsidRPr="00AD069D">
      <w:rPr>
        <w:rFonts w:ascii="Times New Roman" w:hAnsi="Times New Roman" w:cs="Times New Roman"/>
      </w:rPr>
      <w:t>.0</w:t>
    </w:r>
    <w:r>
      <w:rPr>
        <w:rFonts w:ascii="Times New Roman" w:hAnsi="Times New Roman" w:cs="Times New Roman"/>
      </w:rPr>
      <w:t>1.2026</w:t>
    </w:r>
    <w:r w:rsidRPr="00AD069D">
      <w:rPr>
        <w:rFonts w:ascii="Times New Roman" w:hAnsi="Times New Roman" w:cs="Times New Roman"/>
      </w:rPr>
      <w:t xml:space="preserve"> г.</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005F" w:rsidRDefault="005B76DD" w:rsidP="00B464A0">
    <w:pPr>
      <w:pStyle w:val="a6"/>
      <w:framePr w:wrap="around" w:vAnchor="text" w:hAnchor="margin" w:xAlign="center" w:y="1"/>
      <w:rPr>
        <w:rStyle w:val="af8"/>
      </w:rPr>
    </w:pPr>
    <w:r>
      <w:rPr>
        <w:rStyle w:val="af8"/>
      </w:rPr>
      <w:fldChar w:fldCharType="begin"/>
    </w:r>
    <w:r w:rsidR="007D005F">
      <w:rPr>
        <w:rStyle w:val="af8"/>
      </w:rPr>
      <w:instrText xml:space="preserve">PAGE  </w:instrText>
    </w:r>
    <w:r>
      <w:rPr>
        <w:rStyle w:val="af8"/>
      </w:rPr>
      <w:fldChar w:fldCharType="separate"/>
    </w:r>
    <w:r w:rsidR="007D005F">
      <w:rPr>
        <w:rStyle w:val="af8"/>
        <w:noProof/>
      </w:rPr>
      <w:t>1</w:t>
    </w:r>
    <w:r>
      <w:rPr>
        <w:rStyle w:val="af8"/>
      </w:rPr>
      <w:fldChar w:fldCharType="end"/>
    </w:r>
  </w:p>
  <w:p w:rsidR="007D005F" w:rsidRDefault="007D005F">
    <w:pPr>
      <w:pStyle w:val="a6"/>
    </w:pPr>
  </w:p>
  <w:p w:rsidR="007D005F" w:rsidRDefault="007D005F"/>
  <w:p w:rsidR="007D005F" w:rsidRDefault="007D005F"/>
  <w:p w:rsidR="007D005F" w:rsidRDefault="007D005F"/>
  <w:p w:rsidR="007D005F" w:rsidRDefault="007D005F"/>
  <w:p w:rsidR="007D005F" w:rsidRDefault="007D005F"/>
  <w:p w:rsidR="007D005F" w:rsidRDefault="007D005F"/>
  <w:p w:rsidR="007D005F" w:rsidRDefault="007D005F"/>
  <w:p w:rsidR="007D005F" w:rsidRDefault="007D005F"/>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005F" w:rsidRPr="00BC652F" w:rsidRDefault="007D005F" w:rsidP="00253571">
    <w:pPr>
      <w:pStyle w:val="a6"/>
      <w:jc w:val="center"/>
      <w:rPr>
        <w:rFonts w:ascii="Times New Roman" w:hAnsi="Times New Roman" w:cs="Times New Roman"/>
      </w:rPr>
    </w:pPr>
    <w:r w:rsidRPr="00BC652F">
      <w:rPr>
        <w:rFonts w:ascii="Times New Roman" w:hAnsi="Times New Roman" w:cs="Times New Roman"/>
      </w:rPr>
      <w:t>Информационный вестник Совета и администрации муниципального района «Усть-Куломский»</w:t>
    </w:r>
  </w:p>
  <w:p w:rsidR="007D005F" w:rsidRDefault="007D005F" w:rsidP="00562D90">
    <w:pPr>
      <w:pStyle w:val="a6"/>
      <w:tabs>
        <w:tab w:val="center" w:pos="4607"/>
        <w:tab w:val="left" w:pos="6147"/>
      </w:tabs>
    </w:pPr>
    <w:r>
      <w:rPr>
        <w:rFonts w:ascii="Times New Roman" w:hAnsi="Times New Roman" w:cs="Times New Roman"/>
      </w:rPr>
      <w:tab/>
      <w:t>№ 1</w:t>
    </w:r>
    <w:r w:rsidRPr="00BC652F">
      <w:rPr>
        <w:rFonts w:ascii="Times New Roman" w:hAnsi="Times New Roman" w:cs="Times New Roman"/>
      </w:rPr>
      <w:t xml:space="preserve"> от </w:t>
    </w:r>
    <w:r>
      <w:rPr>
        <w:rFonts w:ascii="Times New Roman" w:hAnsi="Times New Roman" w:cs="Times New Roman"/>
      </w:rPr>
      <w:t>16.01.2026 г.</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29"/>
    <w:multiLevelType w:val="singleLevel"/>
    <w:tmpl w:val="00000029"/>
    <w:name w:val="WW8Num46"/>
    <w:lvl w:ilvl="0">
      <w:start w:val="1"/>
      <w:numFmt w:val="bullet"/>
      <w:pStyle w:val="1"/>
      <w:lvlText w:val=""/>
      <w:lvlJc w:val="left"/>
      <w:pPr>
        <w:tabs>
          <w:tab w:val="num" w:pos="1211"/>
        </w:tabs>
        <w:ind w:left="1211" w:hanging="360"/>
      </w:pPr>
      <w:rPr>
        <w:rFonts w:ascii="Symbol" w:hAnsi="Symbol"/>
      </w:rPr>
    </w:lvl>
  </w:abstractNum>
  <w:abstractNum w:abstractNumId="1">
    <w:nsid w:val="009E61CD"/>
    <w:multiLevelType w:val="singleLevel"/>
    <w:tmpl w:val="7F927F54"/>
    <w:lvl w:ilvl="0">
      <w:start w:val="1"/>
      <w:numFmt w:val="decimal"/>
      <w:lvlText w:val="%1."/>
      <w:legacy w:legacy="1" w:legacySpace="0" w:legacyIndent="283"/>
      <w:lvlJc w:val="left"/>
      <w:pPr>
        <w:ind w:left="283" w:hanging="283"/>
      </w:pPr>
    </w:lvl>
  </w:abstractNum>
  <w:abstractNum w:abstractNumId="2">
    <w:nsid w:val="1A0D231C"/>
    <w:multiLevelType w:val="hybridMultilevel"/>
    <w:tmpl w:val="E9BEB1C0"/>
    <w:lvl w:ilvl="0" w:tplc="CA8CEBBA">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
    <w:nsid w:val="1A817955"/>
    <w:multiLevelType w:val="hybridMultilevel"/>
    <w:tmpl w:val="C0C03DDA"/>
    <w:lvl w:ilvl="0" w:tplc="0419000F">
      <w:start w:val="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1E0967C9"/>
    <w:multiLevelType w:val="multilevel"/>
    <w:tmpl w:val="6BF2AC06"/>
    <w:lvl w:ilvl="0">
      <w:start w:val="1"/>
      <w:numFmt w:val="decimal"/>
      <w:pStyle w:val="3"/>
      <w:lvlText w:val="%1."/>
      <w:lvlJc w:val="left"/>
      <w:pPr>
        <w:tabs>
          <w:tab w:val="num" w:pos="567"/>
        </w:tabs>
        <w:ind w:left="567" w:hanging="567"/>
      </w:pPr>
    </w:lvl>
    <w:lvl w:ilvl="1">
      <w:start w:val="1"/>
      <w:numFmt w:val="decimal"/>
      <w:pStyle w:val="a"/>
      <w:lvlText w:val="%1.%2"/>
      <w:lvlJc w:val="left"/>
      <w:pPr>
        <w:tabs>
          <w:tab w:val="num" w:pos="567"/>
        </w:tabs>
        <w:ind w:left="567" w:hanging="567"/>
      </w:pPr>
    </w:lvl>
    <w:lvl w:ilvl="2">
      <w:start w:val="1"/>
      <w:numFmt w:val="none"/>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
    <w:nsid w:val="224B424F"/>
    <w:multiLevelType w:val="multilevel"/>
    <w:tmpl w:val="069CD3FA"/>
    <w:lvl w:ilvl="0">
      <w:start w:val="1"/>
      <w:numFmt w:val="decimal"/>
      <w:lvlText w:val="%1."/>
      <w:lvlJc w:val="left"/>
      <w:pPr>
        <w:ind w:left="360" w:hanging="360"/>
      </w:pPr>
      <w:rPr>
        <w:rFonts w:hint="default"/>
      </w:rPr>
    </w:lvl>
    <w:lvl w:ilvl="1">
      <w:start w:val="3"/>
      <w:numFmt w:val="decimal"/>
      <w:lvlText w:val="%1.%2."/>
      <w:lvlJc w:val="left"/>
      <w:pPr>
        <w:ind w:left="1353"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6">
    <w:nsid w:val="39890F07"/>
    <w:multiLevelType w:val="multilevel"/>
    <w:tmpl w:val="6C1CD21C"/>
    <w:lvl w:ilvl="0">
      <w:start w:val="1"/>
      <w:numFmt w:val="decimal"/>
      <w:pStyle w:val="MMTopic1"/>
      <w:suff w:val="space"/>
      <w:lvlText w:val="%1"/>
      <w:lvlJc w:val="left"/>
      <w:pPr>
        <w:ind w:left="568"/>
      </w:pPr>
      <w:rPr>
        <w:rFonts w:cs="Times New Roman"/>
      </w:rPr>
    </w:lvl>
    <w:lvl w:ilvl="1">
      <w:start w:val="1"/>
      <w:numFmt w:val="decimal"/>
      <w:pStyle w:val="MMTopic2"/>
      <w:suff w:val="space"/>
      <w:lvlText w:val="%1.%2"/>
      <w:lvlJc w:val="left"/>
      <w:rPr>
        <w:rFonts w:cs="Times New Roman"/>
      </w:rPr>
    </w:lvl>
    <w:lvl w:ilvl="2">
      <w:start w:val="1"/>
      <w:numFmt w:val="decimal"/>
      <w:pStyle w:val="MMTopic1"/>
      <w:suff w:val="space"/>
      <w:lvlText w:val="%1.%2.%3"/>
      <w:lvlJc w:val="left"/>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7">
    <w:nsid w:val="51B37411"/>
    <w:multiLevelType w:val="singleLevel"/>
    <w:tmpl w:val="05CCB920"/>
    <w:lvl w:ilvl="0">
      <w:start w:val="1"/>
      <w:numFmt w:val="decimal"/>
      <w:pStyle w:val="10"/>
      <w:lvlText w:val="%1."/>
      <w:lvlJc w:val="left"/>
      <w:pPr>
        <w:tabs>
          <w:tab w:val="num" w:pos="927"/>
        </w:tabs>
        <w:ind w:firstLine="567"/>
      </w:pPr>
      <w:rPr>
        <w:rFonts w:cs="Times New Roman"/>
        <w:b/>
        <w:i w:val="0"/>
      </w:rPr>
    </w:lvl>
  </w:abstractNum>
  <w:abstractNum w:abstractNumId="8">
    <w:nsid w:val="578718BB"/>
    <w:multiLevelType w:val="hybridMultilevel"/>
    <w:tmpl w:val="0628793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nsid w:val="59013C5F"/>
    <w:multiLevelType w:val="hybridMultilevel"/>
    <w:tmpl w:val="CB5ACEE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654679E3"/>
    <w:multiLevelType w:val="hybridMultilevel"/>
    <w:tmpl w:val="C7521A6A"/>
    <w:lvl w:ilvl="0" w:tplc="858CB956">
      <w:start w:val="1"/>
      <w:numFmt w:val="decimal"/>
      <w:lvlText w:val="%1."/>
      <w:lvlJc w:val="left"/>
      <w:pPr>
        <w:ind w:left="8299"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1">
    <w:nsid w:val="7E903C89"/>
    <w:multiLevelType w:val="hybridMultilevel"/>
    <w:tmpl w:val="60761F3E"/>
    <w:lvl w:ilvl="0" w:tplc="FC54EF14">
      <w:start w:val="1"/>
      <w:numFmt w:val="decimal"/>
      <w:lvlText w:val="%1."/>
      <w:lvlJc w:val="left"/>
      <w:pPr>
        <w:ind w:left="1710" w:hanging="990"/>
      </w:pPr>
      <w:rPr>
        <w:rFonts w:ascii="Times New Roman" w:eastAsia="Times New Roman" w:hAnsi="Times New Roman" w:cs="Times New Roman"/>
        <w:sz w:val="28"/>
        <w:szCs w:val="28"/>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0"/>
  </w:num>
  <w:num w:numId="2">
    <w:abstractNumId w:val="6"/>
  </w:num>
  <w:num w:numId="3">
    <w:abstractNumId w:val="7"/>
  </w:num>
  <w:num w:numId="4">
    <w:abstractNumId w:val="4"/>
  </w:num>
  <w:num w:numId="5">
    <w:abstractNumId w:val="10"/>
  </w:num>
  <w:num w:numId="6">
    <w:abstractNumId w:val="9"/>
  </w:num>
  <w:num w:numId="7">
    <w:abstractNumId w:val="3"/>
  </w:num>
  <w:num w:numId="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lvlOverride w:ilvl="0">
      <w:startOverride w:val="1"/>
    </w:lvlOverride>
  </w:num>
  <w:num w:numId="10">
    <w:abstractNumId w:val="5"/>
  </w:num>
  <w:num w:numId="11">
    <w:abstractNumId w:val="2"/>
  </w:num>
  <w:num w:numId="12">
    <w:abstractNumId w:val="11"/>
  </w:num>
  <w:numIdMacAtCleanup w:val="1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708"/>
  <w:drawingGridHorizontalSpacing w:val="110"/>
  <w:displayHorizontalDrawingGridEvery w:val="2"/>
  <w:characterSpacingControl w:val="doNotCompress"/>
  <w:hdrShapeDefaults>
    <o:shapedefaults v:ext="edit" spidmax="6146"/>
  </w:hdrShapeDefaults>
  <w:footnotePr>
    <w:footnote w:id="0"/>
    <w:footnote w:id="1"/>
  </w:footnotePr>
  <w:endnotePr>
    <w:endnote w:id="0"/>
    <w:endnote w:id="1"/>
  </w:endnotePr>
  <w:compat>
    <w:useFELayout/>
  </w:compat>
  <w:rsids>
    <w:rsidRoot w:val="002971C2"/>
    <w:rsid w:val="00003EE2"/>
    <w:rsid w:val="00005F57"/>
    <w:rsid w:val="00023D94"/>
    <w:rsid w:val="00023DEE"/>
    <w:rsid w:val="00033D73"/>
    <w:rsid w:val="00043C04"/>
    <w:rsid w:val="00044308"/>
    <w:rsid w:val="00045292"/>
    <w:rsid w:val="00050486"/>
    <w:rsid w:val="00065CAA"/>
    <w:rsid w:val="000733FA"/>
    <w:rsid w:val="00075F10"/>
    <w:rsid w:val="000919C6"/>
    <w:rsid w:val="00091FAA"/>
    <w:rsid w:val="000A6AC5"/>
    <w:rsid w:val="000A79BA"/>
    <w:rsid w:val="000B4B99"/>
    <w:rsid w:val="000D2763"/>
    <w:rsid w:val="000D4DB5"/>
    <w:rsid w:val="000E2100"/>
    <w:rsid w:val="000E605A"/>
    <w:rsid w:val="00103AEB"/>
    <w:rsid w:val="0010685F"/>
    <w:rsid w:val="00115F82"/>
    <w:rsid w:val="00123A32"/>
    <w:rsid w:val="0015117C"/>
    <w:rsid w:val="00154378"/>
    <w:rsid w:val="001627AF"/>
    <w:rsid w:val="0019481A"/>
    <w:rsid w:val="001B3178"/>
    <w:rsid w:val="001E0FAC"/>
    <w:rsid w:val="0021473C"/>
    <w:rsid w:val="00220AD3"/>
    <w:rsid w:val="002267BE"/>
    <w:rsid w:val="00243E3D"/>
    <w:rsid w:val="00246FA5"/>
    <w:rsid w:val="00247460"/>
    <w:rsid w:val="00253571"/>
    <w:rsid w:val="00253876"/>
    <w:rsid w:val="00255374"/>
    <w:rsid w:val="002602EC"/>
    <w:rsid w:val="002668FF"/>
    <w:rsid w:val="002675EA"/>
    <w:rsid w:val="00271A45"/>
    <w:rsid w:val="002773DC"/>
    <w:rsid w:val="00277636"/>
    <w:rsid w:val="00277954"/>
    <w:rsid w:val="00283702"/>
    <w:rsid w:val="00290B41"/>
    <w:rsid w:val="002971C2"/>
    <w:rsid w:val="002D23E9"/>
    <w:rsid w:val="002E4351"/>
    <w:rsid w:val="002F32FA"/>
    <w:rsid w:val="003065CB"/>
    <w:rsid w:val="00321C55"/>
    <w:rsid w:val="0035123F"/>
    <w:rsid w:val="00356F11"/>
    <w:rsid w:val="00387493"/>
    <w:rsid w:val="00392F6A"/>
    <w:rsid w:val="003B4825"/>
    <w:rsid w:val="003E0C36"/>
    <w:rsid w:val="003F0D53"/>
    <w:rsid w:val="003F250C"/>
    <w:rsid w:val="003F6819"/>
    <w:rsid w:val="004031EE"/>
    <w:rsid w:val="004032DA"/>
    <w:rsid w:val="00433771"/>
    <w:rsid w:val="004363B4"/>
    <w:rsid w:val="00460891"/>
    <w:rsid w:val="004862F3"/>
    <w:rsid w:val="00487BDC"/>
    <w:rsid w:val="004A28B8"/>
    <w:rsid w:val="004A2C75"/>
    <w:rsid w:val="004A3D2C"/>
    <w:rsid w:val="004E441A"/>
    <w:rsid w:val="00503778"/>
    <w:rsid w:val="00523F2C"/>
    <w:rsid w:val="0054066E"/>
    <w:rsid w:val="00543D61"/>
    <w:rsid w:val="0054464A"/>
    <w:rsid w:val="00562D90"/>
    <w:rsid w:val="0056350A"/>
    <w:rsid w:val="005660BB"/>
    <w:rsid w:val="00566B96"/>
    <w:rsid w:val="00570D87"/>
    <w:rsid w:val="00577EBB"/>
    <w:rsid w:val="00581192"/>
    <w:rsid w:val="00592B33"/>
    <w:rsid w:val="005A105C"/>
    <w:rsid w:val="005B76DD"/>
    <w:rsid w:val="005C7509"/>
    <w:rsid w:val="005F68C3"/>
    <w:rsid w:val="0060105E"/>
    <w:rsid w:val="00605BAD"/>
    <w:rsid w:val="0060646E"/>
    <w:rsid w:val="0061098B"/>
    <w:rsid w:val="00615F31"/>
    <w:rsid w:val="00621A1F"/>
    <w:rsid w:val="00633B4A"/>
    <w:rsid w:val="0063496D"/>
    <w:rsid w:val="006469AF"/>
    <w:rsid w:val="00655CF7"/>
    <w:rsid w:val="00663017"/>
    <w:rsid w:val="00664CD1"/>
    <w:rsid w:val="00666337"/>
    <w:rsid w:val="006676C9"/>
    <w:rsid w:val="006745DA"/>
    <w:rsid w:val="00677AF3"/>
    <w:rsid w:val="00692F9F"/>
    <w:rsid w:val="006B04F7"/>
    <w:rsid w:val="006C49E1"/>
    <w:rsid w:val="006E1C85"/>
    <w:rsid w:val="006F1EAC"/>
    <w:rsid w:val="00714E89"/>
    <w:rsid w:val="00764892"/>
    <w:rsid w:val="00771F88"/>
    <w:rsid w:val="00772076"/>
    <w:rsid w:val="00775DEA"/>
    <w:rsid w:val="00786559"/>
    <w:rsid w:val="007914A9"/>
    <w:rsid w:val="00797FCB"/>
    <w:rsid w:val="007A1E79"/>
    <w:rsid w:val="007B68CC"/>
    <w:rsid w:val="007C6273"/>
    <w:rsid w:val="007D005F"/>
    <w:rsid w:val="007F057F"/>
    <w:rsid w:val="00836A6D"/>
    <w:rsid w:val="008408EF"/>
    <w:rsid w:val="008412CA"/>
    <w:rsid w:val="00847E72"/>
    <w:rsid w:val="00850060"/>
    <w:rsid w:val="00851086"/>
    <w:rsid w:val="008528CF"/>
    <w:rsid w:val="00870F93"/>
    <w:rsid w:val="00873E16"/>
    <w:rsid w:val="008B07B3"/>
    <w:rsid w:val="008B3C27"/>
    <w:rsid w:val="008B625E"/>
    <w:rsid w:val="008D424D"/>
    <w:rsid w:val="008D7484"/>
    <w:rsid w:val="008D7BF3"/>
    <w:rsid w:val="008F05F5"/>
    <w:rsid w:val="00906A3D"/>
    <w:rsid w:val="00912804"/>
    <w:rsid w:val="00941CFE"/>
    <w:rsid w:val="00945C38"/>
    <w:rsid w:val="00946094"/>
    <w:rsid w:val="009661DD"/>
    <w:rsid w:val="00973689"/>
    <w:rsid w:val="00981112"/>
    <w:rsid w:val="00981BF8"/>
    <w:rsid w:val="00994B7B"/>
    <w:rsid w:val="009A22A7"/>
    <w:rsid w:val="009C7CE0"/>
    <w:rsid w:val="009D6CCD"/>
    <w:rsid w:val="009E5DC2"/>
    <w:rsid w:val="009F0343"/>
    <w:rsid w:val="00A13FFE"/>
    <w:rsid w:val="00A2030C"/>
    <w:rsid w:val="00A36A72"/>
    <w:rsid w:val="00A54D22"/>
    <w:rsid w:val="00A63A76"/>
    <w:rsid w:val="00A772A6"/>
    <w:rsid w:val="00A83D83"/>
    <w:rsid w:val="00AA15C3"/>
    <w:rsid w:val="00AC20E6"/>
    <w:rsid w:val="00AC3B5E"/>
    <w:rsid w:val="00AD069D"/>
    <w:rsid w:val="00AE20AC"/>
    <w:rsid w:val="00AE5DEF"/>
    <w:rsid w:val="00AE7398"/>
    <w:rsid w:val="00AF7D7E"/>
    <w:rsid w:val="00B16DFC"/>
    <w:rsid w:val="00B218F8"/>
    <w:rsid w:val="00B21B02"/>
    <w:rsid w:val="00B24D24"/>
    <w:rsid w:val="00B43334"/>
    <w:rsid w:val="00B464A0"/>
    <w:rsid w:val="00B61746"/>
    <w:rsid w:val="00B625E2"/>
    <w:rsid w:val="00B86383"/>
    <w:rsid w:val="00BA0B8E"/>
    <w:rsid w:val="00BA6F83"/>
    <w:rsid w:val="00BC529D"/>
    <w:rsid w:val="00BC652F"/>
    <w:rsid w:val="00BD1963"/>
    <w:rsid w:val="00BE0E5D"/>
    <w:rsid w:val="00BF1CFE"/>
    <w:rsid w:val="00C01FB8"/>
    <w:rsid w:val="00C200F8"/>
    <w:rsid w:val="00C26D0C"/>
    <w:rsid w:val="00C34B23"/>
    <w:rsid w:val="00C41516"/>
    <w:rsid w:val="00C41ED2"/>
    <w:rsid w:val="00C57E1A"/>
    <w:rsid w:val="00C60E57"/>
    <w:rsid w:val="00C755CB"/>
    <w:rsid w:val="00C87213"/>
    <w:rsid w:val="00C91A35"/>
    <w:rsid w:val="00C978FF"/>
    <w:rsid w:val="00CA7684"/>
    <w:rsid w:val="00CD744A"/>
    <w:rsid w:val="00D1204D"/>
    <w:rsid w:val="00D137F3"/>
    <w:rsid w:val="00D26A25"/>
    <w:rsid w:val="00D27122"/>
    <w:rsid w:val="00D5141B"/>
    <w:rsid w:val="00D52B53"/>
    <w:rsid w:val="00D53E9B"/>
    <w:rsid w:val="00D62CC6"/>
    <w:rsid w:val="00D8064D"/>
    <w:rsid w:val="00D81CCF"/>
    <w:rsid w:val="00DC0034"/>
    <w:rsid w:val="00DC08A2"/>
    <w:rsid w:val="00DC111D"/>
    <w:rsid w:val="00DE4ECB"/>
    <w:rsid w:val="00DF0F05"/>
    <w:rsid w:val="00DF35D3"/>
    <w:rsid w:val="00DF5B39"/>
    <w:rsid w:val="00E03463"/>
    <w:rsid w:val="00E1348A"/>
    <w:rsid w:val="00E16364"/>
    <w:rsid w:val="00E17539"/>
    <w:rsid w:val="00E51D3E"/>
    <w:rsid w:val="00E525C5"/>
    <w:rsid w:val="00E64453"/>
    <w:rsid w:val="00E711A7"/>
    <w:rsid w:val="00E73041"/>
    <w:rsid w:val="00E812D5"/>
    <w:rsid w:val="00E8286B"/>
    <w:rsid w:val="00E944F5"/>
    <w:rsid w:val="00EB7300"/>
    <w:rsid w:val="00EB7D6F"/>
    <w:rsid w:val="00ED22BF"/>
    <w:rsid w:val="00ED4033"/>
    <w:rsid w:val="00EF2FA1"/>
    <w:rsid w:val="00EF430E"/>
    <w:rsid w:val="00F23BFF"/>
    <w:rsid w:val="00F45E35"/>
    <w:rsid w:val="00F4733C"/>
    <w:rsid w:val="00F57688"/>
    <w:rsid w:val="00FB5622"/>
    <w:rsid w:val="00FE238C"/>
    <w:rsid w:val="00FE375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0" w:qFormat="1"/>
    <w:lsdException w:name="envelope return" w:uiPriority="0"/>
    <w:lsdException w:name="annotation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nhideWhenUsed="0" w:qFormat="1"/>
    <w:lsdException w:name="Emphasis" w:semiHidden="0" w:uiPriority="0" w:unhideWhenUsed="0" w:qFormat="1"/>
    <w:lsdException w:name="Plain Text" w:uiPriority="0"/>
    <w:lsdException w:name="annotation subject" w:uiPriority="0"/>
    <w:lsdException w:name="Balloon Text" w:uiPriority="0"/>
    <w:lsdException w:name="Table Grid" w:semiHidden="0" w:uiPriority="3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562D90"/>
  </w:style>
  <w:style w:type="paragraph" w:styleId="11">
    <w:name w:val="heading 1"/>
    <w:basedOn w:val="a0"/>
    <w:next w:val="a0"/>
    <w:link w:val="12"/>
    <w:uiPriority w:val="99"/>
    <w:qFormat/>
    <w:rsid w:val="009661DD"/>
    <w:pPr>
      <w:keepNext/>
      <w:spacing w:before="240" w:after="60" w:line="240" w:lineRule="auto"/>
      <w:outlineLvl w:val="0"/>
    </w:pPr>
    <w:rPr>
      <w:rFonts w:ascii="Cambria" w:eastAsia="Times New Roman" w:hAnsi="Cambria" w:cs="Times New Roman"/>
      <w:b/>
      <w:bCs/>
      <w:kern w:val="32"/>
      <w:sz w:val="32"/>
      <w:szCs w:val="32"/>
    </w:rPr>
  </w:style>
  <w:style w:type="paragraph" w:styleId="2">
    <w:name w:val="heading 2"/>
    <w:basedOn w:val="a0"/>
    <w:next w:val="a0"/>
    <w:link w:val="20"/>
    <w:uiPriority w:val="99"/>
    <w:unhideWhenUsed/>
    <w:qFormat/>
    <w:rsid w:val="009661DD"/>
    <w:pPr>
      <w:spacing w:line="240" w:lineRule="auto"/>
      <w:jc w:val="both"/>
      <w:outlineLvl w:val="1"/>
    </w:pPr>
    <w:rPr>
      <w:rFonts w:ascii="Times New Roman" w:eastAsia="Calibri" w:hAnsi="Times New Roman" w:cs="Times New Roman"/>
      <w:b/>
      <w:sz w:val="28"/>
      <w:szCs w:val="28"/>
      <w:lang w:eastAsia="en-US"/>
    </w:rPr>
  </w:style>
  <w:style w:type="paragraph" w:styleId="30">
    <w:name w:val="heading 3"/>
    <w:basedOn w:val="a0"/>
    <w:next w:val="a0"/>
    <w:link w:val="31"/>
    <w:qFormat/>
    <w:rsid w:val="009661DD"/>
    <w:pPr>
      <w:keepNext/>
      <w:keepLines/>
      <w:spacing w:before="200" w:after="0"/>
      <w:outlineLvl w:val="2"/>
    </w:pPr>
    <w:rPr>
      <w:rFonts w:ascii="Cambria" w:eastAsia="Times New Roman" w:hAnsi="Cambria" w:cs="Times New Roman"/>
      <w:b/>
      <w:bCs/>
      <w:color w:val="4F81BD"/>
      <w:lang w:eastAsia="en-US"/>
    </w:rPr>
  </w:style>
  <w:style w:type="paragraph" w:styleId="4">
    <w:name w:val="heading 4"/>
    <w:basedOn w:val="a0"/>
    <w:next w:val="a0"/>
    <w:link w:val="40"/>
    <w:unhideWhenUsed/>
    <w:qFormat/>
    <w:rsid w:val="00566B96"/>
    <w:pPr>
      <w:keepNext/>
      <w:keepLines/>
      <w:spacing w:before="200" w:after="0"/>
      <w:outlineLvl w:val="3"/>
    </w:pPr>
    <w:rPr>
      <w:rFonts w:asciiTheme="majorHAnsi" w:eastAsiaTheme="majorEastAsia" w:hAnsiTheme="majorHAnsi" w:cstheme="majorBidi"/>
      <w:b/>
      <w:bCs/>
      <w:i/>
      <w:iCs/>
      <w:color w:val="4F81BD" w:themeColor="accent1"/>
      <w:lang w:eastAsia="en-US"/>
    </w:rPr>
  </w:style>
  <w:style w:type="paragraph" w:styleId="5">
    <w:name w:val="heading 5"/>
    <w:basedOn w:val="a0"/>
    <w:next w:val="a0"/>
    <w:link w:val="50"/>
    <w:semiHidden/>
    <w:unhideWhenUsed/>
    <w:qFormat/>
    <w:rsid w:val="00A2030C"/>
    <w:pPr>
      <w:spacing w:before="240" w:after="60" w:line="240" w:lineRule="auto"/>
      <w:outlineLvl w:val="4"/>
    </w:pPr>
    <w:rPr>
      <w:rFonts w:ascii="Calibri" w:eastAsia="Times New Roman" w:hAnsi="Calibri" w:cs="Times New Roman"/>
      <w:b/>
      <w:bCs/>
      <w:i/>
      <w:iCs/>
      <w:sz w:val="26"/>
      <w:szCs w:val="26"/>
    </w:rPr>
  </w:style>
  <w:style w:type="paragraph" w:styleId="6">
    <w:name w:val="heading 6"/>
    <w:basedOn w:val="a0"/>
    <w:next w:val="a0"/>
    <w:link w:val="60"/>
    <w:semiHidden/>
    <w:unhideWhenUsed/>
    <w:qFormat/>
    <w:rsid w:val="00A2030C"/>
    <w:pPr>
      <w:spacing w:before="240" w:after="60" w:line="240" w:lineRule="auto"/>
      <w:outlineLvl w:val="5"/>
    </w:pPr>
    <w:rPr>
      <w:rFonts w:ascii="Calibri" w:eastAsia="Times New Roman" w:hAnsi="Calibri" w:cs="Times New Roman"/>
      <w:b/>
      <w:bCs/>
    </w:rPr>
  </w:style>
  <w:style w:type="paragraph" w:styleId="7">
    <w:name w:val="heading 7"/>
    <w:basedOn w:val="a0"/>
    <w:next w:val="a0"/>
    <w:link w:val="70"/>
    <w:semiHidden/>
    <w:unhideWhenUsed/>
    <w:qFormat/>
    <w:rsid w:val="00CA7684"/>
    <w:pPr>
      <w:spacing w:before="240" w:after="60" w:line="240" w:lineRule="auto"/>
      <w:outlineLvl w:val="6"/>
    </w:pPr>
    <w:rPr>
      <w:rFonts w:ascii="Calibri" w:eastAsia="Times New Roman" w:hAnsi="Calibri" w:cs="Times New Roman"/>
      <w:sz w:val="24"/>
      <w:szCs w:val="24"/>
    </w:rPr>
  </w:style>
  <w:style w:type="paragraph" w:styleId="8">
    <w:name w:val="heading 8"/>
    <w:basedOn w:val="a0"/>
    <w:next w:val="a0"/>
    <w:link w:val="80"/>
    <w:qFormat/>
    <w:rsid w:val="009661DD"/>
    <w:pPr>
      <w:keepNext/>
      <w:keepLines/>
      <w:spacing w:before="200" w:after="0"/>
      <w:outlineLvl w:val="7"/>
    </w:pPr>
    <w:rPr>
      <w:rFonts w:ascii="Cambria" w:eastAsia="Times New Roman" w:hAnsi="Cambria" w:cs="Times New Roman"/>
      <w:color w:val="404040"/>
      <w:sz w:val="20"/>
      <w:szCs w:val="20"/>
      <w:lang w:eastAsia="en-US"/>
    </w:rPr>
  </w:style>
  <w:style w:type="paragraph" w:styleId="9">
    <w:name w:val="heading 9"/>
    <w:basedOn w:val="a0"/>
    <w:next w:val="a0"/>
    <w:link w:val="90"/>
    <w:unhideWhenUsed/>
    <w:qFormat/>
    <w:rsid w:val="00566B96"/>
    <w:pPr>
      <w:keepNext/>
      <w:keepLines/>
      <w:spacing w:before="200" w:after="0"/>
      <w:outlineLvl w:val="8"/>
    </w:pPr>
    <w:rPr>
      <w:rFonts w:asciiTheme="majorHAnsi" w:eastAsiaTheme="majorEastAsia" w:hAnsiTheme="majorHAnsi" w:cstheme="majorBidi"/>
      <w:i/>
      <w:iCs/>
      <w:color w:val="404040" w:themeColor="text1" w:themeTint="BF"/>
      <w:sz w:val="20"/>
      <w:szCs w:val="20"/>
      <w:lang w:eastAsia="en-US"/>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alloon Text"/>
    <w:basedOn w:val="a0"/>
    <w:link w:val="a5"/>
    <w:unhideWhenUsed/>
    <w:rsid w:val="002971C2"/>
    <w:pPr>
      <w:spacing w:after="0" w:line="240" w:lineRule="auto"/>
    </w:pPr>
    <w:rPr>
      <w:rFonts w:ascii="Tahoma" w:hAnsi="Tahoma" w:cs="Tahoma"/>
      <w:sz w:val="16"/>
      <w:szCs w:val="16"/>
    </w:rPr>
  </w:style>
  <w:style w:type="character" w:customStyle="1" w:styleId="a5">
    <w:name w:val="Текст выноски Знак"/>
    <w:basedOn w:val="a1"/>
    <w:link w:val="a4"/>
    <w:uiPriority w:val="99"/>
    <w:rsid w:val="002971C2"/>
    <w:rPr>
      <w:rFonts w:ascii="Tahoma" w:hAnsi="Tahoma" w:cs="Tahoma"/>
      <w:sz w:val="16"/>
      <w:szCs w:val="16"/>
    </w:rPr>
  </w:style>
  <w:style w:type="paragraph" w:styleId="a6">
    <w:name w:val="header"/>
    <w:basedOn w:val="a0"/>
    <w:link w:val="a7"/>
    <w:unhideWhenUsed/>
    <w:rsid w:val="002971C2"/>
    <w:pPr>
      <w:tabs>
        <w:tab w:val="center" w:pos="4677"/>
        <w:tab w:val="right" w:pos="9355"/>
      </w:tabs>
      <w:spacing w:after="0" w:line="240" w:lineRule="auto"/>
    </w:pPr>
  </w:style>
  <w:style w:type="character" w:customStyle="1" w:styleId="a7">
    <w:name w:val="Верхний колонтитул Знак"/>
    <w:basedOn w:val="a1"/>
    <w:link w:val="a6"/>
    <w:rsid w:val="002971C2"/>
  </w:style>
  <w:style w:type="paragraph" w:styleId="a8">
    <w:name w:val="footer"/>
    <w:basedOn w:val="a0"/>
    <w:link w:val="a9"/>
    <w:uiPriority w:val="99"/>
    <w:unhideWhenUsed/>
    <w:rsid w:val="002971C2"/>
    <w:pPr>
      <w:tabs>
        <w:tab w:val="center" w:pos="4677"/>
        <w:tab w:val="right" w:pos="9355"/>
      </w:tabs>
      <w:spacing w:after="0" w:line="240" w:lineRule="auto"/>
    </w:pPr>
  </w:style>
  <w:style w:type="character" w:customStyle="1" w:styleId="a9">
    <w:name w:val="Нижний колонтитул Знак"/>
    <w:basedOn w:val="a1"/>
    <w:link w:val="a8"/>
    <w:uiPriority w:val="99"/>
    <w:rsid w:val="002971C2"/>
  </w:style>
  <w:style w:type="paragraph" w:styleId="aa">
    <w:name w:val="List Paragraph"/>
    <w:aliases w:val="Варианты ответов,List Paragraph,ПАРАГРАФ,обычный,Заголовок мой1,СписокСТПр,Абзац списка основной,Bullet List,FooterText,numbered,Paragraphe de liste1,lp1,Заголовок_3,Абзац списка для документа"/>
    <w:basedOn w:val="a0"/>
    <w:link w:val="ab"/>
    <w:uiPriority w:val="99"/>
    <w:qFormat/>
    <w:rsid w:val="002971C2"/>
    <w:pPr>
      <w:spacing w:after="0" w:line="240" w:lineRule="auto"/>
      <w:ind w:left="720"/>
      <w:contextualSpacing/>
    </w:pPr>
    <w:rPr>
      <w:rFonts w:ascii="Times New Roman" w:eastAsia="Times New Roman" w:hAnsi="Times New Roman" w:cs="Times New Roman"/>
      <w:sz w:val="20"/>
      <w:szCs w:val="20"/>
    </w:rPr>
  </w:style>
  <w:style w:type="character" w:customStyle="1" w:styleId="ab">
    <w:name w:val="Абзац списка Знак"/>
    <w:aliases w:val="Варианты ответов Знак,List Paragraph Знак,ПАРАГРАФ Знак,обычный Знак,Заголовок мой1 Знак,СписокСТПр Знак,Абзац списка основной Знак,Bullet List Знак,FooterText Знак,numbered Знак,Paragraphe de liste1 Знак,lp1 Знак,Заголовок_3 Знак"/>
    <w:link w:val="aa"/>
    <w:uiPriority w:val="99"/>
    <w:rsid w:val="002971C2"/>
    <w:rPr>
      <w:rFonts w:ascii="Times New Roman" w:eastAsia="Times New Roman" w:hAnsi="Times New Roman" w:cs="Times New Roman"/>
      <w:sz w:val="20"/>
      <w:szCs w:val="20"/>
    </w:rPr>
  </w:style>
  <w:style w:type="character" w:customStyle="1" w:styleId="40">
    <w:name w:val="Заголовок 4 Знак"/>
    <w:basedOn w:val="a1"/>
    <w:link w:val="4"/>
    <w:uiPriority w:val="99"/>
    <w:rsid w:val="00566B96"/>
    <w:rPr>
      <w:rFonts w:asciiTheme="majorHAnsi" w:eastAsiaTheme="majorEastAsia" w:hAnsiTheme="majorHAnsi" w:cstheme="majorBidi"/>
      <w:b/>
      <w:bCs/>
      <w:i/>
      <w:iCs/>
      <w:color w:val="4F81BD" w:themeColor="accent1"/>
      <w:lang w:eastAsia="en-US"/>
    </w:rPr>
  </w:style>
  <w:style w:type="character" w:customStyle="1" w:styleId="90">
    <w:name w:val="Заголовок 9 Знак"/>
    <w:basedOn w:val="a1"/>
    <w:link w:val="9"/>
    <w:rsid w:val="00566B96"/>
    <w:rPr>
      <w:rFonts w:asciiTheme="majorHAnsi" w:eastAsiaTheme="majorEastAsia" w:hAnsiTheme="majorHAnsi" w:cstheme="majorBidi"/>
      <w:i/>
      <w:iCs/>
      <w:color w:val="404040" w:themeColor="text1" w:themeTint="BF"/>
      <w:sz w:val="20"/>
      <w:szCs w:val="20"/>
      <w:lang w:eastAsia="en-US"/>
    </w:rPr>
  </w:style>
  <w:style w:type="paragraph" w:customStyle="1" w:styleId="ConsPlusNormal">
    <w:name w:val="ConsPlusNormal"/>
    <w:link w:val="ConsPlusNormal0"/>
    <w:uiPriority w:val="99"/>
    <w:qFormat/>
    <w:rsid w:val="00566B96"/>
    <w:pPr>
      <w:widowControl w:val="0"/>
      <w:autoSpaceDE w:val="0"/>
      <w:autoSpaceDN w:val="0"/>
      <w:adjustRightInd w:val="0"/>
      <w:spacing w:after="0" w:line="240" w:lineRule="auto"/>
    </w:pPr>
    <w:rPr>
      <w:rFonts w:ascii="Arial" w:eastAsia="Times New Roman" w:hAnsi="Arial" w:cs="Times New Roman"/>
      <w:sz w:val="26"/>
    </w:rPr>
  </w:style>
  <w:style w:type="paragraph" w:styleId="ac">
    <w:name w:val="Body Text"/>
    <w:aliases w:val="Основной текст Знак1,Основной текст Знак Знак, Знак7 Знак Знак, Знак7 Знак,Знак7 Знак Знак,Знак7 Знак"/>
    <w:basedOn w:val="a0"/>
    <w:link w:val="ad"/>
    <w:rsid w:val="00566B96"/>
    <w:pPr>
      <w:spacing w:after="120"/>
    </w:pPr>
    <w:rPr>
      <w:rFonts w:ascii="Calibri" w:eastAsia="Times New Roman" w:hAnsi="Calibri" w:cs="Times New Roman"/>
    </w:rPr>
  </w:style>
  <w:style w:type="character" w:customStyle="1" w:styleId="ad">
    <w:name w:val="Основной текст Знак"/>
    <w:aliases w:val="Основной текст Знак1 Знак1,Основной текст Знак Знак Знак1, Знак7 Знак Знак Знак1, Знак7 Знак Знак2,Знак7 Знак Знак Знак1,Знак7 Знак Знак2"/>
    <w:basedOn w:val="a1"/>
    <w:link w:val="ac"/>
    <w:uiPriority w:val="99"/>
    <w:rsid w:val="00566B96"/>
    <w:rPr>
      <w:rFonts w:ascii="Calibri" w:eastAsia="Times New Roman" w:hAnsi="Calibri" w:cs="Times New Roman"/>
    </w:rPr>
  </w:style>
  <w:style w:type="character" w:customStyle="1" w:styleId="ConsPlusNormal0">
    <w:name w:val="ConsPlusNormal Знак"/>
    <w:link w:val="ConsPlusNormal"/>
    <w:uiPriority w:val="99"/>
    <w:locked/>
    <w:rsid w:val="00566B96"/>
    <w:rPr>
      <w:rFonts w:ascii="Arial" w:eastAsia="Times New Roman" w:hAnsi="Arial" w:cs="Times New Roman"/>
      <w:sz w:val="26"/>
    </w:rPr>
  </w:style>
  <w:style w:type="paragraph" w:customStyle="1" w:styleId="ConsNonformat">
    <w:name w:val="ConsNonformat"/>
    <w:rsid w:val="00566B96"/>
    <w:pPr>
      <w:widowControl w:val="0"/>
      <w:autoSpaceDE w:val="0"/>
      <w:autoSpaceDN w:val="0"/>
      <w:adjustRightInd w:val="0"/>
      <w:spacing w:after="0" w:line="240" w:lineRule="auto"/>
      <w:ind w:right="19772"/>
    </w:pPr>
    <w:rPr>
      <w:rFonts w:ascii="Courier New" w:eastAsia="Times New Roman" w:hAnsi="Courier New" w:cs="Courier New"/>
      <w:sz w:val="20"/>
      <w:szCs w:val="20"/>
    </w:rPr>
  </w:style>
  <w:style w:type="paragraph" w:styleId="ae">
    <w:name w:val="No Spacing"/>
    <w:link w:val="af"/>
    <w:uiPriority w:val="99"/>
    <w:qFormat/>
    <w:rsid w:val="00566B96"/>
    <w:pPr>
      <w:spacing w:after="0" w:line="240" w:lineRule="auto"/>
    </w:pPr>
    <w:rPr>
      <w:rFonts w:ascii="Times New Roman" w:eastAsia="Times New Roman" w:hAnsi="Times New Roman" w:cs="Times New Roman"/>
      <w:sz w:val="24"/>
      <w:szCs w:val="24"/>
    </w:rPr>
  </w:style>
  <w:style w:type="character" w:customStyle="1" w:styleId="af">
    <w:name w:val="Без интервала Знак"/>
    <w:link w:val="ae"/>
    <w:uiPriority w:val="1"/>
    <w:rsid w:val="00566B96"/>
    <w:rPr>
      <w:rFonts w:ascii="Times New Roman" w:eastAsia="Times New Roman" w:hAnsi="Times New Roman" w:cs="Times New Roman"/>
      <w:sz w:val="24"/>
      <w:szCs w:val="24"/>
    </w:rPr>
  </w:style>
  <w:style w:type="paragraph" w:styleId="af0">
    <w:name w:val="Title"/>
    <w:basedOn w:val="a0"/>
    <w:link w:val="af1"/>
    <w:qFormat/>
    <w:rsid w:val="00D8064D"/>
    <w:pPr>
      <w:spacing w:after="0" w:line="240" w:lineRule="auto"/>
      <w:jc w:val="center"/>
    </w:pPr>
    <w:rPr>
      <w:rFonts w:ascii="Times New Roman" w:eastAsia="Times New Roman" w:hAnsi="Times New Roman" w:cs="Times New Roman"/>
      <w:b/>
      <w:sz w:val="28"/>
      <w:szCs w:val="20"/>
    </w:rPr>
  </w:style>
  <w:style w:type="character" w:customStyle="1" w:styleId="af1">
    <w:name w:val="Название Знак"/>
    <w:basedOn w:val="a1"/>
    <w:link w:val="af0"/>
    <w:rsid w:val="00D8064D"/>
    <w:rPr>
      <w:rFonts w:ascii="Times New Roman" w:eastAsia="Times New Roman" w:hAnsi="Times New Roman" w:cs="Times New Roman"/>
      <w:b/>
      <w:sz w:val="28"/>
      <w:szCs w:val="20"/>
    </w:rPr>
  </w:style>
  <w:style w:type="character" w:customStyle="1" w:styleId="af2">
    <w:name w:val="Основной текст_"/>
    <w:link w:val="13"/>
    <w:rsid w:val="004032DA"/>
    <w:rPr>
      <w:rFonts w:ascii="Times New Roman" w:eastAsia="Times New Roman" w:hAnsi="Times New Roman" w:cs="Times New Roman"/>
      <w:spacing w:val="-1"/>
      <w:sz w:val="26"/>
      <w:szCs w:val="26"/>
      <w:shd w:val="clear" w:color="auto" w:fill="FFFFFF"/>
    </w:rPr>
  </w:style>
  <w:style w:type="paragraph" w:customStyle="1" w:styleId="13">
    <w:name w:val="Основной текст1"/>
    <w:basedOn w:val="a0"/>
    <w:link w:val="af2"/>
    <w:uiPriority w:val="99"/>
    <w:rsid w:val="004032DA"/>
    <w:pPr>
      <w:widowControl w:val="0"/>
      <w:shd w:val="clear" w:color="auto" w:fill="FFFFFF"/>
      <w:spacing w:before="540" w:after="540" w:line="0" w:lineRule="atLeast"/>
    </w:pPr>
    <w:rPr>
      <w:rFonts w:ascii="Times New Roman" w:eastAsia="Times New Roman" w:hAnsi="Times New Roman" w:cs="Times New Roman"/>
      <w:spacing w:val="-1"/>
      <w:sz w:val="26"/>
      <w:szCs w:val="26"/>
    </w:rPr>
  </w:style>
  <w:style w:type="character" w:styleId="af3">
    <w:name w:val="Hyperlink"/>
    <w:basedOn w:val="a1"/>
    <w:uiPriority w:val="99"/>
    <w:unhideWhenUsed/>
    <w:rsid w:val="004032DA"/>
    <w:rPr>
      <w:color w:val="0000FF" w:themeColor="hyperlink"/>
      <w:u w:val="single"/>
    </w:rPr>
  </w:style>
  <w:style w:type="paragraph" w:styleId="af4">
    <w:name w:val="footnote text"/>
    <w:basedOn w:val="a0"/>
    <w:link w:val="af5"/>
    <w:uiPriority w:val="99"/>
    <w:unhideWhenUsed/>
    <w:rsid w:val="004032DA"/>
    <w:pPr>
      <w:spacing w:after="0" w:line="240" w:lineRule="auto"/>
    </w:pPr>
    <w:rPr>
      <w:rFonts w:ascii="Calibri" w:eastAsia="Calibri" w:hAnsi="Calibri" w:cs="Times New Roman"/>
      <w:sz w:val="20"/>
      <w:szCs w:val="20"/>
      <w:lang w:eastAsia="en-US"/>
    </w:rPr>
  </w:style>
  <w:style w:type="character" w:customStyle="1" w:styleId="af5">
    <w:name w:val="Текст сноски Знак"/>
    <w:basedOn w:val="a1"/>
    <w:link w:val="af4"/>
    <w:uiPriority w:val="99"/>
    <w:rsid w:val="004032DA"/>
    <w:rPr>
      <w:rFonts w:ascii="Calibri" w:eastAsia="Calibri" w:hAnsi="Calibri" w:cs="Times New Roman"/>
      <w:sz w:val="20"/>
      <w:szCs w:val="20"/>
      <w:lang w:eastAsia="en-US"/>
    </w:rPr>
  </w:style>
  <w:style w:type="character" w:styleId="af6">
    <w:name w:val="footnote reference"/>
    <w:uiPriority w:val="99"/>
    <w:rsid w:val="004032DA"/>
    <w:rPr>
      <w:vertAlign w:val="superscript"/>
    </w:rPr>
  </w:style>
  <w:style w:type="table" w:styleId="af7">
    <w:name w:val="Table Grid"/>
    <w:aliases w:val="А Сетка таблицы"/>
    <w:basedOn w:val="a2"/>
    <w:uiPriority w:val="39"/>
    <w:rsid w:val="004032DA"/>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
    <w:name w:val="Сетка таблицы1"/>
    <w:basedOn w:val="a2"/>
    <w:next w:val="af7"/>
    <w:uiPriority w:val="39"/>
    <w:rsid w:val="004032DA"/>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2">
    <w:name w:val="Заголовок 1 Знак"/>
    <w:basedOn w:val="a1"/>
    <w:link w:val="11"/>
    <w:uiPriority w:val="99"/>
    <w:rsid w:val="009661DD"/>
    <w:rPr>
      <w:rFonts w:ascii="Cambria" w:eastAsia="Times New Roman" w:hAnsi="Cambria" w:cs="Times New Roman"/>
      <w:b/>
      <w:bCs/>
      <w:kern w:val="32"/>
      <w:sz w:val="32"/>
      <w:szCs w:val="32"/>
    </w:rPr>
  </w:style>
  <w:style w:type="character" w:customStyle="1" w:styleId="20">
    <w:name w:val="Заголовок 2 Знак"/>
    <w:basedOn w:val="a1"/>
    <w:link w:val="2"/>
    <w:uiPriority w:val="99"/>
    <w:rsid w:val="009661DD"/>
    <w:rPr>
      <w:rFonts w:ascii="Times New Roman" w:eastAsia="Calibri" w:hAnsi="Times New Roman" w:cs="Times New Roman"/>
      <w:b/>
      <w:sz w:val="28"/>
      <w:szCs w:val="28"/>
      <w:lang w:eastAsia="en-US"/>
    </w:rPr>
  </w:style>
  <w:style w:type="character" w:customStyle="1" w:styleId="31">
    <w:name w:val="Заголовок 3 Знак"/>
    <w:basedOn w:val="a1"/>
    <w:link w:val="30"/>
    <w:rsid w:val="009661DD"/>
    <w:rPr>
      <w:rFonts w:ascii="Cambria" w:eastAsia="Times New Roman" w:hAnsi="Cambria" w:cs="Times New Roman"/>
      <w:b/>
      <w:bCs/>
      <w:color w:val="4F81BD"/>
      <w:lang w:eastAsia="en-US"/>
    </w:rPr>
  </w:style>
  <w:style w:type="character" w:customStyle="1" w:styleId="80">
    <w:name w:val="Заголовок 8 Знак"/>
    <w:basedOn w:val="a1"/>
    <w:link w:val="8"/>
    <w:rsid w:val="009661DD"/>
    <w:rPr>
      <w:rFonts w:ascii="Cambria" w:eastAsia="Times New Roman" w:hAnsi="Cambria" w:cs="Times New Roman"/>
      <w:color w:val="404040"/>
      <w:sz w:val="20"/>
      <w:szCs w:val="20"/>
      <w:lang w:eastAsia="en-US"/>
    </w:rPr>
  </w:style>
  <w:style w:type="numbering" w:customStyle="1" w:styleId="15">
    <w:name w:val="Нет списка1"/>
    <w:next w:val="a3"/>
    <w:uiPriority w:val="99"/>
    <w:semiHidden/>
    <w:unhideWhenUsed/>
    <w:rsid w:val="009661DD"/>
  </w:style>
  <w:style w:type="character" w:customStyle="1" w:styleId="21">
    <w:name w:val="Основной текст Знак2"/>
    <w:aliases w:val="Основной текст Знак1 Знак,Основной текст Знак Знак Знак, Знак7 Знак Знак Знак, Знак7 Знак Знак1,Знак7 Знак Знак Знак,Знак7 Знак Знак1"/>
    <w:uiPriority w:val="99"/>
    <w:locked/>
    <w:rsid w:val="009661DD"/>
    <w:rPr>
      <w:sz w:val="28"/>
    </w:rPr>
  </w:style>
  <w:style w:type="character" w:styleId="af8">
    <w:name w:val="page number"/>
    <w:basedOn w:val="a1"/>
    <w:rsid w:val="009661DD"/>
  </w:style>
  <w:style w:type="paragraph" w:customStyle="1" w:styleId="ConsPlusTitle">
    <w:name w:val="ConsPlusTitle"/>
    <w:rsid w:val="009661DD"/>
    <w:pPr>
      <w:widowControl w:val="0"/>
      <w:autoSpaceDE w:val="0"/>
      <w:autoSpaceDN w:val="0"/>
      <w:adjustRightInd w:val="0"/>
      <w:spacing w:after="0" w:line="240" w:lineRule="auto"/>
    </w:pPr>
    <w:rPr>
      <w:rFonts w:ascii="Arial" w:eastAsia="Times New Roman" w:hAnsi="Arial" w:cs="Arial"/>
      <w:b/>
      <w:bCs/>
      <w:sz w:val="20"/>
      <w:szCs w:val="20"/>
    </w:rPr>
  </w:style>
  <w:style w:type="paragraph" w:styleId="32">
    <w:name w:val="Body Text Indent 3"/>
    <w:basedOn w:val="a0"/>
    <w:link w:val="33"/>
    <w:rsid w:val="009661DD"/>
    <w:pPr>
      <w:spacing w:after="120" w:line="240" w:lineRule="auto"/>
      <w:ind w:left="283"/>
    </w:pPr>
    <w:rPr>
      <w:rFonts w:ascii="Times New Roman" w:eastAsia="Times New Roman" w:hAnsi="Times New Roman" w:cs="Times New Roman"/>
      <w:sz w:val="16"/>
      <w:szCs w:val="16"/>
    </w:rPr>
  </w:style>
  <w:style w:type="character" w:customStyle="1" w:styleId="33">
    <w:name w:val="Основной текст с отступом 3 Знак"/>
    <w:basedOn w:val="a1"/>
    <w:link w:val="32"/>
    <w:rsid w:val="009661DD"/>
    <w:rPr>
      <w:rFonts w:ascii="Times New Roman" w:eastAsia="Times New Roman" w:hAnsi="Times New Roman" w:cs="Times New Roman"/>
      <w:sz w:val="16"/>
      <w:szCs w:val="16"/>
    </w:rPr>
  </w:style>
  <w:style w:type="paragraph" w:customStyle="1" w:styleId="ConsPlusNonformat">
    <w:name w:val="ConsPlusNonformat"/>
    <w:rsid w:val="009661DD"/>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af9">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0"/>
    <w:rsid w:val="009661DD"/>
    <w:pPr>
      <w:widowControl w:val="0"/>
      <w:adjustRightInd w:val="0"/>
      <w:spacing w:after="160" w:line="240" w:lineRule="exact"/>
      <w:jc w:val="right"/>
    </w:pPr>
    <w:rPr>
      <w:rFonts w:ascii="Times New Roman" w:eastAsia="Times New Roman" w:hAnsi="Times New Roman" w:cs="Times New Roman"/>
      <w:sz w:val="20"/>
      <w:szCs w:val="20"/>
      <w:lang w:val="en-GB" w:eastAsia="en-US"/>
    </w:rPr>
  </w:style>
  <w:style w:type="paragraph" w:styleId="22">
    <w:name w:val="Body Text 2"/>
    <w:basedOn w:val="a0"/>
    <w:link w:val="23"/>
    <w:rsid w:val="009661DD"/>
    <w:pPr>
      <w:spacing w:after="120" w:line="480" w:lineRule="auto"/>
    </w:pPr>
    <w:rPr>
      <w:rFonts w:ascii="Times New Roman" w:eastAsia="Times New Roman" w:hAnsi="Times New Roman" w:cs="Times New Roman"/>
      <w:sz w:val="20"/>
      <w:szCs w:val="20"/>
    </w:rPr>
  </w:style>
  <w:style w:type="character" w:customStyle="1" w:styleId="23">
    <w:name w:val="Основной текст 2 Знак"/>
    <w:basedOn w:val="a1"/>
    <w:link w:val="22"/>
    <w:uiPriority w:val="99"/>
    <w:rsid w:val="009661DD"/>
    <w:rPr>
      <w:rFonts w:ascii="Times New Roman" w:eastAsia="Times New Roman" w:hAnsi="Times New Roman" w:cs="Times New Roman"/>
      <w:sz w:val="20"/>
      <w:szCs w:val="20"/>
    </w:rPr>
  </w:style>
  <w:style w:type="paragraph" w:styleId="afa">
    <w:name w:val="Normal (Web)"/>
    <w:basedOn w:val="a0"/>
    <w:uiPriority w:val="99"/>
    <w:rsid w:val="009661DD"/>
    <w:pPr>
      <w:spacing w:before="100" w:beforeAutospacing="1" w:after="0" w:line="240" w:lineRule="auto"/>
      <w:jc w:val="both"/>
    </w:pPr>
    <w:rPr>
      <w:rFonts w:ascii="Times New Roman" w:eastAsia="Times New Roman" w:hAnsi="Times New Roman" w:cs="Times New Roman"/>
      <w:color w:val="000000"/>
      <w:sz w:val="24"/>
      <w:szCs w:val="24"/>
    </w:rPr>
  </w:style>
  <w:style w:type="table" w:customStyle="1" w:styleId="24">
    <w:name w:val="Сетка таблицы2"/>
    <w:basedOn w:val="a2"/>
    <w:next w:val="af7"/>
    <w:uiPriority w:val="59"/>
    <w:rsid w:val="009661DD"/>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onsPlusCell">
    <w:name w:val="ConsPlusCell"/>
    <w:uiPriority w:val="99"/>
    <w:rsid w:val="009661DD"/>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11Char">
    <w:name w:val="Знак1 Знак Знак Знак Знак Знак Знак Знак Знак1 Char"/>
    <w:basedOn w:val="a0"/>
    <w:uiPriority w:val="99"/>
    <w:rsid w:val="009661DD"/>
    <w:pPr>
      <w:spacing w:after="160" w:line="240" w:lineRule="exact"/>
    </w:pPr>
    <w:rPr>
      <w:rFonts w:ascii="Verdana" w:eastAsia="Times New Roman" w:hAnsi="Verdana" w:cs="Verdana"/>
      <w:sz w:val="20"/>
      <w:szCs w:val="20"/>
      <w:lang w:val="en-US" w:eastAsia="en-US"/>
    </w:rPr>
  </w:style>
  <w:style w:type="paragraph" w:customStyle="1" w:styleId="1">
    <w:name w:val="Маркированный список1"/>
    <w:basedOn w:val="a0"/>
    <w:uiPriority w:val="99"/>
    <w:rsid w:val="009661DD"/>
    <w:pPr>
      <w:numPr>
        <w:numId w:val="1"/>
      </w:numPr>
      <w:tabs>
        <w:tab w:val="left" w:pos="900"/>
      </w:tabs>
      <w:suppressAutoHyphens/>
      <w:spacing w:after="0" w:line="360" w:lineRule="auto"/>
      <w:jc w:val="both"/>
    </w:pPr>
    <w:rPr>
      <w:rFonts w:ascii="Times New Roman" w:eastAsia="Times New Roman" w:hAnsi="Times New Roman" w:cs="Times New Roman"/>
      <w:color w:val="333399"/>
      <w:w w:val="109"/>
      <w:sz w:val="24"/>
      <w:szCs w:val="24"/>
      <w:lang w:eastAsia="ar-SA"/>
    </w:rPr>
  </w:style>
  <w:style w:type="paragraph" w:customStyle="1" w:styleId="S">
    <w:name w:val="S_Маркированный"/>
    <w:basedOn w:val="1"/>
    <w:uiPriority w:val="99"/>
    <w:rsid w:val="009661DD"/>
    <w:rPr>
      <w:color w:val="auto"/>
    </w:rPr>
  </w:style>
  <w:style w:type="paragraph" w:customStyle="1" w:styleId="6-2">
    <w:name w:val="6.Табл.-2уровень"/>
    <w:basedOn w:val="a0"/>
    <w:uiPriority w:val="99"/>
    <w:qFormat/>
    <w:rsid w:val="009661DD"/>
    <w:pPr>
      <w:widowControl w:val="0"/>
      <w:spacing w:after="0" w:line="240" w:lineRule="auto"/>
      <w:ind w:left="454" w:right="57" w:hanging="170"/>
    </w:pPr>
    <w:rPr>
      <w:rFonts w:ascii="Times New Roman" w:eastAsia="Times New Roman" w:hAnsi="Times New Roman" w:cs="Times New Roman"/>
    </w:rPr>
  </w:style>
  <w:style w:type="paragraph" w:customStyle="1" w:styleId="6-3">
    <w:name w:val="6.Табл.-3уровень"/>
    <w:basedOn w:val="a0"/>
    <w:uiPriority w:val="99"/>
    <w:rsid w:val="009661DD"/>
    <w:pPr>
      <w:widowControl w:val="0"/>
      <w:spacing w:after="0" w:line="240" w:lineRule="auto"/>
      <w:ind w:left="624" w:right="57" w:hanging="170"/>
    </w:pPr>
    <w:rPr>
      <w:rFonts w:ascii="Times New Roman" w:eastAsia="Times New Roman" w:hAnsi="Times New Roman" w:cs="Times New Roman"/>
    </w:rPr>
  </w:style>
  <w:style w:type="paragraph" w:styleId="afb">
    <w:name w:val="Body Text Indent"/>
    <w:basedOn w:val="a0"/>
    <w:link w:val="afc"/>
    <w:unhideWhenUsed/>
    <w:rsid w:val="009661DD"/>
    <w:pPr>
      <w:spacing w:after="120" w:line="240" w:lineRule="auto"/>
      <w:ind w:left="283"/>
    </w:pPr>
    <w:rPr>
      <w:rFonts w:ascii="Calibri" w:eastAsia="Calibri" w:hAnsi="Calibri" w:cs="Times New Roman"/>
      <w:lang w:eastAsia="en-US"/>
    </w:rPr>
  </w:style>
  <w:style w:type="character" w:customStyle="1" w:styleId="afc">
    <w:name w:val="Основной текст с отступом Знак"/>
    <w:basedOn w:val="a1"/>
    <w:link w:val="afb"/>
    <w:rsid w:val="009661DD"/>
    <w:rPr>
      <w:rFonts w:ascii="Calibri" w:eastAsia="Calibri" w:hAnsi="Calibri" w:cs="Times New Roman"/>
      <w:lang w:eastAsia="en-US"/>
    </w:rPr>
  </w:style>
  <w:style w:type="paragraph" w:customStyle="1" w:styleId="6-">
    <w:name w:val="6.Табл.-данные"/>
    <w:basedOn w:val="a0"/>
    <w:uiPriority w:val="99"/>
    <w:qFormat/>
    <w:rsid w:val="009661DD"/>
    <w:pPr>
      <w:widowControl w:val="0"/>
      <w:suppressAutoHyphens/>
      <w:spacing w:after="0" w:line="240" w:lineRule="auto"/>
      <w:ind w:left="57" w:right="57"/>
      <w:jc w:val="center"/>
    </w:pPr>
    <w:rPr>
      <w:rFonts w:ascii="Times New Roman" w:eastAsia="Times New Roman" w:hAnsi="Times New Roman" w:cs="Times New Roman"/>
      <w:sz w:val="24"/>
      <w:szCs w:val="24"/>
    </w:rPr>
  </w:style>
  <w:style w:type="paragraph" w:customStyle="1" w:styleId="5-">
    <w:name w:val="5.Табл.-шапка"/>
    <w:basedOn w:val="a0"/>
    <w:uiPriority w:val="99"/>
    <w:qFormat/>
    <w:rsid w:val="009661DD"/>
    <w:pPr>
      <w:widowControl w:val="0"/>
      <w:spacing w:after="0" w:line="240" w:lineRule="auto"/>
      <w:jc w:val="center"/>
    </w:pPr>
    <w:rPr>
      <w:rFonts w:ascii="Times New Roman" w:eastAsia="Times New Roman" w:hAnsi="Times New Roman" w:cs="Times New Roman"/>
    </w:rPr>
  </w:style>
  <w:style w:type="paragraph" w:customStyle="1" w:styleId="afd">
    <w:name w:val="Знак Знак Знак Знак Знак Знак Знак Знак Знак Знак"/>
    <w:basedOn w:val="a0"/>
    <w:uiPriority w:val="99"/>
    <w:rsid w:val="009661DD"/>
    <w:pPr>
      <w:spacing w:after="0" w:line="240" w:lineRule="auto"/>
    </w:pPr>
    <w:rPr>
      <w:rFonts w:ascii="Verdana" w:eastAsia="Times New Roman" w:hAnsi="Verdana" w:cs="Verdana"/>
      <w:sz w:val="20"/>
      <w:szCs w:val="20"/>
      <w:lang w:val="en-US" w:eastAsia="en-US"/>
    </w:rPr>
  </w:style>
  <w:style w:type="paragraph" w:customStyle="1" w:styleId="310">
    <w:name w:val="Основной текст 31"/>
    <w:basedOn w:val="a0"/>
    <w:uiPriority w:val="99"/>
    <w:rsid w:val="009661DD"/>
    <w:pPr>
      <w:suppressAutoHyphens/>
      <w:spacing w:after="120" w:line="360" w:lineRule="auto"/>
      <w:ind w:firstLine="709"/>
      <w:jc w:val="both"/>
    </w:pPr>
    <w:rPr>
      <w:rFonts w:ascii="Times New Roman" w:eastAsia="Times New Roman" w:hAnsi="Times New Roman" w:cs="Times New Roman"/>
      <w:sz w:val="16"/>
      <w:szCs w:val="16"/>
      <w:lang w:eastAsia="ar-SA"/>
    </w:rPr>
  </w:style>
  <w:style w:type="paragraph" w:customStyle="1" w:styleId="S0">
    <w:name w:val="S_Обычный"/>
    <w:basedOn w:val="a0"/>
    <w:uiPriority w:val="99"/>
    <w:rsid w:val="009661DD"/>
    <w:pPr>
      <w:suppressAutoHyphens/>
      <w:spacing w:after="0" w:line="360" w:lineRule="auto"/>
      <w:ind w:firstLine="709"/>
      <w:jc w:val="both"/>
    </w:pPr>
    <w:rPr>
      <w:rFonts w:ascii="Times New Roman" w:eastAsia="Times New Roman" w:hAnsi="Times New Roman" w:cs="Times New Roman"/>
      <w:sz w:val="24"/>
      <w:szCs w:val="24"/>
      <w:lang w:eastAsia="ar-SA"/>
    </w:rPr>
  </w:style>
  <w:style w:type="paragraph" w:customStyle="1" w:styleId="210">
    <w:name w:val="Основной текст 21"/>
    <w:basedOn w:val="a0"/>
    <w:uiPriority w:val="99"/>
    <w:rsid w:val="009661DD"/>
    <w:pPr>
      <w:suppressAutoHyphens/>
      <w:spacing w:after="0" w:line="240" w:lineRule="auto"/>
      <w:jc w:val="both"/>
    </w:pPr>
    <w:rPr>
      <w:rFonts w:ascii="Times New Roman" w:eastAsia="Times New Roman" w:hAnsi="Times New Roman" w:cs="Times New Roman"/>
      <w:sz w:val="28"/>
      <w:szCs w:val="20"/>
      <w:lang w:eastAsia="ar-SA"/>
    </w:rPr>
  </w:style>
  <w:style w:type="paragraph" w:customStyle="1" w:styleId="ConsNormal">
    <w:name w:val="ConsNormal"/>
    <w:rsid w:val="009661DD"/>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customStyle="1" w:styleId="Point">
    <w:name w:val="Point"/>
    <w:basedOn w:val="a0"/>
    <w:link w:val="PointChar"/>
    <w:rsid w:val="009661DD"/>
    <w:pPr>
      <w:spacing w:before="120" w:after="0" w:line="288" w:lineRule="auto"/>
      <w:ind w:firstLine="720"/>
      <w:jc w:val="both"/>
    </w:pPr>
    <w:rPr>
      <w:rFonts w:ascii="Times New Roman" w:eastAsia="Times New Roman" w:hAnsi="Times New Roman" w:cs="Times New Roman"/>
      <w:sz w:val="24"/>
      <w:szCs w:val="24"/>
    </w:rPr>
  </w:style>
  <w:style w:type="character" w:customStyle="1" w:styleId="PointChar">
    <w:name w:val="Point Char"/>
    <w:link w:val="Point"/>
    <w:rsid w:val="009661DD"/>
    <w:rPr>
      <w:rFonts w:ascii="Times New Roman" w:eastAsia="Times New Roman" w:hAnsi="Times New Roman" w:cs="Times New Roman"/>
      <w:sz w:val="24"/>
      <w:szCs w:val="24"/>
    </w:rPr>
  </w:style>
  <w:style w:type="paragraph" w:customStyle="1" w:styleId="311">
    <w:name w:val="Заголовок 31"/>
    <w:basedOn w:val="a0"/>
    <w:next w:val="a0"/>
    <w:uiPriority w:val="9"/>
    <w:unhideWhenUsed/>
    <w:qFormat/>
    <w:rsid w:val="009661DD"/>
    <w:pPr>
      <w:keepNext/>
      <w:keepLines/>
      <w:spacing w:before="200" w:after="0"/>
      <w:outlineLvl w:val="2"/>
    </w:pPr>
    <w:rPr>
      <w:rFonts w:ascii="Cambria" w:eastAsia="Times New Roman" w:hAnsi="Cambria" w:cs="Times New Roman"/>
      <w:b/>
      <w:bCs/>
      <w:color w:val="4F81BD"/>
      <w:lang w:eastAsia="en-US"/>
    </w:rPr>
  </w:style>
  <w:style w:type="character" w:styleId="afe">
    <w:name w:val="Emphasis"/>
    <w:qFormat/>
    <w:rsid w:val="009661DD"/>
    <w:rPr>
      <w:i/>
      <w:iCs/>
    </w:rPr>
  </w:style>
  <w:style w:type="character" w:customStyle="1" w:styleId="312">
    <w:name w:val="Заголовок 3 Знак1"/>
    <w:basedOn w:val="a1"/>
    <w:uiPriority w:val="9"/>
    <w:semiHidden/>
    <w:rsid w:val="009661DD"/>
    <w:rPr>
      <w:rFonts w:ascii="Cambria" w:hAnsi="Cambria" w:cs="Times New Roman"/>
      <w:b/>
      <w:bCs/>
      <w:color w:val="4F81BD"/>
    </w:rPr>
  </w:style>
  <w:style w:type="paragraph" w:customStyle="1" w:styleId="25">
    <w:name w:val="Знак Знак Знак Знак Знак Знак Знак Знак Знак Знак2"/>
    <w:basedOn w:val="a0"/>
    <w:uiPriority w:val="99"/>
    <w:rsid w:val="009661DD"/>
    <w:pPr>
      <w:spacing w:after="0" w:line="240" w:lineRule="auto"/>
    </w:pPr>
    <w:rPr>
      <w:rFonts w:ascii="Verdana" w:eastAsia="Times New Roman" w:hAnsi="Verdana" w:cs="Verdana"/>
      <w:sz w:val="20"/>
      <w:szCs w:val="20"/>
      <w:lang w:val="en-US" w:eastAsia="en-US"/>
    </w:rPr>
  </w:style>
  <w:style w:type="paragraph" w:customStyle="1" w:styleId="MMTopic1">
    <w:name w:val="MM Topic 1"/>
    <w:basedOn w:val="11"/>
    <w:link w:val="MMTopic10"/>
    <w:rsid w:val="009661DD"/>
    <w:pPr>
      <w:keepLines/>
      <w:numPr>
        <w:ilvl w:val="2"/>
        <w:numId w:val="2"/>
      </w:numPr>
      <w:spacing w:before="480" w:after="0" w:line="276" w:lineRule="auto"/>
      <w:ind w:left="568"/>
    </w:pPr>
    <w:rPr>
      <w:color w:val="365F91"/>
      <w:kern w:val="0"/>
      <w:sz w:val="28"/>
      <w:szCs w:val="28"/>
      <w:lang w:eastAsia="en-US"/>
    </w:rPr>
  </w:style>
  <w:style w:type="character" w:customStyle="1" w:styleId="MMTopic10">
    <w:name w:val="MM Topic 1 Знак"/>
    <w:basedOn w:val="12"/>
    <w:link w:val="MMTopic1"/>
    <w:locked/>
    <w:rsid w:val="009661DD"/>
    <w:rPr>
      <w:b/>
      <w:bCs/>
      <w:color w:val="365F91"/>
      <w:sz w:val="28"/>
      <w:szCs w:val="28"/>
      <w:lang w:eastAsia="en-US"/>
    </w:rPr>
  </w:style>
  <w:style w:type="paragraph" w:customStyle="1" w:styleId="MMTopic2">
    <w:name w:val="MM Topic 2"/>
    <w:basedOn w:val="2"/>
    <w:uiPriority w:val="99"/>
    <w:rsid w:val="009661DD"/>
    <w:pPr>
      <w:keepNext/>
      <w:keepLines/>
      <w:numPr>
        <w:ilvl w:val="1"/>
        <w:numId w:val="2"/>
      </w:numPr>
      <w:spacing w:before="200" w:after="0" w:line="276" w:lineRule="auto"/>
      <w:ind w:left="1440" w:hanging="360"/>
      <w:jc w:val="left"/>
    </w:pPr>
    <w:rPr>
      <w:rFonts w:ascii="Cambria" w:eastAsia="Times New Roman" w:hAnsi="Cambria"/>
      <w:bCs/>
      <w:color w:val="4F81BD"/>
      <w:sz w:val="26"/>
      <w:szCs w:val="26"/>
    </w:rPr>
  </w:style>
  <w:style w:type="paragraph" w:customStyle="1" w:styleId="16">
    <w:name w:val="Знак Знак Знак Знак Знак Знак Знак Знак Знак Знак1"/>
    <w:basedOn w:val="a0"/>
    <w:uiPriority w:val="99"/>
    <w:rsid w:val="009661DD"/>
    <w:pPr>
      <w:spacing w:after="0" w:line="240" w:lineRule="auto"/>
    </w:pPr>
    <w:rPr>
      <w:rFonts w:ascii="Verdana" w:eastAsia="Times New Roman" w:hAnsi="Verdana" w:cs="Verdana"/>
      <w:sz w:val="20"/>
      <w:szCs w:val="20"/>
      <w:lang w:val="en-US" w:eastAsia="en-US"/>
    </w:rPr>
  </w:style>
  <w:style w:type="table" w:customStyle="1" w:styleId="110">
    <w:name w:val="Сетка таблицы11"/>
    <w:uiPriority w:val="59"/>
    <w:rsid w:val="009661D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7">
    <w:name w:val="1"/>
    <w:basedOn w:val="a0"/>
    <w:uiPriority w:val="99"/>
    <w:rsid w:val="009661D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2pt">
    <w:name w:val="Основной текст + 12 pt"/>
    <w:aliases w:val="Интервал 0 pt6"/>
    <w:basedOn w:val="a1"/>
    <w:rsid w:val="009661DD"/>
    <w:rPr>
      <w:rFonts w:ascii="Times New Roman" w:hAnsi="Times New Roman" w:cs="Times New Roman"/>
      <w:spacing w:val="1"/>
      <w:sz w:val="24"/>
      <w:szCs w:val="24"/>
      <w:u w:val="none"/>
    </w:rPr>
  </w:style>
  <w:style w:type="table" w:customStyle="1" w:styleId="211">
    <w:name w:val="Сетка таблицы21"/>
    <w:uiPriority w:val="39"/>
    <w:rsid w:val="009661DD"/>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
    <w:name w:val="Сетка таблицы3"/>
    <w:uiPriority w:val="39"/>
    <w:rsid w:val="009661DD"/>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
    <w:name w:val="Сетка таблицы4"/>
    <w:uiPriority w:val="39"/>
    <w:rsid w:val="009661DD"/>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aff">
    <w:name w:val="Знак Знак Знак Знак"/>
    <w:basedOn w:val="a0"/>
    <w:rsid w:val="009661DD"/>
    <w:pPr>
      <w:spacing w:after="160" w:line="240" w:lineRule="exact"/>
    </w:pPr>
    <w:rPr>
      <w:rFonts w:ascii="Times New Roman" w:eastAsia="Calibri" w:hAnsi="Times New Roman" w:cs="Times New Roman"/>
      <w:sz w:val="20"/>
      <w:szCs w:val="20"/>
      <w:lang w:eastAsia="zh-CN"/>
    </w:rPr>
  </w:style>
  <w:style w:type="table" w:customStyle="1" w:styleId="51">
    <w:name w:val="Сетка таблицы5"/>
    <w:uiPriority w:val="39"/>
    <w:rsid w:val="009661D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3">
    <w:name w:val="Сетка таблицы31"/>
    <w:uiPriority w:val="39"/>
    <w:rsid w:val="009661DD"/>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0">
    <w:name w:val="Сетка таблицы41"/>
    <w:uiPriority w:val="39"/>
    <w:rsid w:val="009661DD"/>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1">
    <w:name w:val="Сетка таблицы6"/>
    <w:uiPriority w:val="39"/>
    <w:rsid w:val="009661D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
    <w:name w:val="Сетка таблицы7"/>
    <w:uiPriority w:val="39"/>
    <w:rsid w:val="009661D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uiPriority w:val="59"/>
    <w:rsid w:val="009661D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0">
    <w:name w:val="Сетка таблицы22"/>
    <w:uiPriority w:val="39"/>
    <w:rsid w:val="009661DD"/>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0">
    <w:name w:val="Сетка таблицы32"/>
    <w:uiPriority w:val="39"/>
    <w:rsid w:val="009661DD"/>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
    <w:name w:val="Сетка таблицы42"/>
    <w:uiPriority w:val="39"/>
    <w:rsid w:val="009661DD"/>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0">
    <w:name w:val="Сетка таблицы51"/>
    <w:uiPriority w:val="39"/>
    <w:rsid w:val="009661D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
    <w:name w:val="Сетка таблицы111"/>
    <w:uiPriority w:val="59"/>
    <w:rsid w:val="009661D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0">
    <w:name w:val="Сетка таблицы211"/>
    <w:uiPriority w:val="39"/>
    <w:rsid w:val="009661DD"/>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0">
    <w:name w:val="Сетка таблицы311"/>
    <w:uiPriority w:val="39"/>
    <w:rsid w:val="009661DD"/>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
    <w:name w:val="Сетка таблицы411"/>
    <w:uiPriority w:val="39"/>
    <w:rsid w:val="009661DD"/>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30">
    <w:name w:val="Сетка таблицы33"/>
    <w:uiPriority w:val="39"/>
    <w:rsid w:val="009661DD"/>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istParagraphChar">
    <w:name w:val="List Paragraph Char"/>
    <w:aliases w:val="Варианты ответов Char"/>
    <w:locked/>
    <w:rsid w:val="009661DD"/>
    <w:rPr>
      <w:rFonts w:ascii="Times New Roman" w:hAnsi="Times New Roman"/>
      <w:sz w:val="24"/>
    </w:rPr>
  </w:style>
  <w:style w:type="character" w:styleId="aff0">
    <w:name w:val="FollowedHyperlink"/>
    <w:basedOn w:val="a1"/>
    <w:uiPriority w:val="99"/>
    <w:unhideWhenUsed/>
    <w:rsid w:val="009661DD"/>
    <w:rPr>
      <w:color w:val="800080" w:themeColor="followedHyperlink"/>
      <w:u w:val="single"/>
    </w:rPr>
  </w:style>
  <w:style w:type="table" w:customStyle="1" w:styleId="81">
    <w:name w:val="Сетка таблицы8"/>
    <w:basedOn w:val="a2"/>
    <w:uiPriority w:val="39"/>
    <w:rsid w:val="009661DD"/>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2"/>
    <w:uiPriority w:val="59"/>
    <w:rsid w:val="009661DD"/>
    <w:pPr>
      <w:spacing w:after="0" w:line="240" w:lineRule="auto"/>
    </w:pPr>
    <w:rPr>
      <w:rFonts w:ascii="Calibri" w:eastAsia="Calibri" w:hAnsi="Calibri"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0">
    <w:name w:val="Сетка таблицы23"/>
    <w:basedOn w:val="a2"/>
    <w:uiPriority w:val="39"/>
    <w:rsid w:val="009661DD"/>
    <w:pPr>
      <w:spacing w:after="0" w:line="240" w:lineRule="auto"/>
    </w:pPr>
    <w:rPr>
      <w:rFonts w:ascii="Calibri" w:eastAsia="Times New Roman" w:hAnsi="Calibri"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0">
    <w:name w:val="Сетка таблицы34"/>
    <w:basedOn w:val="a2"/>
    <w:uiPriority w:val="39"/>
    <w:rsid w:val="009661DD"/>
    <w:pPr>
      <w:spacing w:after="0" w:line="240" w:lineRule="auto"/>
    </w:pPr>
    <w:rPr>
      <w:rFonts w:eastAsia="Times New Roman"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
    <w:name w:val="Сетка таблицы43"/>
    <w:basedOn w:val="a2"/>
    <w:uiPriority w:val="39"/>
    <w:rsid w:val="009661DD"/>
    <w:pPr>
      <w:spacing w:after="0" w:line="240" w:lineRule="auto"/>
    </w:pPr>
    <w:rPr>
      <w:rFonts w:eastAsia="Times New Roman" w:cs="Times New Roman"/>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
    <w:name w:val="Сетка таблицы52"/>
    <w:basedOn w:val="a2"/>
    <w:uiPriority w:val="39"/>
    <w:rsid w:val="009661DD"/>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
    <w:name w:val="Сетка таблицы112"/>
    <w:basedOn w:val="a2"/>
    <w:uiPriority w:val="59"/>
    <w:rsid w:val="009661DD"/>
    <w:pPr>
      <w:spacing w:after="0" w:line="240" w:lineRule="auto"/>
    </w:pPr>
    <w:rPr>
      <w:rFonts w:ascii="Calibri" w:eastAsia="Calibri" w:hAnsi="Calibri"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
    <w:name w:val="Сетка таблицы212"/>
    <w:basedOn w:val="a2"/>
    <w:uiPriority w:val="39"/>
    <w:rsid w:val="009661DD"/>
    <w:pPr>
      <w:spacing w:after="0" w:line="240" w:lineRule="auto"/>
    </w:pPr>
    <w:rPr>
      <w:rFonts w:ascii="Calibri" w:eastAsia="Times New Roman" w:hAnsi="Calibri"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20">
    <w:name w:val="Сетка таблицы312"/>
    <w:basedOn w:val="a2"/>
    <w:uiPriority w:val="39"/>
    <w:rsid w:val="009661DD"/>
    <w:pPr>
      <w:spacing w:after="0" w:line="240" w:lineRule="auto"/>
    </w:pPr>
    <w:rPr>
      <w:rFonts w:eastAsia="Times New Roman"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2">
    <w:name w:val="Сетка таблицы412"/>
    <w:basedOn w:val="a2"/>
    <w:uiPriority w:val="39"/>
    <w:rsid w:val="009661DD"/>
    <w:pPr>
      <w:spacing w:after="0" w:line="240" w:lineRule="auto"/>
    </w:pPr>
    <w:rPr>
      <w:rFonts w:eastAsia="Times New Roman" w:cs="Times New Roman"/>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10">
    <w:name w:val="Сетка таблицы61"/>
    <w:basedOn w:val="a2"/>
    <w:uiPriority w:val="39"/>
    <w:rsid w:val="009661DD"/>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0">
    <w:name w:val="Сетка таблицы71"/>
    <w:basedOn w:val="a2"/>
    <w:uiPriority w:val="39"/>
    <w:rsid w:val="009661DD"/>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
    <w:name w:val="Сетка таблицы121"/>
    <w:basedOn w:val="a2"/>
    <w:uiPriority w:val="59"/>
    <w:rsid w:val="009661DD"/>
    <w:pPr>
      <w:spacing w:after="0" w:line="240" w:lineRule="auto"/>
    </w:pPr>
    <w:rPr>
      <w:rFonts w:ascii="Calibri" w:eastAsia="Calibri" w:hAnsi="Calibri"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
    <w:name w:val="Сетка таблицы221"/>
    <w:basedOn w:val="a2"/>
    <w:uiPriority w:val="39"/>
    <w:rsid w:val="009661DD"/>
    <w:pPr>
      <w:spacing w:after="0" w:line="240" w:lineRule="auto"/>
    </w:pPr>
    <w:rPr>
      <w:rFonts w:ascii="Calibri" w:eastAsia="Times New Roman" w:hAnsi="Calibri"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
    <w:name w:val="Сетка таблицы321"/>
    <w:basedOn w:val="a2"/>
    <w:uiPriority w:val="39"/>
    <w:rsid w:val="009661DD"/>
    <w:pPr>
      <w:spacing w:after="0" w:line="240" w:lineRule="auto"/>
    </w:pPr>
    <w:rPr>
      <w:rFonts w:eastAsia="Times New Roman"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1">
    <w:name w:val="Сетка таблицы421"/>
    <w:basedOn w:val="a2"/>
    <w:uiPriority w:val="39"/>
    <w:rsid w:val="009661DD"/>
    <w:pPr>
      <w:spacing w:after="0" w:line="240" w:lineRule="auto"/>
    </w:pPr>
    <w:rPr>
      <w:rFonts w:eastAsia="Times New Roman" w:cs="Times New Roman"/>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1">
    <w:name w:val="Сетка таблицы511"/>
    <w:basedOn w:val="a2"/>
    <w:uiPriority w:val="39"/>
    <w:rsid w:val="009661DD"/>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
    <w:name w:val="Сетка таблицы1111"/>
    <w:basedOn w:val="a2"/>
    <w:uiPriority w:val="59"/>
    <w:rsid w:val="009661DD"/>
    <w:pPr>
      <w:spacing w:after="0" w:line="240" w:lineRule="auto"/>
    </w:pPr>
    <w:rPr>
      <w:rFonts w:ascii="Calibri" w:eastAsia="Calibri" w:hAnsi="Calibri"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1">
    <w:name w:val="Сетка таблицы2111"/>
    <w:basedOn w:val="a2"/>
    <w:uiPriority w:val="39"/>
    <w:rsid w:val="009661DD"/>
    <w:pPr>
      <w:spacing w:after="0" w:line="240" w:lineRule="auto"/>
    </w:pPr>
    <w:rPr>
      <w:rFonts w:ascii="Calibri" w:eastAsia="Times New Roman" w:hAnsi="Calibri"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1">
    <w:name w:val="Сетка таблицы3111"/>
    <w:basedOn w:val="a2"/>
    <w:uiPriority w:val="39"/>
    <w:rsid w:val="009661DD"/>
    <w:pPr>
      <w:spacing w:after="0" w:line="240" w:lineRule="auto"/>
    </w:pPr>
    <w:rPr>
      <w:rFonts w:eastAsia="Times New Roman"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1">
    <w:name w:val="Сетка таблицы4111"/>
    <w:basedOn w:val="a2"/>
    <w:uiPriority w:val="39"/>
    <w:rsid w:val="009661DD"/>
    <w:pPr>
      <w:spacing w:after="0" w:line="240" w:lineRule="auto"/>
    </w:pPr>
    <w:rPr>
      <w:rFonts w:eastAsia="Times New Roman" w:cs="Times New Roman"/>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31">
    <w:name w:val="Сетка таблицы331"/>
    <w:basedOn w:val="a2"/>
    <w:uiPriority w:val="39"/>
    <w:rsid w:val="009661DD"/>
    <w:pPr>
      <w:spacing w:after="0" w:line="240" w:lineRule="auto"/>
    </w:pPr>
    <w:rPr>
      <w:rFonts w:eastAsia="Times New Roman"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53">
    <w:name w:val="Основной текст5"/>
    <w:basedOn w:val="a0"/>
    <w:rsid w:val="009661DD"/>
    <w:pPr>
      <w:shd w:val="clear" w:color="auto" w:fill="FFFFFF"/>
      <w:spacing w:after="0" w:line="264" w:lineRule="exact"/>
      <w:ind w:hanging="500"/>
      <w:jc w:val="both"/>
    </w:pPr>
    <w:rPr>
      <w:rFonts w:ascii="Times New Roman" w:eastAsia="Times New Roman" w:hAnsi="Times New Roman" w:cs="Times New Roman"/>
      <w:sz w:val="21"/>
      <w:szCs w:val="21"/>
    </w:rPr>
  </w:style>
  <w:style w:type="character" w:customStyle="1" w:styleId="26">
    <w:name w:val="Основной текст2"/>
    <w:rsid w:val="009661DD"/>
    <w:rPr>
      <w:rFonts w:ascii="Times New Roman" w:eastAsia="Times New Roman" w:hAnsi="Times New Roman" w:cs="Times New Roman"/>
      <w:b w:val="0"/>
      <w:bCs w:val="0"/>
      <w:i w:val="0"/>
      <w:iCs w:val="0"/>
      <w:smallCaps w:val="0"/>
      <w:strike w:val="0"/>
      <w:spacing w:val="0"/>
      <w:sz w:val="21"/>
      <w:szCs w:val="21"/>
      <w:shd w:val="clear" w:color="auto" w:fill="FFFFFF"/>
    </w:rPr>
  </w:style>
  <w:style w:type="character" w:customStyle="1" w:styleId="15pt-1pt">
    <w:name w:val="Основной текст + 15 pt;Интервал -1 pt"/>
    <w:rsid w:val="009661DD"/>
    <w:rPr>
      <w:rFonts w:ascii="Times New Roman" w:eastAsia="Times New Roman" w:hAnsi="Times New Roman" w:cs="Times New Roman"/>
      <w:b w:val="0"/>
      <w:bCs w:val="0"/>
      <w:i w:val="0"/>
      <w:iCs w:val="0"/>
      <w:smallCaps w:val="0"/>
      <w:strike w:val="0"/>
      <w:spacing w:val="-20"/>
      <w:sz w:val="30"/>
      <w:szCs w:val="30"/>
      <w:shd w:val="clear" w:color="auto" w:fill="FFFFFF"/>
      <w:lang w:val="en-US"/>
    </w:rPr>
  </w:style>
  <w:style w:type="numbering" w:customStyle="1" w:styleId="113">
    <w:name w:val="Нет списка11"/>
    <w:next w:val="a3"/>
    <w:uiPriority w:val="99"/>
    <w:semiHidden/>
    <w:unhideWhenUsed/>
    <w:rsid w:val="009661DD"/>
  </w:style>
  <w:style w:type="numbering" w:customStyle="1" w:styleId="27">
    <w:name w:val="Нет списка2"/>
    <w:next w:val="a3"/>
    <w:uiPriority w:val="99"/>
    <w:semiHidden/>
    <w:unhideWhenUsed/>
    <w:rsid w:val="009661DD"/>
  </w:style>
  <w:style w:type="numbering" w:customStyle="1" w:styleId="35">
    <w:name w:val="Нет списка3"/>
    <w:next w:val="a3"/>
    <w:uiPriority w:val="99"/>
    <w:semiHidden/>
    <w:unhideWhenUsed/>
    <w:rsid w:val="009661DD"/>
  </w:style>
  <w:style w:type="numbering" w:customStyle="1" w:styleId="44">
    <w:name w:val="Нет списка4"/>
    <w:next w:val="a3"/>
    <w:uiPriority w:val="99"/>
    <w:semiHidden/>
    <w:unhideWhenUsed/>
    <w:rsid w:val="009661DD"/>
  </w:style>
  <w:style w:type="numbering" w:customStyle="1" w:styleId="1110">
    <w:name w:val="Нет списка111"/>
    <w:next w:val="a3"/>
    <w:uiPriority w:val="99"/>
    <w:semiHidden/>
    <w:unhideWhenUsed/>
    <w:rsid w:val="009661DD"/>
  </w:style>
  <w:style w:type="numbering" w:customStyle="1" w:styleId="213">
    <w:name w:val="Нет списка21"/>
    <w:next w:val="a3"/>
    <w:uiPriority w:val="99"/>
    <w:semiHidden/>
    <w:unhideWhenUsed/>
    <w:rsid w:val="009661DD"/>
  </w:style>
  <w:style w:type="numbering" w:customStyle="1" w:styleId="314">
    <w:name w:val="Нет списка31"/>
    <w:next w:val="a3"/>
    <w:uiPriority w:val="99"/>
    <w:semiHidden/>
    <w:unhideWhenUsed/>
    <w:rsid w:val="009661DD"/>
  </w:style>
  <w:style w:type="numbering" w:customStyle="1" w:styleId="413">
    <w:name w:val="Нет списка41"/>
    <w:next w:val="a3"/>
    <w:uiPriority w:val="99"/>
    <w:semiHidden/>
    <w:unhideWhenUsed/>
    <w:rsid w:val="009661DD"/>
  </w:style>
  <w:style w:type="numbering" w:customStyle="1" w:styleId="11110">
    <w:name w:val="Нет списка1111"/>
    <w:next w:val="a3"/>
    <w:uiPriority w:val="99"/>
    <w:semiHidden/>
    <w:unhideWhenUsed/>
    <w:rsid w:val="009661DD"/>
  </w:style>
  <w:style w:type="numbering" w:customStyle="1" w:styleId="2112">
    <w:name w:val="Нет списка211"/>
    <w:next w:val="a3"/>
    <w:uiPriority w:val="99"/>
    <w:semiHidden/>
    <w:unhideWhenUsed/>
    <w:rsid w:val="009661DD"/>
  </w:style>
  <w:style w:type="numbering" w:customStyle="1" w:styleId="3112">
    <w:name w:val="Нет списка311"/>
    <w:next w:val="a3"/>
    <w:uiPriority w:val="99"/>
    <w:semiHidden/>
    <w:unhideWhenUsed/>
    <w:rsid w:val="009661DD"/>
  </w:style>
  <w:style w:type="numbering" w:customStyle="1" w:styleId="54">
    <w:name w:val="Нет списка5"/>
    <w:next w:val="a3"/>
    <w:uiPriority w:val="99"/>
    <w:semiHidden/>
    <w:unhideWhenUsed/>
    <w:rsid w:val="009661DD"/>
  </w:style>
  <w:style w:type="numbering" w:customStyle="1" w:styleId="122">
    <w:name w:val="Нет списка12"/>
    <w:next w:val="a3"/>
    <w:uiPriority w:val="99"/>
    <w:semiHidden/>
    <w:unhideWhenUsed/>
    <w:rsid w:val="009661DD"/>
  </w:style>
  <w:style w:type="numbering" w:customStyle="1" w:styleId="222">
    <w:name w:val="Нет списка22"/>
    <w:next w:val="a3"/>
    <w:uiPriority w:val="99"/>
    <w:semiHidden/>
    <w:unhideWhenUsed/>
    <w:rsid w:val="009661DD"/>
  </w:style>
  <w:style w:type="numbering" w:customStyle="1" w:styleId="322">
    <w:name w:val="Нет списка32"/>
    <w:next w:val="a3"/>
    <w:uiPriority w:val="99"/>
    <w:semiHidden/>
    <w:unhideWhenUsed/>
    <w:rsid w:val="009661DD"/>
  </w:style>
  <w:style w:type="numbering" w:customStyle="1" w:styleId="4110">
    <w:name w:val="Нет списка411"/>
    <w:next w:val="a3"/>
    <w:uiPriority w:val="99"/>
    <w:semiHidden/>
    <w:unhideWhenUsed/>
    <w:rsid w:val="009661DD"/>
  </w:style>
  <w:style w:type="numbering" w:customStyle="1" w:styleId="11111">
    <w:name w:val="Нет списка11111"/>
    <w:next w:val="a3"/>
    <w:uiPriority w:val="99"/>
    <w:semiHidden/>
    <w:unhideWhenUsed/>
    <w:rsid w:val="009661DD"/>
  </w:style>
  <w:style w:type="numbering" w:customStyle="1" w:styleId="21110">
    <w:name w:val="Нет списка2111"/>
    <w:next w:val="a3"/>
    <w:uiPriority w:val="99"/>
    <w:semiHidden/>
    <w:unhideWhenUsed/>
    <w:rsid w:val="009661DD"/>
  </w:style>
  <w:style w:type="numbering" w:customStyle="1" w:styleId="31110">
    <w:name w:val="Нет списка3111"/>
    <w:next w:val="a3"/>
    <w:uiPriority w:val="99"/>
    <w:semiHidden/>
    <w:unhideWhenUsed/>
    <w:rsid w:val="009661DD"/>
  </w:style>
  <w:style w:type="numbering" w:customStyle="1" w:styleId="62">
    <w:name w:val="Нет списка6"/>
    <w:next w:val="a3"/>
    <w:uiPriority w:val="99"/>
    <w:semiHidden/>
    <w:unhideWhenUsed/>
    <w:rsid w:val="009661DD"/>
  </w:style>
  <w:style w:type="numbering" w:customStyle="1" w:styleId="131">
    <w:name w:val="Нет списка13"/>
    <w:next w:val="a3"/>
    <w:uiPriority w:val="99"/>
    <w:semiHidden/>
    <w:unhideWhenUsed/>
    <w:rsid w:val="009661DD"/>
  </w:style>
  <w:style w:type="numbering" w:customStyle="1" w:styleId="231">
    <w:name w:val="Нет списка23"/>
    <w:next w:val="a3"/>
    <w:uiPriority w:val="99"/>
    <w:semiHidden/>
    <w:unhideWhenUsed/>
    <w:rsid w:val="009661DD"/>
  </w:style>
  <w:style w:type="numbering" w:customStyle="1" w:styleId="332">
    <w:name w:val="Нет списка33"/>
    <w:next w:val="a3"/>
    <w:uiPriority w:val="99"/>
    <w:semiHidden/>
    <w:unhideWhenUsed/>
    <w:rsid w:val="009661DD"/>
  </w:style>
  <w:style w:type="numbering" w:customStyle="1" w:styleId="420">
    <w:name w:val="Нет списка42"/>
    <w:next w:val="a3"/>
    <w:uiPriority w:val="99"/>
    <w:semiHidden/>
    <w:unhideWhenUsed/>
    <w:rsid w:val="009661DD"/>
  </w:style>
  <w:style w:type="numbering" w:customStyle="1" w:styleId="1120">
    <w:name w:val="Нет списка112"/>
    <w:next w:val="a3"/>
    <w:uiPriority w:val="99"/>
    <w:semiHidden/>
    <w:unhideWhenUsed/>
    <w:rsid w:val="009661DD"/>
  </w:style>
  <w:style w:type="numbering" w:customStyle="1" w:styleId="2120">
    <w:name w:val="Нет списка212"/>
    <w:next w:val="a3"/>
    <w:uiPriority w:val="99"/>
    <w:semiHidden/>
    <w:unhideWhenUsed/>
    <w:rsid w:val="009661DD"/>
  </w:style>
  <w:style w:type="numbering" w:customStyle="1" w:styleId="3121">
    <w:name w:val="Нет списка312"/>
    <w:next w:val="a3"/>
    <w:uiPriority w:val="99"/>
    <w:semiHidden/>
    <w:unhideWhenUsed/>
    <w:rsid w:val="009661DD"/>
  </w:style>
  <w:style w:type="numbering" w:customStyle="1" w:styleId="512">
    <w:name w:val="Нет списка51"/>
    <w:next w:val="a3"/>
    <w:uiPriority w:val="99"/>
    <w:semiHidden/>
    <w:unhideWhenUsed/>
    <w:rsid w:val="009661DD"/>
  </w:style>
  <w:style w:type="numbering" w:customStyle="1" w:styleId="1210">
    <w:name w:val="Нет списка121"/>
    <w:next w:val="a3"/>
    <w:uiPriority w:val="99"/>
    <w:semiHidden/>
    <w:unhideWhenUsed/>
    <w:rsid w:val="009661DD"/>
  </w:style>
  <w:style w:type="numbering" w:customStyle="1" w:styleId="2210">
    <w:name w:val="Нет списка221"/>
    <w:next w:val="a3"/>
    <w:uiPriority w:val="99"/>
    <w:semiHidden/>
    <w:unhideWhenUsed/>
    <w:rsid w:val="009661DD"/>
  </w:style>
  <w:style w:type="numbering" w:customStyle="1" w:styleId="3210">
    <w:name w:val="Нет списка321"/>
    <w:next w:val="a3"/>
    <w:uiPriority w:val="99"/>
    <w:semiHidden/>
    <w:unhideWhenUsed/>
    <w:rsid w:val="009661DD"/>
  </w:style>
  <w:style w:type="numbering" w:customStyle="1" w:styleId="4120">
    <w:name w:val="Нет списка412"/>
    <w:next w:val="a3"/>
    <w:uiPriority w:val="99"/>
    <w:semiHidden/>
    <w:unhideWhenUsed/>
    <w:rsid w:val="009661DD"/>
  </w:style>
  <w:style w:type="numbering" w:customStyle="1" w:styleId="1112">
    <w:name w:val="Нет списка1112"/>
    <w:next w:val="a3"/>
    <w:uiPriority w:val="99"/>
    <w:semiHidden/>
    <w:unhideWhenUsed/>
    <w:rsid w:val="009661DD"/>
  </w:style>
  <w:style w:type="numbering" w:customStyle="1" w:styleId="21120">
    <w:name w:val="Нет списка2112"/>
    <w:next w:val="a3"/>
    <w:uiPriority w:val="99"/>
    <w:semiHidden/>
    <w:unhideWhenUsed/>
    <w:rsid w:val="009661DD"/>
  </w:style>
  <w:style w:type="numbering" w:customStyle="1" w:styleId="31120">
    <w:name w:val="Нет списка3112"/>
    <w:next w:val="a3"/>
    <w:uiPriority w:val="99"/>
    <w:semiHidden/>
    <w:unhideWhenUsed/>
    <w:rsid w:val="009661DD"/>
  </w:style>
  <w:style w:type="numbering" w:customStyle="1" w:styleId="41110">
    <w:name w:val="Нет списка4111"/>
    <w:next w:val="a3"/>
    <w:uiPriority w:val="99"/>
    <w:semiHidden/>
    <w:unhideWhenUsed/>
    <w:rsid w:val="009661DD"/>
  </w:style>
  <w:style w:type="numbering" w:customStyle="1" w:styleId="111111">
    <w:name w:val="Нет списка111111"/>
    <w:next w:val="a3"/>
    <w:uiPriority w:val="99"/>
    <w:semiHidden/>
    <w:unhideWhenUsed/>
    <w:rsid w:val="009661DD"/>
  </w:style>
  <w:style w:type="numbering" w:customStyle="1" w:styleId="21111">
    <w:name w:val="Нет списка21111"/>
    <w:next w:val="a3"/>
    <w:uiPriority w:val="99"/>
    <w:semiHidden/>
    <w:unhideWhenUsed/>
    <w:rsid w:val="009661DD"/>
  </w:style>
  <w:style w:type="numbering" w:customStyle="1" w:styleId="31111">
    <w:name w:val="Нет списка31111"/>
    <w:next w:val="a3"/>
    <w:uiPriority w:val="99"/>
    <w:semiHidden/>
    <w:unhideWhenUsed/>
    <w:rsid w:val="009661DD"/>
  </w:style>
  <w:style w:type="character" w:customStyle="1" w:styleId="15pt">
    <w:name w:val="Основной текст + 15 pt"/>
    <w:aliases w:val="Интервал -1 pt"/>
    <w:rsid w:val="009661DD"/>
    <w:rPr>
      <w:rFonts w:ascii="Times New Roman" w:eastAsia="Times New Roman" w:hAnsi="Times New Roman" w:cs="Times New Roman" w:hint="default"/>
      <w:b w:val="0"/>
      <w:bCs w:val="0"/>
      <w:i w:val="0"/>
      <w:iCs w:val="0"/>
      <w:smallCaps w:val="0"/>
      <w:strike w:val="0"/>
      <w:dstrike w:val="0"/>
      <w:spacing w:val="-20"/>
      <w:sz w:val="30"/>
      <w:szCs w:val="30"/>
      <w:u w:val="none"/>
      <w:effect w:val="none"/>
      <w:shd w:val="clear" w:color="auto" w:fill="FFFFFF"/>
      <w:lang w:val="en-US"/>
    </w:rPr>
  </w:style>
  <w:style w:type="table" w:customStyle="1" w:styleId="91">
    <w:name w:val="Сетка таблицы9"/>
    <w:basedOn w:val="a2"/>
    <w:next w:val="af7"/>
    <w:rsid w:val="00873E16"/>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2">
    <w:name w:val="Нет списка7"/>
    <w:next w:val="a3"/>
    <w:uiPriority w:val="99"/>
    <w:semiHidden/>
    <w:unhideWhenUsed/>
    <w:rsid w:val="00E8286B"/>
  </w:style>
  <w:style w:type="table" w:customStyle="1" w:styleId="100">
    <w:name w:val="Сетка таблицы10"/>
    <w:basedOn w:val="a2"/>
    <w:next w:val="af7"/>
    <w:uiPriority w:val="59"/>
    <w:rsid w:val="00E8286B"/>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82">
    <w:name w:val="Нет списка8"/>
    <w:next w:val="a3"/>
    <w:uiPriority w:val="99"/>
    <w:semiHidden/>
    <w:unhideWhenUsed/>
    <w:rsid w:val="00E8286B"/>
  </w:style>
  <w:style w:type="table" w:customStyle="1" w:styleId="140">
    <w:name w:val="Сетка таблицы14"/>
    <w:basedOn w:val="a2"/>
    <w:next w:val="af7"/>
    <w:uiPriority w:val="59"/>
    <w:rsid w:val="00E8286B"/>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50">
    <w:name w:val="Сетка таблицы15"/>
    <w:basedOn w:val="a2"/>
    <w:next w:val="af7"/>
    <w:rsid w:val="00E8286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2">
    <w:name w:val="Нет списка9"/>
    <w:next w:val="a3"/>
    <w:uiPriority w:val="99"/>
    <w:semiHidden/>
    <w:unhideWhenUsed/>
    <w:rsid w:val="00E8286B"/>
  </w:style>
  <w:style w:type="table" w:customStyle="1" w:styleId="160">
    <w:name w:val="Сетка таблицы16"/>
    <w:basedOn w:val="a2"/>
    <w:next w:val="af7"/>
    <w:uiPriority w:val="59"/>
    <w:rsid w:val="00E8286B"/>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01">
    <w:name w:val="Нет списка10"/>
    <w:next w:val="a3"/>
    <w:uiPriority w:val="99"/>
    <w:semiHidden/>
    <w:unhideWhenUsed/>
    <w:rsid w:val="004A28B8"/>
  </w:style>
  <w:style w:type="table" w:customStyle="1" w:styleId="170">
    <w:name w:val="Сетка таблицы17"/>
    <w:basedOn w:val="a2"/>
    <w:next w:val="af7"/>
    <w:rsid w:val="004A28B8"/>
    <w:pPr>
      <w:spacing w:after="0" w:line="240" w:lineRule="auto"/>
    </w:pPr>
    <w:rPr>
      <w:rFonts w:ascii="Calibri" w:eastAsia="Times New Roman" w:hAnsi="Calibri" w:cs="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0">
    <w:name w:val="Сетка таблицы24"/>
    <w:basedOn w:val="a2"/>
    <w:next w:val="af7"/>
    <w:uiPriority w:val="99"/>
    <w:rsid w:val="004A28B8"/>
    <w:pPr>
      <w:spacing w:after="0" w:line="240" w:lineRule="auto"/>
    </w:pPr>
    <w:rPr>
      <w:rFonts w:ascii="Calibri" w:eastAsia="Times New Roman" w:hAnsi="Calibri" w:cs="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
    <w:name w:val="Сетка таблицы18"/>
    <w:basedOn w:val="a2"/>
    <w:next w:val="af7"/>
    <w:uiPriority w:val="99"/>
    <w:rsid w:val="004A28B8"/>
    <w:pPr>
      <w:spacing w:after="0" w:line="240" w:lineRule="auto"/>
    </w:pPr>
    <w:rPr>
      <w:rFonts w:ascii="Calibri" w:eastAsia="Times New Roman" w:hAnsi="Calibri" w:cs="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1">
    <w:name w:val="annotation reference"/>
    <w:basedOn w:val="a1"/>
    <w:semiHidden/>
    <w:unhideWhenUsed/>
    <w:rsid w:val="004A28B8"/>
    <w:rPr>
      <w:rFonts w:cs="Times New Roman"/>
      <w:sz w:val="16"/>
    </w:rPr>
  </w:style>
  <w:style w:type="character" w:styleId="aff2">
    <w:name w:val="Strong"/>
    <w:basedOn w:val="a1"/>
    <w:uiPriority w:val="99"/>
    <w:qFormat/>
    <w:rsid w:val="004A28B8"/>
    <w:rPr>
      <w:rFonts w:cs="Times New Roman"/>
      <w:b/>
    </w:rPr>
  </w:style>
  <w:style w:type="paragraph" w:styleId="HTML">
    <w:name w:val="HTML Preformatted"/>
    <w:basedOn w:val="a0"/>
    <w:link w:val="HTML0"/>
    <w:uiPriority w:val="99"/>
    <w:rsid w:val="004A28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1"/>
    <w:link w:val="HTML"/>
    <w:uiPriority w:val="99"/>
    <w:rsid w:val="004A28B8"/>
    <w:rPr>
      <w:rFonts w:ascii="Courier New" w:eastAsia="Times New Roman" w:hAnsi="Courier New" w:cs="Courier New"/>
      <w:sz w:val="20"/>
      <w:szCs w:val="20"/>
    </w:rPr>
  </w:style>
  <w:style w:type="paragraph" w:styleId="aff3">
    <w:name w:val="annotation text"/>
    <w:basedOn w:val="a0"/>
    <w:link w:val="aff4"/>
    <w:semiHidden/>
    <w:rsid w:val="004A28B8"/>
    <w:pPr>
      <w:spacing w:after="0" w:line="240" w:lineRule="auto"/>
    </w:pPr>
    <w:rPr>
      <w:rFonts w:ascii="Calibri" w:eastAsia="Times New Roman" w:hAnsi="Calibri" w:cs="Times New Roman"/>
      <w:sz w:val="20"/>
      <w:szCs w:val="20"/>
      <w:lang w:eastAsia="en-US"/>
    </w:rPr>
  </w:style>
  <w:style w:type="character" w:customStyle="1" w:styleId="aff4">
    <w:name w:val="Текст примечания Знак"/>
    <w:basedOn w:val="a1"/>
    <w:link w:val="aff3"/>
    <w:uiPriority w:val="99"/>
    <w:semiHidden/>
    <w:rsid w:val="004A28B8"/>
    <w:rPr>
      <w:rFonts w:ascii="Calibri" w:eastAsia="Times New Roman" w:hAnsi="Calibri" w:cs="Times New Roman"/>
      <w:sz w:val="20"/>
      <w:szCs w:val="20"/>
      <w:lang w:eastAsia="en-US"/>
    </w:rPr>
  </w:style>
  <w:style w:type="paragraph" w:styleId="aff5">
    <w:name w:val="Plain Text"/>
    <w:basedOn w:val="a0"/>
    <w:link w:val="aff6"/>
    <w:rsid w:val="004A28B8"/>
    <w:pPr>
      <w:spacing w:after="0" w:line="240" w:lineRule="auto"/>
    </w:pPr>
    <w:rPr>
      <w:rFonts w:ascii="Courier New" w:eastAsia="Times New Roman" w:hAnsi="Courier New" w:cs="Courier New"/>
      <w:sz w:val="24"/>
      <w:szCs w:val="24"/>
    </w:rPr>
  </w:style>
  <w:style w:type="character" w:customStyle="1" w:styleId="aff6">
    <w:name w:val="Текст Знак"/>
    <w:basedOn w:val="a1"/>
    <w:link w:val="aff5"/>
    <w:rsid w:val="004A28B8"/>
    <w:rPr>
      <w:rFonts w:ascii="Courier New" w:eastAsia="Times New Roman" w:hAnsi="Courier New" w:cs="Courier New"/>
      <w:sz w:val="24"/>
      <w:szCs w:val="24"/>
    </w:rPr>
  </w:style>
  <w:style w:type="character" w:customStyle="1" w:styleId="apple-converted-space">
    <w:name w:val="apple-converted-space"/>
    <w:basedOn w:val="a1"/>
    <w:rsid w:val="004A28B8"/>
    <w:rPr>
      <w:rFonts w:cs="Times New Roman"/>
    </w:rPr>
  </w:style>
  <w:style w:type="character" w:customStyle="1" w:styleId="apple-style-span">
    <w:name w:val="apple-style-span"/>
    <w:basedOn w:val="a1"/>
    <w:uiPriority w:val="99"/>
    <w:rsid w:val="004A28B8"/>
    <w:rPr>
      <w:rFonts w:cs="Times New Roman"/>
    </w:rPr>
  </w:style>
  <w:style w:type="paragraph" w:customStyle="1" w:styleId="28">
    <w:name w:val="Îáû÷íûé2"/>
    <w:uiPriority w:val="99"/>
    <w:rsid w:val="004A28B8"/>
    <w:pPr>
      <w:widowControl w:val="0"/>
      <w:spacing w:after="0" w:line="240" w:lineRule="auto"/>
    </w:pPr>
    <w:rPr>
      <w:rFonts w:ascii="Calibri" w:eastAsia="Times New Roman" w:hAnsi="Calibri" w:cs="Times New Roman"/>
      <w:sz w:val="20"/>
      <w:szCs w:val="20"/>
    </w:rPr>
  </w:style>
  <w:style w:type="paragraph" w:customStyle="1" w:styleId="aff7">
    <w:name w:val="Абзац"/>
    <w:basedOn w:val="a0"/>
    <w:uiPriority w:val="99"/>
    <w:rsid w:val="004A28B8"/>
    <w:pPr>
      <w:spacing w:before="120" w:after="0" w:line="240" w:lineRule="auto"/>
      <w:ind w:firstLine="851"/>
      <w:jc w:val="both"/>
    </w:pPr>
    <w:rPr>
      <w:rFonts w:ascii="Calibri" w:eastAsia="Times New Roman" w:hAnsi="Calibri" w:cs="Times New Roman"/>
      <w:sz w:val="28"/>
      <w:szCs w:val="20"/>
    </w:rPr>
  </w:style>
  <w:style w:type="paragraph" w:customStyle="1" w:styleId="Default">
    <w:name w:val="Default"/>
    <w:uiPriority w:val="99"/>
    <w:rsid w:val="004A28B8"/>
    <w:pPr>
      <w:autoSpaceDE w:val="0"/>
      <w:autoSpaceDN w:val="0"/>
      <w:adjustRightInd w:val="0"/>
      <w:spacing w:after="0" w:line="240" w:lineRule="auto"/>
    </w:pPr>
    <w:rPr>
      <w:rFonts w:ascii="Arial" w:eastAsia="Times New Roman" w:hAnsi="Arial" w:cs="Arial"/>
      <w:color w:val="000000"/>
      <w:sz w:val="24"/>
      <w:szCs w:val="24"/>
    </w:rPr>
  </w:style>
  <w:style w:type="paragraph" w:customStyle="1" w:styleId="19">
    <w:name w:val="1._Текст_метод"/>
    <w:uiPriority w:val="99"/>
    <w:rsid w:val="004A28B8"/>
    <w:pPr>
      <w:spacing w:before="20" w:after="0" w:line="192" w:lineRule="auto"/>
      <w:ind w:firstLine="567"/>
      <w:jc w:val="both"/>
    </w:pPr>
    <w:rPr>
      <w:rFonts w:ascii="Calibri" w:eastAsia="Times New Roman" w:hAnsi="Calibri" w:cs="Times New Roman"/>
      <w:sz w:val="20"/>
      <w:szCs w:val="20"/>
    </w:rPr>
  </w:style>
  <w:style w:type="paragraph" w:customStyle="1" w:styleId="10">
    <w:name w:val="Список 1"/>
    <w:basedOn w:val="a0"/>
    <w:uiPriority w:val="99"/>
    <w:rsid w:val="004A28B8"/>
    <w:pPr>
      <w:numPr>
        <w:numId w:val="3"/>
      </w:numPr>
      <w:tabs>
        <w:tab w:val="clear" w:pos="927"/>
      </w:tabs>
      <w:spacing w:before="120" w:after="120" w:line="240" w:lineRule="auto"/>
      <w:ind w:left="360" w:hanging="360"/>
      <w:jc w:val="both"/>
    </w:pPr>
    <w:rPr>
      <w:rFonts w:ascii="Calibri" w:eastAsia="Times New Roman" w:hAnsi="Calibri" w:cs="Times New Roman"/>
      <w:sz w:val="16"/>
      <w:szCs w:val="20"/>
    </w:rPr>
  </w:style>
  <w:style w:type="paragraph" w:customStyle="1" w:styleId="1a">
    <w:name w:val="1."/>
    <w:uiPriority w:val="99"/>
    <w:rsid w:val="004A28B8"/>
    <w:pPr>
      <w:spacing w:before="120" w:after="0" w:line="240" w:lineRule="auto"/>
      <w:ind w:firstLine="284"/>
      <w:jc w:val="both"/>
    </w:pPr>
    <w:rPr>
      <w:rFonts w:ascii="Arial" w:eastAsia="Times New Roman" w:hAnsi="Arial" w:cs="Times New Roman"/>
      <w:sz w:val="18"/>
      <w:szCs w:val="20"/>
    </w:rPr>
  </w:style>
  <w:style w:type="paragraph" w:customStyle="1" w:styleId="611">
    <w:name w:val="6.1"/>
    <w:basedOn w:val="a0"/>
    <w:uiPriority w:val="99"/>
    <w:rsid w:val="004A28B8"/>
    <w:pPr>
      <w:widowControl w:val="0"/>
      <w:suppressAutoHyphens/>
      <w:spacing w:after="0" w:line="240" w:lineRule="auto"/>
      <w:ind w:right="57"/>
      <w:jc w:val="right"/>
    </w:pPr>
    <w:rPr>
      <w:rFonts w:ascii="Calibri" w:eastAsia="Times New Roman" w:hAnsi="Calibri" w:cs="Times New Roman"/>
      <w:sz w:val="16"/>
      <w:szCs w:val="20"/>
    </w:rPr>
  </w:style>
  <w:style w:type="character" w:styleId="aff8">
    <w:name w:val="line number"/>
    <w:basedOn w:val="a1"/>
    <w:uiPriority w:val="99"/>
    <w:semiHidden/>
    <w:rsid w:val="004A28B8"/>
    <w:rPr>
      <w:rFonts w:cs="Times New Roman"/>
    </w:rPr>
  </w:style>
  <w:style w:type="paragraph" w:styleId="29">
    <w:name w:val="Body Text Indent 2"/>
    <w:basedOn w:val="a0"/>
    <w:link w:val="2a"/>
    <w:rsid w:val="004A28B8"/>
    <w:pPr>
      <w:widowControl w:val="0"/>
      <w:spacing w:before="120" w:after="0" w:line="220" w:lineRule="atLeast"/>
      <w:ind w:firstLine="720"/>
      <w:jc w:val="both"/>
    </w:pPr>
    <w:rPr>
      <w:rFonts w:ascii="Calibri" w:eastAsia="Times New Roman" w:hAnsi="Calibri" w:cs="Times New Roman"/>
      <w:sz w:val="20"/>
      <w:szCs w:val="20"/>
    </w:rPr>
  </w:style>
  <w:style w:type="character" w:customStyle="1" w:styleId="2a">
    <w:name w:val="Основной текст с отступом 2 Знак"/>
    <w:basedOn w:val="a1"/>
    <w:link w:val="29"/>
    <w:uiPriority w:val="99"/>
    <w:rsid w:val="004A28B8"/>
    <w:rPr>
      <w:rFonts w:ascii="Calibri" w:eastAsia="Times New Roman" w:hAnsi="Calibri" w:cs="Times New Roman"/>
      <w:sz w:val="20"/>
      <w:szCs w:val="20"/>
    </w:rPr>
  </w:style>
  <w:style w:type="character" w:customStyle="1" w:styleId="aff9">
    <w:name w:val="номер страницы"/>
    <w:uiPriority w:val="99"/>
    <w:rsid w:val="004A28B8"/>
    <w:rPr>
      <w:rFonts w:ascii="Times New Roman" w:hAnsi="Times New Roman"/>
      <w:b/>
      <w:sz w:val="28"/>
    </w:rPr>
  </w:style>
  <w:style w:type="paragraph" w:customStyle="1" w:styleId="2b">
    <w:name w:val="оглавление 2"/>
    <w:basedOn w:val="1b"/>
    <w:autoRedefine/>
    <w:uiPriority w:val="99"/>
    <w:rsid w:val="004A28B8"/>
    <w:pPr>
      <w:spacing w:before="60"/>
      <w:ind w:left="851"/>
    </w:pPr>
  </w:style>
  <w:style w:type="paragraph" w:customStyle="1" w:styleId="36">
    <w:name w:val="оглавление 3"/>
    <w:basedOn w:val="1b"/>
    <w:next w:val="a0"/>
    <w:autoRedefine/>
    <w:uiPriority w:val="99"/>
    <w:rsid w:val="004A28B8"/>
    <w:pPr>
      <w:ind w:left="1418"/>
    </w:pPr>
  </w:style>
  <w:style w:type="paragraph" w:customStyle="1" w:styleId="1b">
    <w:name w:val="оглавление 1"/>
    <w:basedOn w:val="a0"/>
    <w:next w:val="a0"/>
    <w:autoRedefine/>
    <w:uiPriority w:val="99"/>
    <w:rsid w:val="004A28B8"/>
    <w:pPr>
      <w:keepLines/>
      <w:tabs>
        <w:tab w:val="right" w:leader="dot" w:pos="9639"/>
      </w:tabs>
      <w:spacing w:before="120" w:after="0" w:line="240" w:lineRule="auto"/>
      <w:ind w:left="284" w:right="567" w:hanging="284"/>
      <w:jc w:val="both"/>
    </w:pPr>
    <w:rPr>
      <w:rFonts w:ascii="Calibri" w:eastAsia="Times New Roman" w:hAnsi="Calibri" w:cs="Times New Roman"/>
      <w:b/>
      <w:sz w:val="24"/>
      <w:szCs w:val="20"/>
    </w:rPr>
  </w:style>
  <w:style w:type="character" w:customStyle="1" w:styleId="affa">
    <w:name w:val="Основной шрифт"/>
    <w:uiPriority w:val="99"/>
    <w:rsid w:val="004A28B8"/>
  </w:style>
  <w:style w:type="paragraph" w:styleId="2c">
    <w:name w:val="List Bullet 2"/>
    <w:basedOn w:val="a0"/>
    <w:autoRedefine/>
    <w:uiPriority w:val="99"/>
    <w:semiHidden/>
    <w:rsid w:val="004A28B8"/>
    <w:pPr>
      <w:tabs>
        <w:tab w:val="num" w:pos="643"/>
      </w:tabs>
      <w:spacing w:after="0" w:line="240" w:lineRule="auto"/>
      <w:ind w:left="643" w:hanging="360"/>
    </w:pPr>
    <w:rPr>
      <w:rFonts w:ascii="Calibri" w:eastAsia="Times New Roman" w:hAnsi="Calibri" w:cs="Times New Roman"/>
      <w:sz w:val="24"/>
      <w:szCs w:val="20"/>
    </w:rPr>
  </w:style>
  <w:style w:type="paragraph" w:customStyle="1" w:styleId="45">
    <w:name w:val="4._Заголовок справа"/>
    <w:basedOn w:val="46"/>
    <w:next w:val="46"/>
    <w:uiPriority w:val="99"/>
    <w:rsid w:val="004A28B8"/>
    <w:pPr>
      <w:spacing w:before="120"/>
    </w:pPr>
    <w:rPr>
      <w:b/>
    </w:rPr>
  </w:style>
  <w:style w:type="paragraph" w:customStyle="1" w:styleId="46">
    <w:name w:val="4._Текст справа"/>
    <w:basedOn w:val="1c"/>
    <w:uiPriority w:val="99"/>
    <w:rsid w:val="004A28B8"/>
    <w:pPr>
      <w:suppressAutoHyphens/>
      <w:spacing w:before="0"/>
      <w:ind w:left="10206" w:firstLine="0"/>
      <w:jc w:val="left"/>
    </w:pPr>
  </w:style>
  <w:style w:type="paragraph" w:customStyle="1" w:styleId="47">
    <w:name w:val="4._Заголовок абзаца"/>
    <w:basedOn w:val="1c"/>
    <w:next w:val="1c"/>
    <w:uiPriority w:val="99"/>
    <w:rsid w:val="004A28B8"/>
    <w:pPr>
      <w:spacing w:before="120"/>
    </w:pPr>
    <w:rPr>
      <w:b/>
    </w:rPr>
  </w:style>
  <w:style w:type="paragraph" w:customStyle="1" w:styleId="48">
    <w:name w:val="4.Номер таблицы"/>
    <w:basedOn w:val="49"/>
    <w:next w:val="49"/>
    <w:uiPriority w:val="99"/>
    <w:rsid w:val="004A28B8"/>
    <w:pPr>
      <w:jc w:val="right"/>
    </w:pPr>
  </w:style>
  <w:style w:type="paragraph" w:customStyle="1" w:styleId="6-6">
    <w:name w:val="6.Табл.-6уровень"/>
    <w:basedOn w:val="6-1"/>
    <w:uiPriority w:val="99"/>
    <w:rsid w:val="004A28B8"/>
    <w:pPr>
      <w:spacing w:before="0"/>
      <w:ind w:left="1134"/>
    </w:pPr>
  </w:style>
  <w:style w:type="paragraph" w:styleId="2d">
    <w:name w:val="toc 2"/>
    <w:basedOn w:val="1d"/>
    <w:uiPriority w:val="99"/>
    <w:semiHidden/>
    <w:rsid w:val="004A28B8"/>
    <w:pPr>
      <w:spacing w:before="60"/>
      <w:ind w:left="851"/>
    </w:pPr>
  </w:style>
  <w:style w:type="paragraph" w:customStyle="1" w:styleId="6-4">
    <w:name w:val="6.Табл.-4уровень"/>
    <w:basedOn w:val="6-1"/>
    <w:uiPriority w:val="99"/>
    <w:rsid w:val="004A28B8"/>
    <w:pPr>
      <w:spacing w:before="0"/>
      <w:ind w:left="794"/>
    </w:pPr>
  </w:style>
  <w:style w:type="paragraph" w:styleId="37">
    <w:name w:val="toc 3"/>
    <w:basedOn w:val="1d"/>
    <w:next w:val="a0"/>
    <w:uiPriority w:val="99"/>
    <w:rsid w:val="004A28B8"/>
    <w:pPr>
      <w:ind w:left="1418"/>
    </w:pPr>
  </w:style>
  <w:style w:type="paragraph" w:customStyle="1" w:styleId="93">
    <w:name w:val="9.Заголовок графика"/>
    <w:basedOn w:val="49"/>
    <w:next w:val="94"/>
    <w:uiPriority w:val="99"/>
    <w:rsid w:val="004A28B8"/>
  </w:style>
  <w:style w:type="paragraph" w:styleId="1d">
    <w:name w:val="toc 1"/>
    <w:basedOn w:val="a0"/>
    <w:next w:val="a0"/>
    <w:uiPriority w:val="99"/>
    <w:semiHidden/>
    <w:rsid w:val="004A28B8"/>
    <w:pPr>
      <w:keepLines/>
      <w:tabs>
        <w:tab w:val="right" w:leader="dot" w:pos="9639"/>
      </w:tabs>
      <w:spacing w:before="120" w:after="0" w:line="240" w:lineRule="auto"/>
      <w:ind w:left="284" w:right="567" w:hanging="284"/>
      <w:jc w:val="both"/>
    </w:pPr>
    <w:rPr>
      <w:rFonts w:ascii="Calibri" w:eastAsia="Times New Roman" w:hAnsi="Calibri" w:cs="Times New Roman"/>
      <w:b/>
      <w:sz w:val="24"/>
      <w:szCs w:val="20"/>
    </w:rPr>
  </w:style>
  <w:style w:type="paragraph" w:customStyle="1" w:styleId="Affb">
    <w:name w:val="A.Содержание"/>
    <w:uiPriority w:val="99"/>
    <w:rsid w:val="004A28B8"/>
    <w:pPr>
      <w:keepNext/>
      <w:pageBreakBefore/>
      <w:widowControl w:val="0"/>
      <w:suppressLineNumbers/>
      <w:suppressAutoHyphens/>
      <w:spacing w:after="480" w:line="240" w:lineRule="auto"/>
      <w:jc w:val="center"/>
    </w:pPr>
    <w:rPr>
      <w:rFonts w:ascii="Calibri" w:eastAsia="Times New Roman" w:hAnsi="Calibri" w:cs="Times New Roman"/>
      <w:b/>
      <w:sz w:val="36"/>
      <w:szCs w:val="20"/>
    </w:rPr>
  </w:style>
  <w:style w:type="paragraph" w:customStyle="1" w:styleId="323">
    <w:name w:val="3.Подзаголовок 2"/>
    <w:basedOn w:val="315"/>
    <w:next w:val="1c"/>
    <w:uiPriority w:val="99"/>
    <w:qFormat/>
    <w:rsid w:val="004A28B8"/>
    <w:pPr>
      <w:spacing w:before="120" w:after="0"/>
      <w:outlineLvl w:val="2"/>
    </w:pPr>
    <w:rPr>
      <w:sz w:val="28"/>
    </w:rPr>
  </w:style>
  <w:style w:type="paragraph" w:customStyle="1" w:styleId="315">
    <w:name w:val="3.Подзаголовок 1"/>
    <w:basedOn w:val="2e"/>
    <w:next w:val="1c"/>
    <w:uiPriority w:val="99"/>
    <w:rsid w:val="004A28B8"/>
    <w:pPr>
      <w:keepNext/>
      <w:keepLines/>
      <w:pageBreakBefore w:val="0"/>
      <w:spacing w:before="240" w:after="60"/>
      <w:outlineLvl w:val="1"/>
    </w:pPr>
    <w:rPr>
      <w:sz w:val="32"/>
    </w:rPr>
  </w:style>
  <w:style w:type="paragraph" w:customStyle="1" w:styleId="49">
    <w:name w:val="4.Заголовок таблицы"/>
    <w:basedOn w:val="315"/>
    <w:next w:val="1c"/>
    <w:uiPriority w:val="99"/>
    <w:qFormat/>
    <w:rsid w:val="004A28B8"/>
    <w:pPr>
      <w:keepNext w:val="0"/>
      <w:keepLines w:val="0"/>
      <w:spacing w:before="0" w:after="0"/>
      <w:jc w:val="left"/>
      <w:outlineLvl w:val="3"/>
    </w:pPr>
    <w:rPr>
      <w:sz w:val="28"/>
    </w:rPr>
  </w:style>
  <w:style w:type="paragraph" w:customStyle="1" w:styleId="4a">
    <w:name w:val="4.Пояснение к таблице"/>
    <w:basedOn w:val="6-1"/>
    <w:next w:val="5-"/>
    <w:uiPriority w:val="99"/>
    <w:qFormat/>
    <w:rsid w:val="004A28B8"/>
    <w:pPr>
      <w:suppressAutoHyphens/>
      <w:spacing w:before="60" w:after="60"/>
      <w:ind w:left="0" w:firstLine="0"/>
      <w:jc w:val="right"/>
    </w:pPr>
  </w:style>
  <w:style w:type="paragraph" w:customStyle="1" w:styleId="94">
    <w:name w:val="9.График"/>
    <w:basedOn w:val="1c"/>
    <w:next w:val="1c"/>
    <w:uiPriority w:val="99"/>
    <w:rsid w:val="004A28B8"/>
    <w:pPr>
      <w:widowControl w:val="0"/>
      <w:pBdr>
        <w:top w:val="single" w:sz="6" w:space="0" w:color="000000"/>
        <w:left w:val="single" w:sz="6" w:space="0" w:color="000000"/>
        <w:bottom w:val="single" w:sz="6" w:space="0" w:color="000000"/>
        <w:right w:val="single" w:sz="6" w:space="0" w:color="000000"/>
      </w:pBdr>
      <w:spacing w:before="120" w:after="120"/>
      <w:ind w:firstLine="0"/>
      <w:jc w:val="center"/>
    </w:pPr>
    <w:rPr>
      <w:sz w:val="144"/>
    </w:rPr>
  </w:style>
  <w:style w:type="paragraph" w:customStyle="1" w:styleId="2e">
    <w:name w:val="2.Заголовок"/>
    <w:next w:val="1c"/>
    <w:uiPriority w:val="99"/>
    <w:rsid w:val="004A28B8"/>
    <w:pPr>
      <w:pageBreakBefore/>
      <w:widowControl w:val="0"/>
      <w:suppressAutoHyphens/>
      <w:spacing w:after="120" w:line="240" w:lineRule="auto"/>
      <w:jc w:val="center"/>
      <w:outlineLvl w:val="0"/>
    </w:pPr>
    <w:rPr>
      <w:rFonts w:ascii="Calibri" w:eastAsia="Times New Roman" w:hAnsi="Calibri" w:cs="Times New Roman"/>
      <w:b/>
      <w:sz w:val="36"/>
      <w:szCs w:val="20"/>
    </w:rPr>
  </w:style>
  <w:style w:type="character" w:customStyle="1" w:styleId="1e">
    <w:name w:val="1.Текст Знак"/>
    <w:link w:val="1c"/>
    <w:uiPriority w:val="99"/>
    <w:locked/>
    <w:rsid w:val="004A28B8"/>
    <w:rPr>
      <w:rFonts w:ascii="Arial" w:hAnsi="Arial" w:cs="Times New Roman"/>
      <w:sz w:val="24"/>
    </w:rPr>
  </w:style>
  <w:style w:type="paragraph" w:customStyle="1" w:styleId="1c">
    <w:name w:val="1.Текст"/>
    <w:link w:val="1e"/>
    <w:uiPriority w:val="99"/>
    <w:qFormat/>
    <w:rsid w:val="004A28B8"/>
    <w:pPr>
      <w:spacing w:before="60" w:after="0" w:line="240" w:lineRule="auto"/>
      <w:ind w:firstLine="567"/>
      <w:jc w:val="both"/>
    </w:pPr>
    <w:rPr>
      <w:rFonts w:ascii="Arial" w:hAnsi="Arial" w:cs="Times New Roman"/>
      <w:sz w:val="24"/>
    </w:rPr>
  </w:style>
  <w:style w:type="paragraph" w:customStyle="1" w:styleId="6-5">
    <w:name w:val="6.Табл.-5уровень"/>
    <w:basedOn w:val="6-1"/>
    <w:uiPriority w:val="99"/>
    <w:rsid w:val="004A28B8"/>
    <w:pPr>
      <w:spacing w:before="0"/>
      <w:ind w:left="964"/>
    </w:pPr>
  </w:style>
  <w:style w:type="character" w:customStyle="1" w:styleId="83">
    <w:name w:val="8.Сноска Знак"/>
    <w:link w:val="84"/>
    <w:uiPriority w:val="99"/>
    <w:locked/>
    <w:rsid w:val="004A28B8"/>
    <w:rPr>
      <w:rFonts w:ascii="Times New Roman" w:hAnsi="Times New Roman"/>
      <w:i/>
    </w:rPr>
  </w:style>
  <w:style w:type="paragraph" w:customStyle="1" w:styleId="84">
    <w:name w:val="8.Сноска"/>
    <w:basedOn w:val="6-1"/>
    <w:next w:val="a0"/>
    <w:link w:val="83"/>
    <w:uiPriority w:val="99"/>
    <w:qFormat/>
    <w:rsid w:val="004A28B8"/>
    <w:pPr>
      <w:spacing w:before="60"/>
      <w:ind w:left="0" w:right="0" w:firstLine="0"/>
      <w:jc w:val="both"/>
    </w:pPr>
    <w:rPr>
      <w:rFonts w:ascii="Times New Roman" w:eastAsiaTheme="minorEastAsia" w:hAnsi="Times New Roman" w:cstheme="minorBidi"/>
      <w:i/>
      <w:szCs w:val="22"/>
    </w:rPr>
  </w:style>
  <w:style w:type="paragraph" w:customStyle="1" w:styleId="6-1">
    <w:name w:val="6.Табл.-1уровень"/>
    <w:basedOn w:val="a0"/>
    <w:uiPriority w:val="99"/>
    <w:qFormat/>
    <w:rsid w:val="004A28B8"/>
    <w:pPr>
      <w:widowControl w:val="0"/>
      <w:spacing w:before="20" w:after="0" w:line="240" w:lineRule="auto"/>
      <w:ind w:left="283" w:right="57" w:hanging="170"/>
    </w:pPr>
    <w:rPr>
      <w:rFonts w:ascii="Calibri" w:eastAsia="Times New Roman" w:hAnsi="Calibri" w:cs="Times New Roman"/>
      <w:szCs w:val="20"/>
    </w:rPr>
  </w:style>
  <w:style w:type="paragraph" w:customStyle="1" w:styleId="bl0">
    <w:name w:val="bl0"/>
    <w:basedOn w:val="a0"/>
    <w:uiPriority w:val="99"/>
    <w:rsid w:val="004A28B8"/>
    <w:pPr>
      <w:spacing w:before="100" w:beforeAutospacing="1" w:after="100" w:afterAutospacing="1" w:line="240" w:lineRule="auto"/>
    </w:pPr>
    <w:rPr>
      <w:rFonts w:ascii="Calibri" w:eastAsia="Times New Roman" w:hAnsi="Calibri" w:cs="Times New Roman"/>
      <w:sz w:val="24"/>
      <w:szCs w:val="24"/>
    </w:rPr>
  </w:style>
  <w:style w:type="numbering" w:customStyle="1" w:styleId="141">
    <w:name w:val="Нет списка14"/>
    <w:next w:val="a3"/>
    <w:uiPriority w:val="99"/>
    <w:semiHidden/>
    <w:unhideWhenUsed/>
    <w:rsid w:val="004A28B8"/>
  </w:style>
  <w:style w:type="character" w:styleId="affc">
    <w:name w:val="Placeholder Text"/>
    <w:basedOn w:val="a1"/>
    <w:uiPriority w:val="99"/>
    <w:semiHidden/>
    <w:rsid w:val="00392F6A"/>
    <w:rPr>
      <w:color w:val="808080"/>
    </w:rPr>
  </w:style>
  <w:style w:type="paragraph" w:customStyle="1" w:styleId="1f">
    <w:name w:val="Абзац списка1"/>
    <w:basedOn w:val="a0"/>
    <w:rsid w:val="00906A3D"/>
    <w:pPr>
      <w:ind w:left="720"/>
      <w:contextualSpacing/>
    </w:pPr>
    <w:rPr>
      <w:rFonts w:ascii="Calibri" w:eastAsia="Times New Roman" w:hAnsi="Calibri" w:cs="Times New Roman"/>
    </w:rPr>
  </w:style>
  <w:style w:type="numbering" w:customStyle="1" w:styleId="151">
    <w:name w:val="Нет списка15"/>
    <w:next w:val="a3"/>
    <w:uiPriority w:val="99"/>
    <w:semiHidden/>
    <w:unhideWhenUsed/>
    <w:rsid w:val="00851086"/>
  </w:style>
  <w:style w:type="table" w:customStyle="1" w:styleId="190">
    <w:name w:val="Сетка таблицы19"/>
    <w:basedOn w:val="a2"/>
    <w:next w:val="af7"/>
    <w:rsid w:val="00851086"/>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0">
    <w:name w:val="Сетка таблицы25"/>
    <w:basedOn w:val="a2"/>
    <w:next w:val="af7"/>
    <w:uiPriority w:val="99"/>
    <w:rsid w:val="00851086"/>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0">
    <w:name w:val="Сетка таблицы110"/>
    <w:basedOn w:val="a2"/>
    <w:next w:val="af7"/>
    <w:uiPriority w:val="99"/>
    <w:rsid w:val="00851086"/>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61">
    <w:name w:val="Нет списка16"/>
    <w:next w:val="a3"/>
    <w:uiPriority w:val="99"/>
    <w:semiHidden/>
    <w:unhideWhenUsed/>
    <w:rsid w:val="00851086"/>
  </w:style>
  <w:style w:type="numbering" w:customStyle="1" w:styleId="171">
    <w:name w:val="Нет списка17"/>
    <w:next w:val="a3"/>
    <w:uiPriority w:val="99"/>
    <w:semiHidden/>
    <w:unhideWhenUsed/>
    <w:rsid w:val="00BC652F"/>
  </w:style>
  <w:style w:type="table" w:customStyle="1" w:styleId="200">
    <w:name w:val="Сетка таблицы20"/>
    <w:basedOn w:val="a2"/>
    <w:next w:val="af7"/>
    <w:uiPriority w:val="59"/>
    <w:rsid w:val="00AF7D7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ont5">
    <w:name w:val="font5"/>
    <w:basedOn w:val="a0"/>
    <w:rsid w:val="00CA7684"/>
    <w:pPr>
      <w:spacing w:before="100" w:beforeAutospacing="1" w:after="100" w:afterAutospacing="1" w:line="240" w:lineRule="auto"/>
    </w:pPr>
    <w:rPr>
      <w:rFonts w:ascii="Times New Roman" w:eastAsia="Times New Roman" w:hAnsi="Times New Roman" w:cs="Times New Roman"/>
      <w:b/>
      <w:bCs/>
      <w:color w:val="000000"/>
      <w:sz w:val="20"/>
      <w:szCs w:val="20"/>
    </w:rPr>
  </w:style>
  <w:style w:type="paragraph" w:customStyle="1" w:styleId="xl65">
    <w:name w:val="xl65"/>
    <w:basedOn w:val="a0"/>
    <w:rsid w:val="00CA7684"/>
    <w:pPr>
      <w:spacing w:before="100" w:beforeAutospacing="1" w:after="100" w:afterAutospacing="1" w:line="240" w:lineRule="auto"/>
      <w:jc w:val="right"/>
    </w:pPr>
    <w:rPr>
      <w:rFonts w:ascii="Times New Roman" w:eastAsia="Times New Roman" w:hAnsi="Times New Roman" w:cs="Times New Roman"/>
      <w:sz w:val="20"/>
      <w:szCs w:val="20"/>
    </w:rPr>
  </w:style>
  <w:style w:type="paragraph" w:customStyle="1" w:styleId="xl66">
    <w:name w:val="xl66"/>
    <w:basedOn w:val="a0"/>
    <w:rsid w:val="00CA7684"/>
    <w:pPr>
      <w:spacing w:before="100" w:beforeAutospacing="1" w:after="100" w:afterAutospacing="1" w:line="240" w:lineRule="auto"/>
    </w:pPr>
    <w:rPr>
      <w:rFonts w:ascii="Arial" w:eastAsia="Times New Roman" w:hAnsi="Arial" w:cs="Arial"/>
      <w:sz w:val="20"/>
      <w:szCs w:val="20"/>
    </w:rPr>
  </w:style>
  <w:style w:type="paragraph" w:customStyle="1" w:styleId="xl67">
    <w:name w:val="xl67"/>
    <w:basedOn w:val="a0"/>
    <w:rsid w:val="00CA7684"/>
    <w:pPr>
      <w:pBdr>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68">
    <w:name w:val="xl68"/>
    <w:basedOn w:val="a0"/>
    <w:rsid w:val="00CA7684"/>
    <w:pPr>
      <w:pBdr>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69">
    <w:name w:val="xl69"/>
    <w:basedOn w:val="a0"/>
    <w:rsid w:val="00CA7684"/>
    <w:pPr>
      <w:pBdr>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b/>
      <w:bCs/>
      <w:sz w:val="20"/>
      <w:szCs w:val="20"/>
    </w:rPr>
  </w:style>
  <w:style w:type="paragraph" w:customStyle="1" w:styleId="xl70">
    <w:name w:val="xl70"/>
    <w:basedOn w:val="a0"/>
    <w:rsid w:val="00CA7684"/>
    <w:pPr>
      <w:pBdr>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71">
    <w:name w:val="xl71"/>
    <w:basedOn w:val="a0"/>
    <w:rsid w:val="00CA7684"/>
    <w:pPr>
      <w:pBdr>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b/>
      <w:bCs/>
      <w:sz w:val="20"/>
      <w:szCs w:val="20"/>
    </w:rPr>
  </w:style>
  <w:style w:type="paragraph" w:customStyle="1" w:styleId="xl72">
    <w:name w:val="xl72"/>
    <w:basedOn w:val="a0"/>
    <w:rsid w:val="00CA7684"/>
    <w:pPr>
      <w:pBdr>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73">
    <w:name w:val="xl73"/>
    <w:basedOn w:val="a0"/>
    <w:rsid w:val="00CA7684"/>
    <w:pPr>
      <w:pBdr>
        <w:bottom w:val="single" w:sz="8" w:space="0" w:color="auto"/>
        <w:righ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sz w:val="20"/>
      <w:szCs w:val="20"/>
    </w:rPr>
  </w:style>
  <w:style w:type="paragraph" w:customStyle="1" w:styleId="xl74">
    <w:name w:val="xl74"/>
    <w:basedOn w:val="a0"/>
    <w:rsid w:val="00CA7684"/>
    <w:pPr>
      <w:pBdr>
        <w:bottom w:val="single" w:sz="8" w:space="0" w:color="auto"/>
        <w:righ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75">
    <w:name w:val="xl75"/>
    <w:basedOn w:val="a0"/>
    <w:rsid w:val="00CA7684"/>
    <w:pPr>
      <w:pBdr>
        <w:top w:val="single" w:sz="8" w:space="0" w:color="auto"/>
        <w:left w:val="single" w:sz="8" w:space="0" w:color="auto"/>
      </w:pBdr>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76">
    <w:name w:val="xl76"/>
    <w:basedOn w:val="a0"/>
    <w:rsid w:val="00CA7684"/>
    <w:pPr>
      <w:pBdr>
        <w:bottom w:val="single" w:sz="8" w:space="0" w:color="auto"/>
      </w:pBdr>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77">
    <w:name w:val="xl77"/>
    <w:basedOn w:val="a0"/>
    <w:rsid w:val="00CA7684"/>
    <w:pPr>
      <w:pBdr>
        <w:right w:val="single" w:sz="8" w:space="0" w:color="auto"/>
      </w:pBdr>
      <w:spacing w:before="100" w:beforeAutospacing="1" w:after="100" w:afterAutospacing="1" w:line="240" w:lineRule="auto"/>
      <w:textAlignment w:val="top"/>
    </w:pPr>
    <w:rPr>
      <w:rFonts w:ascii="Times New Roman" w:eastAsia="Times New Roman" w:hAnsi="Times New Roman" w:cs="Times New Roman"/>
      <w:b/>
      <w:bCs/>
      <w:sz w:val="20"/>
      <w:szCs w:val="20"/>
    </w:rPr>
  </w:style>
  <w:style w:type="paragraph" w:customStyle="1" w:styleId="xl78">
    <w:name w:val="xl78"/>
    <w:basedOn w:val="a0"/>
    <w:rsid w:val="00CA7684"/>
    <w:pPr>
      <w:pBdr>
        <w:top w:val="single" w:sz="8"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79">
    <w:name w:val="xl79"/>
    <w:basedOn w:val="a0"/>
    <w:rsid w:val="00CA7684"/>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80">
    <w:name w:val="xl80"/>
    <w:basedOn w:val="a0"/>
    <w:rsid w:val="00CA7684"/>
    <w:pPr>
      <w:pBdr>
        <w:top w:val="single" w:sz="8" w:space="0" w:color="auto"/>
        <w:left w:val="single" w:sz="4" w:space="0" w:color="auto"/>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81">
    <w:name w:val="xl81"/>
    <w:basedOn w:val="a0"/>
    <w:rsid w:val="00CA7684"/>
    <w:pPr>
      <w:pBdr>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82">
    <w:name w:val="xl82"/>
    <w:basedOn w:val="a0"/>
    <w:rsid w:val="00CA7684"/>
    <w:pPr>
      <w:pBdr>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83">
    <w:name w:val="xl83"/>
    <w:basedOn w:val="a0"/>
    <w:rsid w:val="00CA7684"/>
    <w:pPr>
      <w:pBdr>
        <w:left w:val="single" w:sz="4"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84">
    <w:name w:val="xl84"/>
    <w:basedOn w:val="a0"/>
    <w:rsid w:val="00CA7684"/>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b/>
      <w:bCs/>
      <w:sz w:val="20"/>
      <w:szCs w:val="20"/>
    </w:rPr>
  </w:style>
  <w:style w:type="paragraph" w:customStyle="1" w:styleId="xl85">
    <w:name w:val="xl85"/>
    <w:basedOn w:val="a0"/>
    <w:rsid w:val="00CA7684"/>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86">
    <w:name w:val="xl86"/>
    <w:basedOn w:val="a0"/>
    <w:rsid w:val="00CA7684"/>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87">
    <w:name w:val="xl87"/>
    <w:basedOn w:val="a0"/>
    <w:rsid w:val="00CA7684"/>
    <w:pPr>
      <w:pBdr>
        <w:left w:val="single" w:sz="8"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0"/>
      <w:szCs w:val="20"/>
    </w:rPr>
  </w:style>
  <w:style w:type="paragraph" w:customStyle="1" w:styleId="xl88">
    <w:name w:val="xl88"/>
    <w:basedOn w:val="a0"/>
    <w:rsid w:val="00CA7684"/>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0"/>
      <w:szCs w:val="20"/>
    </w:rPr>
  </w:style>
  <w:style w:type="paragraph" w:customStyle="1" w:styleId="xl89">
    <w:name w:val="xl89"/>
    <w:basedOn w:val="a0"/>
    <w:rsid w:val="00CA7684"/>
    <w:pPr>
      <w:spacing w:before="100" w:beforeAutospacing="1" w:after="100" w:afterAutospacing="1" w:line="240" w:lineRule="auto"/>
      <w:textAlignment w:val="top"/>
    </w:pPr>
    <w:rPr>
      <w:rFonts w:ascii="Times New Roman" w:eastAsia="Times New Roman" w:hAnsi="Times New Roman" w:cs="Times New Roman"/>
      <w:b/>
      <w:bCs/>
      <w:sz w:val="20"/>
      <w:szCs w:val="20"/>
    </w:rPr>
  </w:style>
  <w:style w:type="paragraph" w:customStyle="1" w:styleId="xl90">
    <w:name w:val="xl90"/>
    <w:basedOn w:val="a0"/>
    <w:rsid w:val="00CA7684"/>
    <w:pPr>
      <w:pBdr>
        <w:top w:val="single" w:sz="8" w:space="0" w:color="auto"/>
        <w:bottom w:val="single" w:sz="8" w:space="0" w:color="auto"/>
      </w:pBdr>
      <w:spacing w:before="100" w:beforeAutospacing="1" w:after="100" w:afterAutospacing="1" w:line="240" w:lineRule="auto"/>
      <w:textAlignment w:val="top"/>
    </w:pPr>
    <w:rPr>
      <w:rFonts w:ascii="Times New Roman" w:eastAsia="Times New Roman" w:hAnsi="Times New Roman" w:cs="Times New Roman"/>
      <w:b/>
      <w:bCs/>
      <w:sz w:val="20"/>
      <w:szCs w:val="20"/>
    </w:rPr>
  </w:style>
  <w:style w:type="paragraph" w:customStyle="1" w:styleId="xl91">
    <w:name w:val="xl91"/>
    <w:basedOn w:val="a0"/>
    <w:rsid w:val="00CA7684"/>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92">
    <w:name w:val="xl92"/>
    <w:basedOn w:val="a0"/>
    <w:rsid w:val="00CA7684"/>
    <w:pPr>
      <w:pBdr>
        <w:lef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93">
    <w:name w:val="xl93"/>
    <w:basedOn w:val="a0"/>
    <w:rsid w:val="00CA7684"/>
    <w:pPr>
      <w:pBdr>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94">
    <w:name w:val="xl94"/>
    <w:basedOn w:val="a0"/>
    <w:rsid w:val="00CA7684"/>
    <w:pPr>
      <w:pBdr>
        <w:top w:val="single" w:sz="8" w:space="0" w:color="auto"/>
        <w:left w:val="single" w:sz="4" w:space="0" w:color="auto"/>
        <w:bottom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95">
    <w:name w:val="xl95"/>
    <w:basedOn w:val="a0"/>
    <w:rsid w:val="00CA7684"/>
    <w:pPr>
      <w:pBdr>
        <w:top w:val="single" w:sz="8" w:space="0" w:color="auto"/>
        <w:bottom w:val="single" w:sz="8"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96">
    <w:name w:val="xl96"/>
    <w:basedOn w:val="a0"/>
    <w:rsid w:val="00CA7684"/>
    <w:pPr>
      <w:pBdr>
        <w:bottom w:val="single" w:sz="8" w:space="0" w:color="auto"/>
        <w:right w:val="single" w:sz="8" w:space="0" w:color="auto"/>
      </w:pBdr>
      <w:shd w:val="clear" w:color="000000" w:fill="EEECE1"/>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97">
    <w:name w:val="xl97"/>
    <w:basedOn w:val="a0"/>
    <w:rsid w:val="00CA7684"/>
    <w:pPr>
      <w:pBdr>
        <w:right w:val="single" w:sz="8" w:space="0" w:color="auto"/>
      </w:pBdr>
      <w:shd w:val="clear" w:color="000000" w:fill="EEECE1"/>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98">
    <w:name w:val="xl98"/>
    <w:basedOn w:val="a0"/>
    <w:rsid w:val="00CA7684"/>
    <w:pPr>
      <w:pBdr>
        <w:bottom w:val="single" w:sz="8" w:space="0" w:color="auto"/>
        <w:right w:val="single" w:sz="8" w:space="0" w:color="auto"/>
      </w:pBdr>
      <w:shd w:val="clear" w:color="000000" w:fill="EEECE1"/>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99">
    <w:name w:val="xl99"/>
    <w:basedOn w:val="a0"/>
    <w:rsid w:val="00CA7684"/>
    <w:pPr>
      <w:pBdr>
        <w:bottom w:val="single" w:sz="8" w:space="0" w:color="auto"/>
        <w:right w:val="single" w:sz="8" w:space="0" w:color="auto"/>
      </w:pBdr>
      <w:shd w:val="clear" w:color="000000" w:fill="EEECE1"/>
      <w:spacing w:before="100" w:beforeAutospacing="1" w:after="100" w:afterAutospacing="1" w:line="240" w:lineRule="auto"/>
      <w:textAlignment w:val="top"/>
    </w:pPr>
    <w:rPr>
      <w:rFonts w:ascii="Times New Roman" w:eastAsia="Times New Roman" w:hAnsi="Times New Roman" w:cs="Times New Roman"/>
      <w:b/>
      <w:bCs/>
      <w:sz w:val="20"/>
      <w:szCs w:val="20"/>
    </w:rPr>
  </w:style>
  <w:style w:type="paragraph" w:customStyle="1" w:styleId="xl100">
    <w:name w:val="xl100"/>
    <w:basedOn w:val="a0"/>
    <w:rsid w:val="00CA7684"/>
    <w:pPr>
      <w:pBdr>
        <w:top w:val="single" w:sz="8" w:space="0" w:color="auto"/>
        <w:left w:val="single" w:sz="4" w:space="0" w:color="auto"/>
        <w:bottom w:val="single" w:sz="8" w:space="0" w:color="auto"/>
        <w:right w:val="single" w:sz="4" w:space="0" w:color="auto"/>
      </w:pBdr>
      <w:shd w:val="clear" w:color="000000" w:fill="EEECE1"/>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101">
    <w:name w:val="xl101"/>
    <w:basedOn w:val="a0"/>
    <w:rsid w:val="00CA7684"/>
    <w:pPr>
      <w:pBdr>
        <w:left w:val="single" w:sz="4" w:space="0" w:color="auto"/>
        <w:right w:val="single" w:sz="4" w:space="0" w:color="auto"/>
      </w:pBdr>
      <w:shd w:val="clear" w:color="000000" w:fill="EEECE1"/>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102">
    <w:name w:val="xl102"/>
    <w:basedOn w:val="a0"/>
    <w:rsid w:val="00CA7684"/>
    <w:pPr>
      <w:pBdr>
        <w:top w:val="single" w:sz="8" w:space="0" w:color="auto"/>
        <w:left w:val="single" w:sz="8" w:space="0" w:color="auto"/>
        <w:bottom w:val="single" w:sz="8" w:space="0" w:color="auto"/>
        <w:right w:val="single" w:sz="8" w:space="0" w:color="auto"/>
      </w:pBdr>
      <w:shd w:val="clear" w:color="000000" w:fill="EEECE1"/>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103">
    <w:name w:val="xl103"/>
    <w:basedOn w:val="a0"/>
    <w:rsid w:val="00CA7684"/>
    <w:pPr>
      <w:pBdr>
        <w:top w:val="single" w:sz="8" w:space="0" w:color="auto"/>
        <w:left w:val="single" w:sz="8" w:space="0" w:color="auto"/>
        <w:bottom w:val="single" w:sz="8" w:space="0" w:color="auto"/>
        <w:right w:val="single" w:sz="8" w:space="0" w:color="auto"/>
      </w:pBdr>
      <w:shd w:val="clear" w:color="000000" w:fill="EEECE1"/>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104">
    <w:name w:val="xl104"/>
    <w:basedOn w:val="a0"/>
    <w:rsid w:val="00CA7684"/>
    <w:pPr>
      <w:spacing w:before="100" w:beforeAutospacing="1" w:after="100" w:afterAutospacing="1" w:line="240" w:lineRule="auto"/>
      <w:jc w:val="center"/>
    </w:pPr>
    <w:rPr>
      <w:rFonts w:ascii="Times New Roman" w:eastAsia="Times New Roman" w:hAnsi="Times New Roman" w:cs="Times New Roman"/>
      <w:sz w:val="28"/>
      <w:szCs w:val="28"/>
    </w:rPr>
  </w:style>
  <w:style w:type="paragraph" w:customStyle="1" w:styleId="xl105">
    <w:name w:val="xl105"/>
    <w:basedOn w:val="a0"/>
    <w:rsid w:val="00CA7684"/>
    <w:pPr>
      <w:pBdr>
        <w:top w:val="single" w:sz="8" w:space="0" w:color="auto"/>
        <w:left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106">
    <w:name w:val="xl106"/>
    <w:basedOn w:val="a0"/>
    <w:rsid w:val="00CA7684"/>
    <w:pPr>
      <w:pBdr>
        <w:left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107">
    <w:name w:val="xl107"/>
    <w:basedOn w:val="a0"/>
    <w:rsid w:val="00CA7684"/>
    <w:pPr>
      <w:pBdr>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108">
    <w:name w:val="xl108"/>
    <w:basedOn w:val="a0"/>
    <w:rsid w:val="00CA7684"/>
    <w:pPr>
      <w:pBdr>
        <w:top w:val="single" w:sz="8" w:space="0" w:color="auto"/>
        <w:left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109">
    <w:name w:val="xl109"/>
    <w:basedOn w:val="a0"/>
    <w:rsid w:val="00CA7684"/>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110">
    <w:name w:val="xl110"/>
    <w:basedOn w:val="a0"/>
    <w:rsid w:val="00CA7684"/>
    <w:pPr>
      <w:pBdr>
        <w:top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111">
    <w:name w:val="xl111"/>
    <w:basedOn w:val="a0"/>
    <w:rsid w:val="00CA7684"/>
    <w:pPr>
      <w:pBdr>
        <w:top w:val="single" w:sz="8" w:space="0" w:color="auto"/>
        <w:left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b/>
      <w:bCs/>
      <w:sz w:val="20"/>
      <w:szCs w:val="20"/>
    </w:rPr>
  </w:style>
  <w:style w:type="paragraph" w:customStyle="1" w:styleId="xl112">
    <w:name w:val="xl112"/>
    <w:basedOn w:val="a0"/>
    <w:rsid w:val="00CA7684"/>
    <w:pPr>
      <w:pBdr>
        <w:left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b/>
      <w:bCs/>
      <w:sz w:val="20"/>
      <w:szCs w:val="20"/>
    </w:rPr>
  </w:style>
  <w:style w:type="paragraph" w:customStyle="1" w:styleId="xl113">
    <w:name w:val="xl113"/>
    <w:basedOn w:val="a0"/>
    <w:rsid w:val="00CA7684"/>
    <w:pPr>
      <w:pBdr>
        <w:left w:val="single" w:sz="8" w:space="0" w:color="auto"/>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b/>
      <w:bCs/>
      <w:sz w:val="20"/>
      <w:szCs w:val="20"/>
    </w:rPr>
  </w:style>
  <w:style w:type="paragraph" w:customStyle="1" w:styleId="xl114">
    <w:name w:val="xl114"/>
    <w:basedOn w:val="a0"/>
    <w:rsid w:val="00CA7684"/>
    <w:pPr>
      <w:pBdr>
        <w:top w:val="single" w:sz="8" w:space="0" w:color="auto"/>
        <w:left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b/>
      <w:bCs/>
      <w:color w:val="000000"/>
      <w:sz w:val="20"/>
      <w:szCs w:val="20"/>
    </w:rPr>
  </w:style>
  <w:style w:type="paragraph" w:customStyle="1" w:styleId="xl115">
    <w:name w:val="xl115"/>
    <w:basedOn w:val="a0"/>
    <w:rsid w:val="00CA7684"/>
    <w:pPr>
      <w:pBdr>
        <w:left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b/>
      <w:bCs/>
      <w:color w:val="000000"/>
      <w:sz w:val="20"/>
      <w:szCs w:val="20"/>
    </w:rPr>
  </w:style>
  <w:style w:type="paragraph" w:customStyle="1" w:styleId="xl116">
    <w:name w:val="xl116"/>
    <w:basedOn w:val="a0"/>
    <w:rsid w:val="00CA7684"/>
    <w:pPr>
      <w:pBdr>
        <w:left w:val="single" w:sz="8" w:space="0" w:color="auto"/>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b/>
      <w:bCs/>
      <w:color w:val="000000"/>
      <w:sz w:val="20"/>
      <w:szCs w:val="20"/>
    </w:rPr>
  </w:style>
  <w:style w:type="paragraph" w:customStyle="1" w:styleId="xl117">
    <w:name w:val="xl117"/>
    <w:basedOn w:val="a0"/>
    <w:rsid w:val="00CA7684"/>
    <w:pPr>
      <w:pBdr>
        <w:top w:val="single" w:sz="8" w:space="0" w:color="auto"/>
        <w:left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118">
    <w:name w:val="xl118"/>
    <w:basedOn w:val="a0"/>
    <w:rsid w:val="00CA7684"/>
    <w:pPr>
      <w:pBdr>
        <w:left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119">
    <w:name w:val="xl119"/>
    <w:basedOn w:val="a0"/>
    <w:rsid w:val="00CA7684"/>
    <w:pPr>
      <w:pBdr>
        <w:left w:val="single" w:sz="8" w:space="0" w:color="auto"/>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120">
    <w:name w:val="xl120"/>
    <w:basedOn w:val="a0"/>
    <w:rsid w:val="00CA7684"/>
    <w:pPr>
      <w:pBdr>
        <w:top w:val="single" w:sz="8" w:space="0" w:color="auto"/>
        <w:left w:val="single" w:sz="8" w:space="0" w:color="auto"/>
        <w:right w:val="single" w:sz="8" w:space="0" w:color="auto"/>
      </w:pBdr>
      <w:spacing w:before="100" w:beforeAutospacing="1" w:after="100" w:afterAutospacing="1" w:line="240" w:lineRule="auto"/>
      <w:jc w:val="both"/>
      <w:textAlignment w:val="top"/>
    </w:pPr>
    <w:rPr>
      <w:rFonts w:ascii="Times New Roman" w:eastAsia="Times New Roman" w:hAnsi="Times New Roman" w:cs="Times New Roman"/>
      <w:sz w:val="20"/>
      <w:szCs w:val="20"/>
    </w:rPr>
  </w:style>
  <w:style w:type="paragraph" w:customStyle="1" w:styleId="xl121">
    <w:name w:val="xl121"/>
    <w:basedOn w:val="a0"/>
    <w:rsid w:val="00CA7684"/>
    <w:pPr>
      <w:pBdr>
        <w:left w:val="single" w:sz="8" w:space="0" w:color="auto"/>
        <w:right w:val="single" w:sz="8" w:space="0" w:color="auto"/>
      </w:pBdr>
      <w:spacing w:before="100" w:beforeAutospacing="1" w:after="100" w:afterAutospacing="1" w:line="240" w:lineRule="auto"/>
      <w:jc w:val="both"/>
      <w:textAlignment w:val="top"/>
    </w:pPr>
    <w:rPr>
      <w:rFonts w:ascii="Times New Roman" w:eastAsia="Times New Roman" w:hAnsi="Times New Roman" w:cs="Times New Roman"/>
      <w:sz w:val="20"/>
      <w:szCs w:val="20"/>
    </w:rPr>
  </w:style>
  <w:style w:type="paragraph" w:customStyle="1" w:styleId="xl122">
    <w:name w:val="xl122"/>
    <w:basedOn w:val="a0"/>
    <w:rsid w:val="00CA7684"/>
    <w:pPr>
      <w:pBdr>
        <w:left w:val="single" w:sz="8" w:space="0" w:color="auto"/>
        <w:bottom w:val="single" w:sz="8" w:space="0" w:color="auto"/>
        <w:right w:val="single" w:sz="8" w:space="0" w:color="auto"/>
      </w:pBdr>
      <w:spacing w:before="100" w:beforeAutospacing="1" w:after="100" w:afterAutospacing="1" w:line="240" w:lineRule="auto"/>
      <w:jc w:val="both"/>
      <w:textAlignment w:val="top"/>
    </w:pPr>
    <w:rPr>
      <w:rFonts w:ascii="Times New Roman" w:eastAsia="Times New Roman" w:hAnsi="Times New Roman" w:cs="Times New Roman"/>
      <w:sz w:val="20"/>
      <w:szCs w:val="20"/>
    </w:rPr>
  </w:style>
  <w:style w:type="paragraph" w:customStyle="1" w:styleId="xl123">
    <w:name w:val="xl123"/>
    <w:basedOn w:val="a0"/>
    <w:rsid w:val="00CA7684"/>
    <w:pPr>
      <w:pBdr>
        <w:top w:val="single" w:sz="8" w:space="0" w:color="auto"/>
        <w:left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18"/>
      <w:szCs w:val="18"/>
    </w:rPr>
  </w:style>
  <w:style w:type="paragraph" w:customStyle="1" w:styleId="xl124">
    <w:name w:val="xl124"/>
    <w:basedOn w:val="a0"/>
    <w:rsid w:val="00CA7684"/>
    <w:pPr>
      <w:pBdr>
        <w:left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18"/>
      <w:szCs w:val="18"/>
    </w:rPr>
  </w:style>
  <w:style w:type="paragraph" w:customStyle="1" w:styleId="xl125">
    <w:name w:val="xl125"/>
    <w:basedOn w:val="a0"/>
    <w:rsid w:val="00CA7684"/>
    <w:pPr>
      <w:pBdr>
        <w:left w:val="single" w:sz="8" w:space="0" w:color="auto"/>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18"/>
      <w:szCs w:val="18"/>
    </w:rPr>
  </w:style>
  <w:style w:type="paragraph" w:customStyle="1" w:styleId="xl126">
    <w:name w:val="xl126"/>
    <w:basedOn w:val="a0"/>
    <w:rsid w:val="00CA7684"/>
    <w:pPr>
      <w:pBdr>
        <w:top w:val="single" w:sz="8" w:space="0" w:color="auto"/>
        <w:left w:val="single" w:sz="8" w:space="0" w:color="auto"/>
        <w:right w:val="single" w:sz="8" w:space="0" w:color="auto"/>
      </w:pBdr>
      <w:spacing w:before="100" w:beforeAutospacing="1" w:after="100" w:afterAutospacing="1" w:line="240" w:lineRule="auto"/>
      <w:jc w:val="both"/>
      <w:textAlignment w:val="top"/>
    </w:pPr>
    <w:rPr>
      <w:rFonts w:ascii="Times New Roman" w:eastAsia="Times New Roman" w:hAnsi="Times New Roman" w:cs="Times New Roman"/>
      <w:b/>
      <w:bCs/>
      <w:sz w:val="20"/>
      <w:szCs w:val="20"/>
    </w:rPr>
  </w:style>
  <w:style w:type="paragraph" w:customStyle="1" w:styleId="xl127">
    <w:name w:val="xl127"/>
    <w:basedOn w:val="a0"/>
    <w:rsid w:val="00CA7684"/>
    <w:pPr>
      <w:pBdr>
        <w:left w:val="single" w:sz="8" w:space="0" w:color="auto"/>
        <w:right w:val="single" w:sz="8" w:space="0" w:color="auto"/>
      </w:pBdr>
      <w:spacing w:before="100" w:beforeAutospacing="1" w:after="100" w:afterAutospacing="1" w:line="240" w:lineRule="auto"/>
      <w:jc w:val="both"/>
      <w:textAlignment w:val="top"/>
    </w:pPr>
    <w:rPr>
      <w:rFonts w:ascii="Times New Roman" w:eastAsia="Times New Roman" w:hAnsi="Times New Roman" w:cs="Times New Roman"/>
      <w:b/>
      <w:bCs/>
      <w:sz w:val="20"/>
      <w:szCs w:val="20"/>
    </w:rPr>
  </w:style>
  <w:style w:type="paragraph" w:customStyle="1" w:styleId="xl128">
    <w:name w:val="xl128"/>
    <w:basedOn w:val="a0"/>
    <w:rsid w:val="00CA7684"/>
    <w:pPr>
      <w:pBdr>
        <w:left w:val="single" w:sz="8" w:space="0" w:color="auto"/>
        <w:bottom w:val="single" w:sz="8" w:space="0" w:color="auto"/>
        <w:right w:val="single" w:sz="8" w:space="0" w:color="auto"/>
      </w:pBdr>
      <w:spacing w:before="100" w:beforeAutospacing="1" w:after="100" w:afterAutospacing="1" w:line="240" w:lineRule="auto"/>
      <w:jc w:val="both"/>
      <w:textAlignment w:val="top"/>
    </w:pPr>
    <w:rPr>
      <w:rFonts w:ascii="Times New Roman" w:eastAsia="Times New Roman" w:hAnsi="Times New Roman" w:cs="Times New Roman"/>
      <w:b/>
      <w:bCs/>
      <w:sz w:val="20"/>
      <w:szCs w:val="20"/>
    </w:rPr>
  </w:style>
  <w:style w:type="paragraph" w:customStyle="1" w:styleId="xl129">
    <w:name w:val="xl129"/>
    <w:basedOn w:val="a0"/>
    <w:rsid w:val="00CA7684"/>
    <w:pPr>
      <w:pBdr>
        <w:top w:val="single" w:sz="8" w:space="0" w:color="auto"/>
        <w:left w:val="single" w:sz="8" w:space="0" w:color="auto"/>
        <w:right w:val="single" w:sz="8" w:space="0" w:color="auto"/>
      </w:pBdr>
      <w:spacing w:before="100" w:beforeAutospacing="1" w:after="100" w:afterAutospacing="1" w:line="240" w:lineRule="auto"/>
      <w:jc w:val="both"/>
      <w:textAlignment w:val="top"/>
    </w:pPr>
    <w:rPr>
      <w:rFonts w:ascii="Times New Roman" w:eastAsia="Times New Roman" w:hAnsi="Times New Roman" w:cs="Times New Roman"/>
      <w:b/>
      <w:bCs/>
      <w:color w:val="000000"/>
      <w:sz w:val="20"/>
      <w:szCs w:val="20"/>
    </w:rPr>
  </w:style>
  <w:style w:type="paragraph" w:customStyle="1" w:styleId="xl130">
    <w:name w:val="xl130"/>
    <w:basedOn w:val="a0"/>
    <w:rsid w:val="00CA7684"/>
    <w:pPr>
      <w:pBdr>
        <w:left w:val="single" w:sz="8" w:space="0" w:color="auto"/>
        <w:right w:val="single" w:sz="8" w:space="0" w:color="auto"/>
      </w:pBdr>
      <w:spacing w:before="100" w:beforeAutospacing="1" w:after="100" w:afterAutospacing="1" w:line="240" w:lineRule="auto"/>
      <w:jc w:val="both"/>
      <w:textAlignment w:val="top"/>
    </w:pPr>
    <w:rPr>
      <w:rFonts w:ascii="Times New Roman" w:eastAsia="Times New Roman" w:hAnsi="Times New Roman" w:cs="Times New Roman"/>
      <w:b/>
      <w:bCs/>
      <w:color w:val="000000"/>
      <w:sz w:val="20"/>
      <w:szCs w:val="20"/>
    </w:rPr>
  </w:style>
  <w:style w:type="paragraph" w:customStyle="1" w:styleId="xl131">
    <w:name w:val="xl131"/>
    <w:basedOn w:val="a0"/>
    <w:rsid w:val="00CA7684"/>
    <w:pPr>
      <w:pBdr>
        <w:left w:val="single" w:sz="8" w:space="0" w:color="auto"/>
        <w:bottom w:val="single" w:sz="8" w:space="0" w:color="auto"/>
        <w:right w:val="single" w:sz="8" w:space="0" w:color="auto"/>
      </w:pBdr>
      <w:spacing w:before="100" w:beforeAutospacing="1" w:after="100" w:afterAutospacing="1" w:line="240" w:lineRule="auto"/>
      <w:jc w:val="both"/>
      <w:textAlignment w:val="top"/>
    </w:pPr>
    <w:rPr>
      <w:rFonts w:ascii="Times New Roman" w:eastAsia="Times New Roman" w:hAnsi="Times New Roman" w:cs="Times New Roman"/>
      <w:b/>
      <w:bCs/>
      <w:color w:val="000000"/>
      <w:sz w:val="20"/>
      <w:szCs w:val="20"/>
    </w:rPr>
  </w:style>
  <w:style w:type="paragraph" w:customStyle="1" w:styleId="xl132">
    <w:name w:val="xl132"/>
    <w:basedOn w:val="a0"/>
    <w:rsid w:val="00CA7684"/>
    <w:pPr>
      <w:pBdr>
        <w:top w:val="single" w:sz="8" w:space="0" w:color="auto"/>
        <w:left w:val="single" w:sz="8" w:space="0" w:color="auto"/>
        <w:right w:val="single" w:sz="8" w:space="0" w:color="auto"/>
      </w:pBdr>
      <w:shd w:val="clear" w:color="000000" w:fill="EEECE1"/>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133">
    <w:name w:val="xl133"/>
    <w:basedOn w:val="a0"/>
    <w:rsid w:val="00CA7684"/>
    <w:pPr>
      <w:pBdr>
        <w:left w:val="single" w:sz="8" w:space="0" w:color="auto"/>
        <w:bottom w:val="single" w:sz="8" w:space="0" w:color="auto"/>
        <w:right w:val="single" w:sz="8" w:space="0" w:color="auto"/>
      </w:pBdr>
      <w:shd w:val="clear" w:color="000000" w:fill="EEECE1"/>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134">
    <w:name w:val="xl134"/>
    <w:basedOn w:val="a0"/>
    <w:rsid w:val="00CA7684"/>
    <w:pPr>
      <w:pBdr>
        <w:left w:val="single" w:sz="8" w:space="0" w:color="auto"/>
      </w:pBdr>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135">
    <w:name w:val="xl135"/>
    <w:basedOn w:val="a0"/>
    <w:rsid w:val="00CA7684"/>
    <w:pPr>
      <w:pBdr>
        <w:top w:val="single" w:sz="8" w:space="0" w:color="auto"/>
        <w:left w:val="single" w:sz="8" w:space="0" w:color="auto"/>
        <w:right w:val="single" w:sz="8" w:space="0" w:color="auto"/>
      </w:pBdr>
      <w:shd w:val="clear" w:color="000000" w:fill="EEECE1"/>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136">
    <w:name w:val="xl136"/>
    <w:basedOn w:val="a0"/>
    <w:rsid w:val="00CA7684"/>
    <w:pPr>
      <w:pBdr>
        <w:left w:val="single" w:sz="8" w:space="0" w:color="auto"/>
        <w:right w:val="single" w:sz="8" w:space="0" w:color="auto"/>
      </w:pBdr>
      <w:shd w:val="clear" w:color="000000" w:fill="EEECE1"/>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137">
    <w:name w:val="xl137"/>
    <w:basedOn w:val="a0"/>
    <w:rsid w:val="00CA7684"/>
    <w:pPr>
      <w:pBdr>
        <w:left w:val="single" w:sz="8" w:space="0" w:color="auto"/>
        <w:bottom w:val="single" w:sz="8" w:space="0" w:color="auto"/>
        <w:right w:val="single" w:sz="8" w:space="0" w:color="auto"/>
      </w:pBdr>
      <w:shd w:val="clear" w:color="000000" w:fill="EEECE1"/>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138">
    <w:name w:val="xl138"/>
    <w:basedOn w:val="a0"/>
    <w:rsid w:val="00CA7684"/>
    <w:pPr>
      <w:pBdr>
        <w:top w:val="single" w:sz="8" w:space="0" w:color="auto"/>
        <w:left w:val="single" w:sz="8" w:space="0" w:color="auto"/>
        <w:right w:val="single" w:sz="8"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139">
    <w:name w:val="xl139"/>
    <w:basedOn w:val="a0"/>
    <w:rsid w:val="00CA7684"/>
    <w:pPr>
      <w:pBdr>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140">
    <w:name w:val="xl140"/>
    <w:basedOn w:val="a0"/>
    <w:rsid w:val="00CA7684"/>
    <w:pPr>
      <w:spacing w:before="100" w:beforeAutospacing="1" w:after="100" w:afterAutospacing="1" w:line="240" w:lineRule="auto"/>
      <w:jc w:val="center"/>
    </w:pPr>
    <w:rPr>
      <w:rFonts w:ascii="Times New Roman" w:eastAsia="Times New Roman" w:hAnsi="Times New Roman" w:cs="Times New Roman"/>
      <w:sz w:val="28"/>
      <w:szCs w:val="28"/>
    </w:rPr>
  </w:style>
  <w:style w:type="paragraph" w:customStyle="1" w:styleId="xl141">
    <w:name w:val="xl141"/>
    <w:basedOn w:val="a0"/>
    <w:rsid w:val="00CA7684"/>
    <w:pPr>
      <w:shd w:val="clear" w:color="000000" w:fill="FFFFFF"/>
      <w:spacing w:before="100" w:beforeAutospacing="1" w:after="100" w:afterAutospacing="1" w:line="240" w:lineRule="auto"/>
    </w:pPr>
    <w:rPr>
      <w:rFonts w:ascii="Times New Roman" w:eastAsia="Times New Roman" w:hAnsi="Times New Roman" w:cs="Times New Roman"/>
      <w:sz w:val="20"/>
      <w:szCs w:val="20"/>
    </w:rPr>
  </w:style>
  <w:style w:type="paragraph" w:customStyle="1" w:styleId="xl142">
    <w:name w:val="xl142"/>
    <w:basedOn w:val="a0"/>
    <w:rsid w:val="00CA7684"/>
    <w:pPr>
      <w:pBdr>
        <w:top w:val="single" w:sz="8" w:space="0" w:color="auto"/>
        <w:left w:val="single" w:sz="8"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143">
    <w:name w:val="xl143"/>
    <w:basedOn w:val="a0"/>
    <w:rsid w:val="00CA7684"/>
    <w:pPr>
      <w:pBdr>
        <w:top w:val="single" w:sz="8" w:space="0" w:color="auto"/>
        <w:left w:val="single" w:sz="8" w:space="0" w:color="auto"/>
        <w:bottom w:val="single" w:sz="8"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144">
    <w:name w:val="xl144"/>
    <w:basedOn w:val="a0"/>
    <w:rsid w:val="00CA7684"/>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145">
    <w:name w:val="xl145"/>
    <w:basedOn w:val="a0"/>
    <w:rsid w:val="00CA7684"/>
    <w:pPr>
      <w:pBdr>
        <w:top w:val="single" w:sz="8" w:space="0" w:color="auto"/>
        <w:left w:val="single" w:sz="4" w:space="0" w:color="auto"/>
        <w:bottom w:val="single" w:sz="8" w:space="0" w:color="auto"/>
        <w:right w:val="single" w:sz="8"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character" w:customStyle="1" w:styleId="70">
    <w:name w:val="Заголовок 7 Знак"/>
    <w:basedOn w:val="a1"/>
    <w:link w:val="7"/>
    <w:semiHidden/>
    <w:rsid w:val="00CA7684"/>
    <w:rPr>
      <w:rFonts w:ascii="Calibri" w:eastAsia="Times New Roman" w:hAnsi="Calibri" w:cs="Times New Roman"/>
      <w:sz w:val="24"/>
      <w:szCs w:val="24"/>
    </w:rPr>
  </w:style>
  <w:style w:type="numbering" w:customStyle="1" w:styleId="180">
    <w:name w:val="Нет списка18"/>
    <w:next w:val="a3"/>
    <w:uiPriority w:val="99"/>
    <w:semiHidden/>
    <w:unhideWhenUsed/>
    <w:rsid w:val="00CA7684"/>
  </w:style>
  <w:style w:type="paragraph" w:customStyle="1" w:styleId="affd">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0"/>
    <w:rsid w:val="00CA7684"/>
    <w:pPr>
      <w:widowControl w:val="0"/>
      <w:adjustRightInd w:val="0"/>
      <w:spacing w:after="160" w:line="240" w:lineRule="exact"/>
      <w:jc w:val="right"/>
    </w:pPr>
    <w:rPr>
      <w:rFonts w:ascii="Times New Roman" w:eastAsia="Times New Roman" w:hAnsi="Times New Roman" w:cs="Times New Roman"/>
      <w:sz w:val="20"/>
      <w:szCs w:val="20"/>
      <w:lang w:val="en-GB" w:eastAsia="en-US"/>
    </w:rPr>
  </w:style>
  <w:style w:type="table" w:customStyle="1" w:styleId="260">
    <w:name w:val="Сетка таблицы26"/>
    <w:basedOn w:val="a2"/>
    <w:next w:val="af7"/>
    <w:uiPriority w:val="59"/>
    <w:rsid w:val="00CA7684"/>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70">
    <w:name w:val="Сетка таблицы27"/>
    <w:basedOn w:val="a2"/>
    <w:next w:val="af7"/>
    <w:uiPriority w:val="39"/>
    <w:rsid w:val="00870F93"/>
    <w:pPr>
      <w:spacing w:after="0" w:line="240" w:lineRule="auto"/>
    </w:pPr>
    <w:rPr>
      <w:rFonts w:ascii="Calibri" w:eastAsia="Calibri" w:hAnsi="Calibri" w:cs="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91">
    <w:name w:val="Нет списка19"/>
    <w:next w:val="a3"/>
    <w:uiPriority w:val="99"/>
    <w:semiHidden/>
    <w:unhideWhenUsed/>
    <w:rsid w:val="006676C9"/>
  </w:style>
  <w:style w:type="numbering" w:customStyle="1" w:styleId="201">
    <w:name w:val="Нет списка20"/>
    <w:next w:val="a3"/>
    <w:uiPriority w:val="99"/>
    <w:semiHidden/>
    <w:unhideWhenUsed/>
    <w:rsid w:val="001E0FAC"/>
  </w:style>
  <w:style w:type="numbering" w:customStyle="1" w:styleId="241">
    <w:name w:val="Нет списка24"/>
    <w:next w:val="a3"/>
    <w:uiPriority w:val="99"/>
    <w:semiHidden/>
    <w:unhideWhenUsed/>
    <w:rsid w:val="00AE5DEF"/>
  </w:style>
  <w:style w:type="paragraph" w:customStyle="1" w:styleId="xl146">
    <w:name w:val="xl146"/>
    <w:basedOn w:val="a0"/>
    <w:rsid w:val="00003EE2"/>
    <w:pPr>
      <w:pBdr>
        <w:left w:val="single" w:sz="4" w:space="0" w:color="auto"/>
        <w:bottom w:val="single" w:sz="4" w:space="0" w:color="auto"/>
        <w:right w:val="single" w:sz="4" w:space="0" w:color="auto"/>
      </w:pBdr>
      <w:shd w:val="clear" w:color="000000" w:fill="B8CCE4"/>
      <w:spacing w:before="100" w:beforeAutospacing="1" w:after="100" w:afterAutospacing="1" w:line="240" w:lineRule="auto"/>
      <w:jc w:val="center"/>
      <w:textAlignment w:val="top"/>
    </w:pPr>
    <w:rPr>
      <w:rFonts w:ascii="Times New Roman" w:eastAsia="Times New Roman" w:hAnsi="Times New Roman" w:cs="Times New Roman"/>
      <w:b/>
      <w:bCs/>
      <w:color w:val="000000"/>
      <w:sz w:val="24"/>
      <w:szCs w:val="24"/>
    </w:rPr>
  </w:style>
  <w:style w:type="paragraph" w:customStyle="1" w:styleId="xl147">
    <w:name w:val="xl147"/>
    <w:basedOn w:val="a0"/>
    <w:rsid w:val="00003EE2"/>
    <w:pPr>
      <w:pBdr>
        <w:left w:val="single" w:sz="4" w:space="0" w:color="auto"/>
        <w:bottom w:val="single" w:sz="4" w:space="0" w:color="auto"/>
        <w:right w:val="single" w:sz="8" w:space="0" w:color="auto"/>
      </w:pBdr>
      <w:shd w:val="clear" w:color="000000" w:fill="B8CCE4"/>
      <w:spacing w:before="100" w:beforeAutospacing="1" w:after="100" w:afterAutospacing="1" w:line="240" w:lineRule="auto"/>
      <w:jc w:val="right"/>
      <w:textAlignment w:val="top"/>
    </w:pPr>
    <w:rPr>
      <w:rFonts w:ascii="Times New Roman" w:eastAsia="Times New Roman" w:hAnsi="Times New Roman" w:cs="Times New Roman"/>
      <w:b/>
      <w:bCs/>
      <w:color w:val="000000"/>
      <w:sz w:val="24"/>
      <w:szCs w:val="24"/>
    </w:rPr>
  </w:style>
  <w:style w:type="paragraph" w:customStyle="1" w:styleId="xl148">
    <w:name w:val="xl148"/>
    <w:basedOn w:val="a0"/>
    <w:rsid w:val="00003EE2"/>
    <w:pPr>
      <w:pBdr>
        <w:left w:val="single" w:sz="8" w:space="0" w:color="auto"/>
        <w:bottom w:val="single" w:sz="4" w:space="0" w:color="auto"/>
        <w:right w:val="single" w:sz="4" w:space="0" w:color="auto"/>
      </w:pBdr>
      <w:shd w:val="clear" w:color="000000" w:fill="B8CCE4"/>
      <w:spacing w:before="100" w:beforeAutospacing="1" w:after="100" w:afterAutospacing="1" w:line="240" w:lineRule="auto"/>
      <w:textAlignment w:val="top"/>
    </w:pPr>
    <w:rPr>
      <w:rFonts w:ascii="Times New Roman" w:eastAsia="Times New Roman" w:hAnsi="Times New Roman" w:cs="Times New Roman"/>
      <w:b/>
      <w:bCs/>
      <w:color w:val="000000"/>
      <w:sz w:val="24"/>
      <w:szCs w:val="24"/>
    </w:rPr>
  </w:style>
  <w:style w:type="paragraph" w:customStyle="1" w:styleId="xl149">
    <w:name w:val="xl149"/>
    <w:basedOn w:val="a0"/>
    <w:rsid w:val="00003EE2"/>
    <w:pPr>
      <w:pBdr>
        <w:left w:val="single" w:sz="4" w:space="0" w:color="auto"/>
        <w:bottom w:val="single" w:sz="4" w:space="0" w:color="auto"/>
        <w:right w:val="single" w:sz="4" w:space="0" w:color="auto"/>
      </w:pBdr>
      <w:shd w:val="clear" w:color="000000" w:fill="B8CCE4"/>
      <w:spacing w:before="100" w:beforeAutospacing="1" w:after="100" w:afterAutospacing="1" w:line="240" w:lineRule="auto"/>
      <w:jc w:val="center"/>
      <w:textAlignment w:val="top"/>
    </w:pPr>
    <w:rPr>
      <w:rFonts w:ascii="Times New Roman" w:eastAsia="Times New Roman" w:hAnsi="Times New Roman" w:cs="Times New Roman"/>
      <w:b/>
      <w:bCs/>
      <w:color w:val="000000"/>
      <w:sz w:val="24"/>
      <w:szCs w:val="24"/>
    </w:rPr>
  </w:style>
  <w:style w:type="paragraph" w:customStyle="1" w:styleId="xl150">
    <w:name w:val="xl150"/>
    <w:basedOn w:val="a0"/>
    <w:rsid w:val="00003EE2"/>
    <w:pPr>
      <w:pBdr>
        <w:left w:val="single" w:sz="4" w:space="0" w:color="auto"/>
        <w:bottom w:val="single" w:sz="4" w:space="0" w:color="auto"/>
        <w:right w:val="single" w:sz="8" w:space="0" w:color="auto"/>
      </w:pBdr>
      <w:shd w:val="clear" w:color="000000" w:fill="B8CCE4"/>
      <w:spacing w:before="100" w:beforeAutospacing="1" w:after="100" w:afterAutospacing="1" w:line="240" w:lineRule="auto"/>
      <w:jc w:val="right"/>
      <w:textAlignment w:val="top"/>
    </w:pPr>
    <w:rPr>
      <w:rFonts w:ascii="Times New Roman" w:eastAsia="Times New Roman" w:hAnsi="Times New Roman" w:cs="Times New Roman"/>
      <w:b/>
      <w:bCs/>
      <w:color w:val="000000"/>
      <w:sz w:val="24"/>
      <w:szCs w:val="24"/>
    </w:rPr>
  </w:style>
  <w:style w:type="paragraph" w:customStyle="1" w:styleId="xl151">
    <w:name w:val="xl151"/>
    <w:basedOn w:val="a0"/>
    <w:rsid w:val="00003EE2"/>
    <w:pPr>
      <w:pBdr>
        <w:left w:val="single" w:sz="8" w:space="0" w:color="auto"/>
        <w:bottom w:val="single" w:sz="4" w:space="0" w:color="auto"/>
        <w:right w:val="single" w:sz="4" w:space="0" w:color="auto"/>
      </w:pBdr>
      <w:shd w:val="clear" w:color="000000" w:fill="B8CCE4"/>
      <w:spacing w:before="100" w:beforeAutospacing="1" w:after="100" w:afterAutospacing="1" w:line="240" w:lineRule="auto"/>
      <w:textAlignment w:val="top"/>
    </w:pPr>
    <w:rPr>
      <w:rFonts w:ascii="Times New Roman" w:eastAsia="Times New Roman" w:hAnsi="Times New Roman" w:cs="Times New Roman"/>
      <w:b/>
      <w:bCs/>
      <w:color w:val="000000"/>
      <w:sz w:val="24"/>
      <w:szCs w:val="24"/>
    </w:rPr>
  </w:style>
  <w:style w:type="paragraph" w:customStyle="1" w:styleId="xl152">
    <w:name w:val="xl152"/>
    <w:basedOn w:val="a0"/>
    <w:rsid w:val="00003EE2"/>
    <w:pPr>
      <w:pBdr>
        <w:left w:val="single" w:sz="4" w:space="0" w:color="auto"/>
        <w:bottom w:val="single" w:sz="4" w:space="0" w:color="auto"/>
        <w:right w:val="single" w:sz="4" w:space="0" w:color="auto"/>
      </w:pBdr>
      <w:shd w:val="clear" w:color="000000" w:fill="B8CCE4"/>
      <w:spacing w:before="100" w:beforeAutospacing="1" w:after="100" w:afterAutospacing="1" w:line="240" w:lineRule="auto"/>
      <w:jc w:val="center"/>
      <w:textAlignment w:val="top"/>
    </w:pPr>
    <w:rPr>
      <w:rFonts w:ascii="Times New Roman" w:eastAsia="Times New Roman" w:hAnsi="Times New Roman" w:cs="Times New Roman"/>
      <w:b/>
      <w:bCs/>
      <w:color w:val="000000"/>
      <w:sz w:val="24"/>
      <w:szCs w:val="24"/>
    </w:rPr>
  </w:style>
  <w:style w:type="paragraph" w:customStyle="1" w:styleId="xl153">
    <w:name w:val="xl153"/>
    <w:basedOn w:val="a0"/>
    <w:rsid w:val="00003EE2"/>
    <w:pPr>
      <w:pBdr>
        <w:left w:val="single" w:sz="4" w:space="0" w:color="auto"/>
        <w:bottom w:val="single" w:sz="4" w:space="0" w:color="auto"/>
        <w:right w:val="single" w:sz="8" w:space="0" w:color="auto"/>
      </w:pBdr>
      <w:shd w:val="clear" w:color="000000" w:fill="B8CCE4"/>
      <w:spacing w:before="100" w:beforeAutospacing="1" w:after="100" w:afterAutospacing="1" w:line="240" w:lineRule="auto"/>
      <w:jc w:val="right"/>
      <w:textAlignment w:val="top"/>
    </w:pPr>
    <w:rPr>
      <w:rFonts w:ascii="Times New Roman" w:eastAsia="Times New Roman" w:hAnsi="Times New Roman" w:cs="Times New Roman"/>
      <w:b/>
      <w:bCs/>
      <w:color w:val="000000"/>
      <w:sz w:val="24"/>
      <w:szCs w:val="24"/>
    </w:rPr>
  </w:style>
  <w:style w:type="paragraph" w:customStyle="1" w:styleId="xl154">
    <w:name w:val="xl154"/>
    <w:basedOn w:val="a0"/>
    <w:rsid w:val="00003EE2"/>
    <w:pPr>
      <w:pBdr>
        <w:top w:val="single" w:sz="8" w:space="0" w:color="auto"/>
        <w:left w:val="single" w:sz="8" w:space="0" w:color="auto"/>
        <w:right w:val="single" w:sz="4" w:space="0" w:color="auto"/>
      </w:pBdr>
      <w:shd w:val="clear" w:color="000000" w:fill="FAC090"/>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155">
    <w:name w:val="xl155"/>
    <w:basedOn w:val="a0"/>
    <w:rsid w:val="00003EE2"/>
    <w:pPr>
      <w:pBdr>
        <w:top w:val="single" w:sz="8" w:space="0" w:color="auto"/>
        <w:left w:val="single" w:sz="4" w:space="0" w:color="auto"/>
        <w:right w:val="single" w:sz="4" w:space="0" w:color="auto"/>
      </w:pBdr>
      <w:shd w:val="clear" w:color="000000" w:fill="FAC090"/>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156">
    <w:name w:val="xl156"/>
    <w:basedOn w:val="a0"/>
    <w:rsid w:val="00003EE2"/>
    <w:pPr>
      <w:pBdr>
        <w:top w:val="single" w:sz="8" w:space="0" w:color="auto"/>
        <w:left w:val="single" w:sz="4" w:space="0" w:color="auto"/>
        <w:right w:val="single" w:sz="8" w:space="0" w:color="auto"/>
      </w:pBdr>
      <w:shd w:val="clear" w:color="000000" w:fill="FAC090"/>
      <w:spacing w:before="100" w:beforeAutospacing="1" w:after="100" w:afterAutospacing="1" w:line="240" w:lineRule="auto"/>
      <w:jc w:val="right"/>
    </w:pPr>
    <w:rPr>
      <w:rFonts w:ascii="Times New Roman" w:eastAsia="Times New Roman" w:hAnsi="Times New Roman" w:cs="Times New Roman"/>
      <w:b/>
      <w:bCs/>
      <w:sz w:val="24"/>
      <w:szCs w:val="24"/>
    </w:rPr>
  </w:style>
  <w:style w:type="paragraph" w:customStyle="1" w:styleId="xl157">
    <w:name w:val="xl157"/>
    <w:basedOn w:val="a0"/>
    <w:rsid w:val="00003EE2"/>
    <w:pPr>
      <w:spacing w:before="100" w:beforeAutospacing="1" w:after="100" w:afterAutospacing="1" w:line="240" w:lineRule="auto"/>
    </w:pPr>
    <w:rPr>
      <w:rFonts w:ascii="Arial" w:eastAsia="Times New Roman" w:hAnsi="Arial" w:cs="Arial"/>
      <w:sz w:val="17"/>
      <w:szCs w:val="17"/>
    </w:rPr>
  </w:style>
  <w:style w:type="paragraph" w:customStyle="1" w:styleId="xl158">
    <w:name w:val="xl158"/>
    <w:basedOn w:val="a0"/>
    <w:rsid w:val="00003EE2"/>
    <w:pP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159">
    <w:name w:val="xl159"/>
    <w:basedOn w:val="a0"/>
    <w:rsid w:val="00003EE2"/>
    <w:pPr>
      <w:spacing w:before="100" w:beforeAutospacing="1" w:after="100" w:afterAutospacing="1" w:line="240" w:lineRule="auto"/>
      <w:jc w:val="center"/>
      <w:textAlignment w:val="top"/>
    </w:pPr>
    <w:rPr>
      <w:rFonts w:ascii="Times New Roman" w:eastAsia="Times New Roman" w:hAnsi="Times New Roman" w:cs="Times New Roman"/>
      <w:b/>
      <w:bCs/>
      <w:sz w:val="24"/>
      <w:szCs w:val="24"/>
    </w:rPr>
  </w:style>
  <w:style w:type="table" w:customStyle="1" w:styleId="280">
    <w:name w:val="Сетка таблицы28"/>
    <w:basedOn w:val="a2"/>
    <w:next w:val="af7"/>
    <w:uiPriority w:val="59"/>
    <w:rsid w:val="002668F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pboth">
    <w:name w:val="pboth"/>
    <w:basedOn w:val="a0"/>
    <w:rsid w:val="002668FF"/>
    <w:pPr>
      <w:spacing w:before="100" w:beforeAutospacing="1" w:after="100" w:afterAutospacing="1" w:line="240" w:lineRule="auto"/>
    </w:pPr>
    <w:rPr>
      <w:rFonts w:ascii="Times New Roman" w:eastAsia="Times New Roman" w:hAnsi="Times New Roman" w:cs="Times New Roman"/>
      <w:sz w:val="24"/>
      <w:szCs w:val="24"/>
    </w:rPr>
  </w:style>
  <w:style w:type="numbering" w:customStyle="1" w:styleId="251">
    <w:name w:val="Нет списка25"/>
    <w:next w:val="a3"/>
    <w:uiPriority w:val="99"/>
    <w:semiHidden/>
    <w:unhideWhenUsed/>
    <w:rsid w:val="00C34B23"/>
  </w:style>
  <w:style w:type="table" w:customStyle="1" w:styleId="290">
    <w:name w:val="Сетка таблицы29"/>
    <w:basedOn w:val="a2"/>
    <w:next w:val="af7"/>
    <w:rsid w:val="00C34B23"/>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0">
    <w:name w:val="Сетка таблицы210"/>
    <w:basedOn w:val="a2"/>
    <w:next w:val="af7"/>
    <w:uiPriority w:val="99"/>
    <w:rsid w:val="00C34B23"/>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0">
    <w:name w:val="Сетка таблицы113"/>
    <w:basedOn w:val="a2"/>
    <w:next w:val="af7"/>
    <w:uiPriority w:val="99"/>
    <w:rsid w:val="00C34B23"/>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01">
    <w:name w:val="Нет списка110"/>
    <w:next w:val="a3"/>
    <w:uiPriority w:val="99"/>
    <w:semiHidden/>
    <w:unhideWhenUsed/>
    <w:rsid w:val="00C34B23"/>
  </w:style>
  <w:style w:type="numbering" w:customStyle="1" w:styleId="261">
    <w:name w:val="Нет списка26"/>
    <w:next w:val="a3"/>
    <w:uiPriority w:val="99"/>
    <w:semiHidden/>
    <w:unhideWhenUsed/>
    <w:rsid w:val="00B464A0"/>
  </w:style>
  <w:style w:type="numbering" w:customStyle="1" w:styleId="271">
    <w:name w:val="Нет списка27"/>
    <w:next w:val="a3"/>
    <w:uiPriority w:val="99"/>
    <w:semiHidden/>
    <w:unhideWhenUsed/>
    <w:rsid w:val="00253571"/>
  </w:style>
  <w:style w:type="table" w:customStyle="1" w:styleId="300">
    <w:name w:val="Сетка таблицы30"/>
    <w:basedOn w:val="a2"/>
    <w:next w:val="af7"/>
    <w:rsid w:val="00253571"/>
    <w:pPr>
      <w:spacing w:after="0" w:line="240" w:lineRule="auto"/>
    </w:pPr>
    <w:rPr>
      <w:rFonts w:ascii="Calibri" w:eastAsia="Times New Roman" w:hAnsi="Calibri" w:cs="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0">
    <w:name w:val="Сетка таблицы213"/>
    <w:basedOn w:val="a2"/>
    <w:next w:val="af7"/>
    <w:uiPriority w:val="99"/>
    <w:rsid w:val="00253571"/>
    <w:pPr>
      <w:spacing w:after="0" w:line="240" w:lineRule="auto"/>
    </w:pPr>
    <w:rPr>
      <w:rFonts w:ascii="Calibri" w:eastAsia="Times New Roman" w:hAnsi="Calibri" w:cs="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
    <w:name w:val="Сетка таблицы114"/>
    <w:basedOn w:val="a2"/>
    <w:next w:val="af7"/>
    <w:uiPriority w:val="99"/>
    <w:rsid w:val="00253571"/>
    <w:pPr>
      <w:spacing w:after="0" w:line="240" w:lineRule="auto"/>
    </w:pPr>
    <w:rPr>
      <w:rFonts w:ascii="Calibri" w:eastAsia="Times New Roman" w:hAnsi="Calibri" w:cs="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1">
    <w:name w:val="Нет списка113"/>
    <w:next w:val="a3"/>
    <w:uiPriority w:val="99"/>
    <w:semiHidden/>
    <w:unhideWhenUsed/>
    <w:rsid w:val="00253571"/>
  </w:style>
  <w:style w:type="character" w:customStyle="1" w:styleId="50">
    <w:name w:val="Заголовок 5 Знак"/>
    <w:basedOn w:val="a1"/>
    <w:link w:val="5"/>
    <w:semiHidden/>
    <w:rsid w:val="00A2030C"/>
    <w:rPr>
      <w:rFonts w:ascii="Calibri" w:eastAsia="Times New Roman" w:hAnsi="Calibri" w:cs="Times New Roman"/>
      <w:b/>
      <w:bCs/>
      <w:i/>
      <w:iCs/>
      <w:sz w:val="26"/>
      <w:szCs w:val="26"/>
    </w:rPr>
  </w:style>
  <w:style w:type="character" w:customStyle="1" w:styleId="60">
    <w:name w:val="Заголовок 6 Знак"/>
    <w:basedOn w:val="a1"/>
    <w:link w:val="6"/>
    <w:semiHidden/>
    <w:rsid w:val="00A2030C"/>
    <w:rPr>
      <w:rFonts w:ascii="Calibri" w:eastAsia="Times New Roman" w:hAnsi="Calibri" w:cs="Times New Roman"/>
      <w:b/>
      <w:bCs/>
    </w:rPr>
  </w:style>
  <w:style w:type="numbering" w:customStyle="1" w:styleId="281">
    <w:name w:val="Нет списка28"/>
    <w:next w:val="a3"/>
    <w:uiPriority w:val="99"/>
    <w:semiHidden/>
    <w:unhideWhenUsed/>
    <w:rsid w:val="00A2030C"/>
  </w:style>
  <w:style w:type="table" w:customStyle="1" w:styleId="1f0">
    <w:name w:val="А Сетка таблицы1"/>
    <w:basedOn w:val="a2"/>
    <w:next w:val="af7"/>
    <w:uiPriority w:val="59"/>
    <w:rsid w:val="00A2030C"/>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e">
    <w:name w:val="caption"/>
    <w:basedOn w:val="a0"/>
    <w:next w:val="a0"/>
    <w:qFormat/>
    <w:rsid w:val="00A2030C"/>
    <w:pPr>
      <w:spacing w:after="0" w:line="240" w:lineRule="auto"/>
      <w:ind w:left="142"/>
      <w:jc w:val="center"/>
    </w:pPr>
    <w:rPr>
      <w:rFonts w:ascii="Times New Roman" w:eastAsia="Times New Roman" w:hAnsi="Times New Roman" w:cs="Times New Roman"/>
      <w:sz w:val="32"/>
      <w:szCs w:val="24"/>
    </w:rPr>
  </w:style>
  <w:style w:type="paragraph" w:styleId="afff">
    <w:name w:val="annotation subject"/>
    <w:basedOn w:val="aff3"/>
    <w:next w:val="aff3"/>
    <w:link w:val="afff0"/>
    <w:semiHidden/>
    <w:rsid w:val="00A2030C"/>
    <w:rPr>
      <w:rFonts w:ascii="Times New Roman" w:hAnsi="Times New Roman"/>
      <w:b/>
      <w:bCs/>
      <w:lang w:eastAsia="ru-RU"/>
    </w:rPr>
  </w:style>
  <w:style w:type="character" w:customStyle="1" w:styleId="afff0">
    <w:name w:val="Тема примечания Знак"/>
    <w:basedOn w:val="aff4"/>
    <w:link w:val="afff"/>
    <w:semiHidden/>
    <w:rsid w:val="00A2030C"/>
    <w:rPr>
      <w:rFonts w:ascii="Times New Roman" w:eastAsia="Times New Roman" w:hAnsi="Times New Roman" w:cs="Times New Roman"/>
      <w:b/>
      <w:bCs/>
      <w:sz w:val="20"/>
      <w:szCs w:val="20"/>
      <w:lang w:eastAsia="en-US"/>
    </w:rPr>
  </w:style>
  <w:style w:type="paragraph" w:customStyle="1" w:styleId="2f">
    <w:name w:val="Знак2"/>
    <w:basedOn w:val="a0"/>
    <w:rsid w:val="00A2030C"/>
    <w:pPr>
      <w:spacing w:after="160" w:line="240" w:lineRule="exact"/>
    </w:pPr>
    <w:rPr>
      <w:rFonts w:ascii="Verdana" w:eastAsia="Times New Roman" w:hAnsi="Verdana" w:cs="Times New Roman"/>
      <w:sz w:val="20"/>
      <w:szCs w:val="20"/>
      <w:lang w:val="en-US" w:eastAsia="en-US"/>
    </w:rPr>
  </w:style>
  <w:style w:type="paragraph" w:customStyle="1" w:styleId="1f1">
    <w:name w:val="заголовок 1"/>
    <w:basedOn w:val="a0"/>
    <w:next w:val="a0"/>
    <w:rsid w:val="00A2030C"/>
    <w:pPr>
      <w:keepNext/>
      <w:spacing w:after="0" w:line="240" w:lineRule="auto"/>
      <w:outlineLvl w:val="0"/>
    </w:pPr>
    <w:rPr>
      <w:rFonts w:ascii="Times New Roman" w:eastAsia="Times New Roman" w:hAnsi="Times New Roman" w:cs="Times New Roman"/>
      <w:sz w:val="28"/>
      <w:szCs w:val="20"/>
    </w:rPr>
  </w:style>
  <w:style w:type="paragraph" w:customStyle="1" w:styleId="a">
    <w:name w:val="Знак"/>
    <w:basedOn w:val="a0"/>
    <w:rsid w:val="00A2030C"/>
    <w:pPr>
      <w:numPr>
        <w:ilvl w:val="1"/>
        <w:numId w:val="4"/>
      </w:numPr>
      <w:tabs>
        <w:tab w:val="clear" w:pos="567"/>
      </w:tabs>
      <w:spacing w:after="160" w:line="240" w:lineRule="exact"/>
      <w:ind w:left="0" w:firstLine="0"/>
    </w:pPr>
    <w:rPr>
      <w:rFonts w:ascii="Times New Roman" w:eastAsia="Calibri" w:hAnsi="Times New Roman" w:cs="Times New Roman"/>
      <w:sz w:val="20"/>
      <w:szCs w:val="20"/>
      <w:lang w:eastAsia="zh-CN"/>
    </w:rPr>
  </w:style>
  <w:style w:type="paragraph" w:customStyle="1" w:styleId="3">
    <w:name w:val="Раздел 3"/>
    <w:basedOn w:val="a0"/>
    <w:rsid w:val="00A2030C"/>
    <w:pPr>
      <w:numPr>
        <w:numId w:val="4"/>
      </w:numPr>
      <w:tabs>
        <w:tab w:val="clear" w:pos="567"/>
        <w:tab w:val="num" w:pos="360"/>
      </w:tabs>
      <w:spacing w:before="120" w:after="120" w:line="240" w:lineRule="auto"/>
      <w:ind w:left="360" w:hanging="360"/>
      <w:jc w:val="center"/>
    </w:pPr>
    <w:rPr>
      <w:rFonts w:ascii="Times New Roman" w:eastAsia="Times New Roman" w:hAnsi="Times New Roman" w:cs="Times New Roman"/>
      <w:b/>
      <w:bCs/>
      <w:sz w:val="24"/>
      <w:szCs w:val="24"/>
    </w:rPr>
  </w:style>
  <w:style w:type="paragraph" w:customStyle="1" w:styleId="2f0">
    <w:name w:val="заголовок 2"/>
    <w:basedOn w:val="a0"/>
    <w:next w:val="a0"/>
    <w:rsid w:val="00A2030C"/>
    <w:pPr>
      <w:keepNext/>
      <w:spacing w:after="0" w:line="360" w:lineRule="auto"/>
      <w:jc w:val="both"/>
      <w:outlineLvl w:val="1"/>
    </w:pPr>
    <w:rPr>
      <w:rFonts w:ascii="Times New Roman" w:eastAsia="Times New Roman" w:hAnsi="Times New Roman" w:cs="Times New Roman"/>
      <w:sz w:val="28"/>
      <w:szCs w:val="20"/>
    </w:rPr>
  </w:style>
  <w:style w:type="paragraph" w:customStyle="1" w:styleId="38">
    <w:name w:val="Стиль3"/>
    <w:basedOn w:val="29"/>
    <w:link w:val="39"/>
    <w:rsid w:val="00A2030C"/>
  </w:style>
  <w:style w:type="character" w:customStyle="1" w:styleId="39">
    <w:name w:val="Стиль3 Знак"/>
    <w:link w:val="38"/>
    <w:locked/>
    <w:rsid w:val="00A2030C"/>
    <w:rPr>
      <w:rFonts w:ascii="Calibri" w:eastAsia="Times New Roman" w:hAnsi="Calibri" w:cs="Times New Roman"/>
      <w:sz w:val="20"/>
      <w:szCs w:val="20"/>
    </w:rPr>
  </w:style>
  <w:style w:type="paragraph" w:styleId="3a">
    <w:name w:val="Body Text 3"/>
    <w:basedOn w:val="a0"/>
    <w:link w:val="3b"/>
    <w:rsid w:val="00A2030C"/>
    <w:pPr>
      <w:spacing w:after="120" w:line="240" w:lineRule="auto"/>
    </w:pPr>
    <w:rPr>
      <w:rFonts w:ascii="Times New Roman" w:eastAsia="Times New Roman" w:hAnsi="Times New Roman" w:cs="Times New Roman"/>
      <w:sz w:val="16"/>
      <w:szCs w:val="16"/>
    </w:rPr>
  </w:style>
  <w:style w:type="character" w:customStyle="1" w:styleId="3b">
    <w:name w:val="Основной текст 3 Знак"/>
    <w:basedOn w:val="a1"/>
    <w:link w:val="3a"/>
    <w:rsid w:val="00A2030C"/>
    <w:rPr>
      <w:rFonts w:ascii="Times New Roman" w:eastAsia="Times New Roman" w:hAnsi="Times New Roman" w:cs="Times New Roman"/>
      <w:sz w:val="16"/>
      <w:szCs w:val="16"/>
    </w:rPr>
  </w:style>
  <w:style w:type="paragraph" w:styleId="2f1">
    <w:name w:val="envelope return"/>
    <w:basedOn w:val="a0"/>
    <w:unhideWhenUsed/>
    <w:rsid w:val="00A2030C"/>
    <w:pPr>
      <w:spacing w:after="0" w:line="240" w:lineRule="auto"/>
    </w:pPr>
    <w:rPr>
      <w:rFonts w:ascii="Times New Roman" w:eastAsia="Times New Roman" w:hAnsi="Times New Roman" w:cs="Times New Roman"/>
      <w:sz w:val="24"/>
      <w:szCs w:val="20"/>
    </w:rPr>
  </w:style>
  <w:style w:type="paragraph" w:customStyle="1" w:styleId="1f2">
    <w:name w:val="Обычный1"/>
    <w:uiPriority w:val="99"/>
    <w:rsid w:val="00A2030C"/>
    <w:pPr>
      <w:snapToGrid w:val="0"/>
      <w:spacing w:after="0" w:line="240" w:lineRule="auto"/>
    </w:pPr>
    <w:rPr>
      <w:rFonts w:ascii="Times New Roman" w:eastAsia="Times New Roman" w:hAnsi="Times New Roman" w:cs="Times New Roman"/>
      <w:sz w:val="20"/>
      <w:szCs w:val="20"/>
    </w:rPr>
  </w:style>
  <w:style w:type="paragraph" w:customStyle="1" w:styleId="Style12">
    <w:name w:val="Style12"/>
    <w:basedOn w:val="a0"/>
    <w:uiPriority w:val="99"/>
    <w:rsid w:val="00A2030C"/>
    <w:pPr>
      <w:widowControl w:val="0"/>
      <w:autoSpaceDE w:val="0"/>
      <w:autoSpaceDN w:val="0"/>
      <w:adjustRightInd w:val="0"/>
      <w:spacing w:after="0" w:line="322" w:lineRule="exact"/>
      <w:ind w:firstLine="336"/>
      <w:jc w:val="both"/>
    </w:pPr>
    <w:rPr>
      <w:rFonts w:ascii="Times New Roman" w:eastAsia="Times New Roman" w:hAnsi="Times New Roman" w:cs="Times New Roman"/>
      <w:sz w:val="24"/>
      <w:szCs w:val="24"/>
    </w:rPr>
  </w:style>
  <w:style w:type="paragraph" w:customStyle="1" w:styleId="TextBasTxt">
    <w:name w:val="TextBasTxt"/>
    <w:basedOn w:val="a0"/>
    <w:uiPriority w:val="99"/>
    <w:rsid w:val="00A2030C"/>
    <w:pPr>
      <w:autoSpaceDE w:val="0"/>
      <w:autoSpaceDN w:val="0"/>
      <w:adjustRightInd w:val="0"/>
      <w:spacing w:after="0" w:line="240" w:lineRule="auto"/>
      <w:ind w:firstLine="567"/>
      <w:jc w:val="both"/>
    </w:pPr>
    <w:rPr>
      <w:rFonts w:ascii="Times New Roman" w:eastAsia="Calibri" w:hAnsi="Times New Roman" w:cs="Times New Roman"/>
      <w:sz w:val="24"/>
      <w:szCs w:val="24"/>
    </w:rPr>
  </w:style>
  <w:style w:type="character" w:customStyle="1" w:styleId="FontStyle17">
    <w:name w:val="Font Style17"/>
    <w:rsid w:val="00A2030C"/>
    <w:rPr>
      <w:rFonts w:ascii="Times New Roman" w:hAnsi="Times New Roman" w:cs="Times New Roman" w:hint="default"/>
      <w:sz w:val="26"/>
      <w:szCs w:val="26"/>
    </w:rPr>
  </w:style>
  <w:style w:type="character" w:customStyle="1" w:styleId="2f2">
    <w:name w:val="Знак Знак2"/>
    <w:rsid w:val="00A2030C"/>
    <w:rPr>
      <w:lang w:val="ru-RU" w:eastAsia="ru-RU" w:bidi="ar-SA"/>
    </w:rPr>
  </w:style>
  <w:style w:type="table" w:customStyle="1" w:styleId="620">
    <w:name w:val="Сетка таблицы62"/>
    <w:basedOn w:val="a2"/>
    <w:uiPriority w:val="59"/>
    <w:rsid w:val="00A2030C"/>
    <w:pPr>
      <w:suppressAutoHyphens/>
      <w:spacing w:after="0" w:line="240" w:lineRule="auto"/>
    </w:pPr>
    <w:rPr>
      <w:rFonts w:ascii="Calibri" w:eastAsia="Calibri" w:hAnsi="Calibri" w:cs="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f3">
    <w:name w:val="Стиль таблицы 1"/>
    <w:rsid w:val="00A2030C"/>
    <w:pPr>
      <w:pBdr>
        <w:top w:val="nil"/>
        <w:left w:val="nil"/>
        <w:bottom w:val="nil"/>
        <w:right w:val="nil"/>
        <w:between w:val="nil"/>
        <w:bar w:val="nil"/>
      </w:pBdr>
      <w:tabs>
        <w:tab w:val="right" w:pos="1267"/>
        <w:tab w:val="right" w:pos="1333"/>
      </w:tabs>
      <w:spacing w:before="200" w:after="0" w:line="288" w:lineRule="auto"/>
    </w:pPr>
    <w:rPr>
      <w:rFonts w:ascii="Helvetica Neue" w:eastAsia="Helvetica Neue" w:hAnsi="Helvetica Neue" w:cs="Helvetica Neue"/>
      <w:b/>
      <w:bCs/>
      <w:color w:val="FEFEFE"/>
      <w:sz w:val="20"/>
      <w:szCs w:val="20"/>
      <w:bdr w:val="nil"/>
    </w:rPr>
  </w:style>
  <w:style w:type="paragraph" w:customStyle="1" w:styleId="2f3">
    <w:name w:val="Стиль таблицы 2"/>
    <w:uiPriority w:val="99"/>
    <w:qFormat/>
    <w:rsid w:val="00A2030C"/>
    <w:pPr>
      <w:pBdr>
        <w:top w:val="nil"/>
        <w:left w:val="nil"/>
        <w:bottom w:val="nil"/>
        <w:right w:val="nil"/>
        <w:between w:val="nil"/>
        <w:bar w:val="nil"/>
      </w:pBdr>
      <w:tabs>
        <w:tab w:val="right" w:pos="1267"/>
        <w:tab w:val="right" w:pos="1333"/>
      </w:tabs>
      <w:spacing w:after="0" w:line="240" w:lineRule="auto"/>
    </w:pPr>
    <w:rPr>
      <w:rFonts w:ascii="Helvetica Neue Light" w:eastAsia="Helvetica Neue Light" w:hAnsi="Helvetica Neue Light" w:cs="Helvetica Neue Light"/>
      <w:color w:val="000000"/>
      <w:sz w:val="20"/>
      <w:szCs w:val="20"/>
      <w:bdr w:val="nil"/>
    </w:rPr>
  </w:style>
  <w:style w:type="paragraph" w:customStyle="1" w:styleId="afff1">
    <w:name w:val="Таблица"/>
    <w:basedOn w:val="a0"/>
    <w:link w:val="afff2"/>
    <w:uiPriority w:val="99"/>
    <w:qFormat/>
    <w:rsid w:val="00A2030C"/>
    <w:pPr>
      <w:widowControl w:val="0"/>
      <w:spacing w:before="60" w:after="60"/>
      <w:jc w:val="both"/>
    </w:pPr>
    <w:rPr>
      <w:rFonts w:ascii="Arial" w:eastAsiaTheme="minorHAnsi" w:hAnsi="Arial"/>
      <w:sz w:val="20"/>
      <w:lang w:val="en-US" w:eastAsia="en-US"/>
    </w:rPr>
  </w:style>
  <w:style w:type="character" w:customStyle="1" w:styleId="afff2">
    <w:name w:val="Таблица Знак"/>
    <w:basedOn w:val="a1"/>
    <w:link w:val="afff1"/>
    <w:uiPriority w:val="99"/>
    <w:rsid w:val="00A2030C"/>
    <w:rPr>
      <w:rFonts w:ascii="Arial" w:eastAsiaTheme="minorHAnsi" w:hAnsi="Arial"/>
      <w:sz w:val="20"/>
      <w:lang w:val="en-US" w:eastAsia="en-US"/>
    </w:rPr>
  </w:style>
  <w:style w:type="paragraph" w:customStyle="1" w:styleId="no-indent">
    <w:name w:val="no-indent"/>
    <w:basedOn w:val="a0"/>
    <w:rsid w:val="00A2030C"/>
    <w:pPr>
      <w:spacing w:before="100" w:beforeAutospacing="1" w:after="100" w:afterAutospacing="1" w:line="240" w:lineRule="auto"/>
    </w:pPr>
    <w:rPr>
      <w:rFonts w:ascii="Times New Roman" w:eastAsia="Times New Roman" w:hAnsi="Times New Roman" w:cs="Times New Roman"/>
      <w:sz w:val="24"/>
      <w:szCs w:val="24"/>
    </w:rPr>
  </w:style>
  <w:style w:type="numbering" w:customStyle="1" w:styleId="291">
    <w:name w:val="Нет списка29"/>
    <w:next w:val="a3"/>
    <w:uiPriority w:val="99"/>
    <w:semiHidden/>
    <w:unhideWhenUsed/>
    <w:rsid w:val="00A2030C"/>
  </w:style>
  <w:style w:type="table" w:customStyle="1" w:styleId="2f4">
    <w:name w:val="А Сетка таблицы2"/>
    <w:basedOn w:val="a2"/>
    <w:next w:val="af7"/>
    <w:uiPriority w:val="59"/>
    <w:rsid w:val="00A2030C"/>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
    <w:name w:val="Сетка таблицы63"/>
    <w:basedOn w:val="a2"/>
    <w:uiPriority w:val="59"/>
    <w:rsid w:val="00A2030C"/>
    <w:pPr>
      <w:suppressAutoHyphens/>
      <w:spacing w:after="0" w:line="240" w:lineRule="auto"/>
    </w:pPr>
    <w:rPr>
      <w:rFonts w:ascii="Calibri" w:eastAsia="Calibri" w:hAnsi="Calibri" w:cs="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01">
    <w:name w:val="Нет списка30"/>
    <w:next w:val="a3"/>
    <w:uiPriority w:val="99"/>
    <w:semiHidden/>
    <w:unhideWhenUsed/>
    <w:rsid w:val="00BF1CFE"/>
  </w:style>
  <w:style w:type="table" w:customStyle="1" w:styleId="3c">
    <w:name w:val="А Сетка таблицы3"/>
    <w:basedOn w:val="a2"/>
    <w:next w:val="af7"/>
    <w:uiPriority w:val="59"/>
    <w:rsid w:val="00BF1CF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4">
    <w:name w:val="Сетка таблицы64"/>
    <w:basedOn w:val="a2"/>
    <w:uiPriority w:val="59"/>
    <w:rsid w:val="00BF1CFE"/>
    <w:pPr>
      <w:suppressAutoHyphens/>
      <w:spacing w:after="0" w:line="240" w:lineRule="auto"/>
    </w:pPr>
    <w:rPr>
      <w:rFonts w:ascii="Calibri" w:eastAsia="Calibri" w:hAnsi="Calibri" w:cs="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41">
    <w:name w:val="Нет списка34"/>
    <w:next w:val="a3"/>
    <w:uiPriority w:val="99"/>
    <w:semiHidden/>
    <w:unhideWhenUsed/>
    <w:rsid w:val="00BF1CFE"/>
  </w:style>
  <w:style w:type="table" w:customStyle="1" w:styleId="4b">
    <w:name w:val="А Сетка таблицы4"/>
    <w:basedOn w:val="a2"/>
    <w:next w:val="af7"/>
    <w:rsid w:val="00BF1CF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5">
    <w:name w:val="Сетка таблицы65"/>
    <w:basedOn w:val="a2"/>
    <w:uiPriority w:val="59"/>
    <w:rsid w:val="00BF1CFE"/>
    <w:pPr>
      <w:suppressAutoHyphens/>
      <w:spacing w:after="0" w:line="240" w:lineRule="auto"/>
    </w:pPr>
    <w:rPr>
      <w:rFonts w:ascii="Calibri" w:eastAsia="Calibri" w:hAnsi="Calibri" w:cs="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50">
    <w:name w:val="Нет списка35"/>
    <w:next w:val="a3"/>
    <w:uiPriority w:val="99"/>
    <w:semiHidden/>
    <w:unhideWhenUsed/>
    <w:rsid w:val="00283702"/>
  </w:style>
  <w:style w:type="table" w:customStyle="1" w:styleId="351">
    <w:name w:val="Сетка таблицы35"/>
    <w:basedOn w:val="a2"/>
    <w:next w:val="af7"/>
    <w:rsid w:val="00283702"/>
    <w:pPr>
      <w:spacing w:after="0" w:line="240" w:lineRule="auto"/>
    </w:pPr>
    <w:rPr>
      <w:rFonts w:ascii="Calibri" w:eastAsia="Times New Roman" w:hAnsi="Calibri" w:cs="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4">
    <w:name w:val="Сетка таблицы214"/>
    <w:basedOn w:val="a2"/>
    <w:next w:val="af7"/>
    <w:uiPriority w:val="99"/>
    <w:rsid w:val="00283702"/>
    <w:pPr>
      <w:spacing w:after="0" w:line="240" w:lineRule="auto"/>
    </w:pPr>
    <w:rPr>
      <w:rFonts w:ascii="Calibri" w:eastAsia="Times New Roman" w:hAnsi="Calibri" w:cs="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5">
    <w:name w:val="Сетка таблицы115"/>
    <w:basedOn w:val="a2"/>
    <w:next w:val="af7"/>
    <w:uiPriority w:val="99"/>
    <w:rsid w:val="00283702"/>
    <w:pPr>
      <w:spacing w:after="0" w:line="240" w:lineRule="auto"/>
    </w:pPr>
    <w:rPr>
      <w:rFonts w:ascii="Calibri" w:eastAsia="Times New Roman" w:hAnsi="Calibri" w:cs="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40">
    <w:name w:val="Нет списка114"/>
    <w:next w:val="a3"/>
    <w:uiPriority w:val="99"/>
    <w:semiHidden/>
    <w:unhideWhenUsed/>
    <w:rsid w:val="00283702"/>
  </w:style>
  <w:style w:type="paragraph" w:customStyle="1" w:styleId="xl160">
    <w:name w:val="xl160"/>
    <w:basedOn w:val="a0"/>
    <w:rsid w:val="00D1204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161">
    <w:name w:val="xl161"/>
    <w:basedOn w:val="a0"/>
    <w:rsid w:val="00D1204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ahoma" w:eastAsia="Times New Roman" w:hAnsi="Tahoma" w:cs="Tahoma"/>
      <w:color w:val="000000"/>
      <w:sz w:val="16"/>
      <w:szCs w:val="16"/>
    </w:rPr>
  </w:style>
  <w:style w:type="paragraph" w:customStyle="1" w:styleId="xl162">
    <w:name w:val="xl162"/>
    <w:basedOn w:val="a0"/>
    <w:rsid w:val="00D1204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rPr>
  </w:style>
  <w:style w:type="paragraph" w:customStyle="1" w:styleId="xl163">
    <w:name w:val="xl163"/>
    <w:basedOn w:val="a0"/>
    <w:rsid w:val="00D1204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164">
    <w:name w:val="xl164"/>
    <w:basedOn w:val="a0"/>
    <w:rsid w:val="00D1204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ahoma" w:eastAsia="Times New Roman" w:hAnsi="Tahoma" w:cs="Tahoma"/>
      <w:sz w:val="16"/>
      <w:szCs w:val="16"/>
    </w:rPr>
  </w:style>
  <w:style w:type="paragraph" w:customStyle="1" w:styleId="xl165">
    <w:name w:val="xl165"/>
    <w:basedOn w:val="a0"/>
    <w:rsid w:val="00D1204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ahoma" w:eastAsia="Times New Roman" w:hAnsi="Tahoma" w:cs="Tahoma"/>
      <w:sz w:val="16"/>
      <w:szCs w:val="16"/>
    </w:rPr>
  </w:style>
  <w:style w:type="paragraph" w:customStyle="1" w:styleId="xl166">
    <w:name w:val="xl166"/>
    <w:basedOn w:val="a0"/>
    <w:rsid w:val="00D1204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ahoma" w:eastAsia="Times New Roman" w:hAnsi="Tahoma" w:cs="Tahoma"/>
      <w:sz w:val="16"/>
      <w:szCs w:val="16"/>
    </w:rPr>
  </w:style>
  <w:style w:type="paragraph" w:customStyle="1" w:styleId="xl167">
    <w:name w:val="xl167"/>
    <w:basedOn w:val="a0"/>
    <w:rsid w:val="00D1204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ahoma" w:eastAsia="Times New Roman" w:hAnsi="Tahoma" w:cs="Tahoma"/>
      <w:color w:val="000000"/>
      <w:sz w:val="16"/>
      <w:szCs w:val="16"/>
    </w:rPr>
  </w:style>
  <w:style w:type="paragraph" w:customStyle="1" w:styleId="xl168">
    <w:name w:val="xl168"/>
    <w:basedOn w:val="a0"/>
    <w:rsid w:val="00D1204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69">
    <w:name w:val="xl169"/>
    <w:basedOn w:val="a0"/>
    <w:rsid w:val="00D1204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170">
    <w:name w:val="xl170"/>
    <w:basedOn w:val="a0"/>
    <w:rsid w:val="00D1204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171">
    <w:name w:val="xl171"/>
    <w:basedOn w:val="a0"/>
    <w:rsid w:val="00D1204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172">
    <w:name w:val="xl172"/>
    <w:basedOn w:val="a0"/>
    <w:rsid w:val="00D1204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173">
    <w:name w:val="xl173"/>
    <w:basedOn w:val="a0"/>
    <w:rsid w:val="00D1204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ahoma" w:eastAsia="Times New Roman" w:hAnsi="Tahoma" w:cs="Tahoma"/>
      <w:color w:val="000000"/>
      <w:sz w:val="16"/>
      <w:szCs w:val="16"/>
    </w:rPr>
  </w:style>
  <w:style w:type="paragraph" w:customStyle="1" w:styleId="xl174">
    <w:name w:val="xl174"/>
    <w:basedOn w:val="a0"/>
    <w:rsid w:val="00D1204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ahoma" w:eastAsia="Times New Roman" w:hAnsi="Tahoma" w:cs="Tahoma"/>
      <w:sz w:val="16"/>
      <w:szCs w:val="16"/>
    </w:rPr>
  </w:style>
  <w:style w:type="paragraph" w:customStyle="1" w:styleId="xl175">
    <w:name w:val="xl175"/>
    <w:basedOn w:val="a0"/>
    <w:rsid w:val="00D1204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ahoma" w:eastAsia="Times New Roman" w:hAnsi="Tahoma" w:cs="Tahoma"/>
      <w:color w:val="000000"/>
      <w:sz w:val="16"/>
      <w:szCs w:val="16"/>
    </w:rPr>
  </w:style>
  <w:style w:type="paragraph" w:customStyle="1" w:styleId="xl176">
    <w:name w:val="xl176"/>
    <w:basedOn w:val="a0"/>
    <w:rsid w:val="00D1204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77">
    <w:name w:val="xl177"/>
    <w:basedOn w:val="a0"/>
    <w:rsid w:val="00D1204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78">
    <w:name w:val="xl178"/>
    <w:basedOn w:val="a0"/>
    <w:rsid w:val="00D1204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ahoma" w:eastAsia="Times New Roman" w:hAnsi="Tahoma" w:cs="Tahoma"/>
      <w:sz w:val="16"/>
      <w:szCs w:val="16"/>
    </w:rPr>
  </w:style>
  <w:style w:type="paragraph" w:customStyle="1" w:styleId="xl179">
    <w:name w:val="xl179"/>
    <w:basedOn w:val="a0"/>
    <w:rsid w:val="00D1204D"/>
    <w:pPr>
      <w:pBdr>
        <w:top w:val="single" w:sz="12" w:space="0" w:color="FF0000"/>
        <w:left w:val="single" w:sz="12" w:space="0" w:color="FF0000"/>
        <w:bottom w:val="single" w:sz="12" w:space="0" w:color="FF0000"/>
        <w:right w:val="single" w:sz="12" w:space="0" w:color="FF0000"/>
      </w:pBdr>
      <w:spacing w:before="100" w:beforeAutospacing="1" w:after="100" w:afterAutospacing="1" w:line="240" w:lineRule="auto"/>
      <w:jc w:val="center"/>
      <w:textAlignment w:val="center"/>
    </w:pPr>
    <w:rPr>
      <w:rFonts w:ascii="Tahoma" w:eastAsia="Times New Roman" w:hAnsi="Tahoma" w:cs="Tahoma"/>
      <w:b/>
      <w:bCs/>
      <w:sz w:val="16"/>
      <w:szCs w:val="16"/>
    </w:rPr>
  </w:style>
  <w:style w:type="paragraph" w:customStyle="1" w:styleId="xl180">
    <w:name w:val="xl180"/>
    <w:basedOn w:val="a0"/>
    <w:rsid w:val="00D1204D"/>
    <w:pPr>
      <w:spacing w:before="100" w:beforeAutospacing="1" w:after="100" w:afterAutospacing="1" w:line="240" w:lineRule="auto"/>
      <w:jc w:val="center"/>
      <w:textAlignment w:val="center"/>
    </w:pPr>
    <w:rPr>
      <w:rFonts w:ascii="Tahoma" w:eastAsia="Times New Roman" w:hAnsi="Tahoma" w:cs="Tahoma"/>
      <w:b/>
      <w:bCs/>
      <w:sz w:val="18"/>
      <w:szCs w:val="18"/>
    </w:rPr>
  </w:style>
  <w:style w:type="paragraph" w:customStyle="1" w:styleId="xl181">
    <w:name w:val="xl181"/>
    <w:basedOn w:val="a0"/>
    <w:rsid w:val="00D1204D"/>
    <w:pP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82">
    <w:name w:val="xl182"/>
    <w:basedOn w:val="a0"/>
    <w:rsid w:val="00D1204D"/>
    <w:pPr>
      <w:spacing w:before="100" w:beforeAutospacing="1" w:after="100" w:afterAutospacing="1" w:line="240" w:lineRule="auto"/>
    </w:pPr>
    <w:rPr>
      <w:rFonts w:ascii="Times New Roman" w:eastAsia="Times New Roman" w:hAnsi="Times New Roman" w:cs="Times New Roman"/>
      <w:b/>
      <w:bCs/>
      <w:sz w:val="18"/>
      <w:szCs w:val="18"/>
    </w:rPr>
  </w:style>
  <w:style w:type="paragraph" w:customStyle="1" w:styleId="xl183">
    <w:name w:val="xl183"/>
    <w:basedOn w:val="a0"/>
    <w:rsid w:val="00D1204D"/>
    <w:pPr>
      <w:pBdr>
        <w:top w:val="single" w:sz="12" w:space="0" w:color="FF0000"/>
        <w:left w:val="single" w:sz="12" w:space="0" w:color="FF0000"/>
        <w:bottom w:val="single" w:sz="12" w:space="0" w:color="FF0000"/>
        <w:right w:val="single" w:sz="12" w:space="0" w:color="FF0000"/>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84">
    <w:name w:val="xl184"/>
    <w:basedOn w:val="a0"/>
    <w:rsid w:val="00D1204D"/>
    <w:pPr>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185">
    <w:name w:val="xl185"/>
    <w:basedOn w:val="a0"/>
    <w:rsid w:val="00D1204D"/>
    <w:pPr>
      <w:pBdr>
        <w:top w:val="single" w:sz="12" w:space="0" w:color="FF0000"/>
        <w:left w:val="single" w:sz="12" w:space="0" w:color="FF0000"/>
        <w:right w:val="single" w:sz="12" w:space="0" w:color="FF0000"/>
      </w:pBdr>
      <w:spacing w:before="100" w:beforeAutospacing="1" w:after="100" w:afterAutospacing="1" w:line="240" w:lineRule="auto"/>
      <w:jc w:val="center"/>
      <w:textAlignment w:val="center"/>
    </w:pPr>
    <w:rPr>
      <w:rFonts w:ascii="Tahoma" w:eastAsia="Times New Roman" w:hAnsi="Tahoma" w:cs="Tahoma"/>
      <w:b/>
      <w:bCs/>
      <w:sz w:val="16"/>
      <w:szCs w:val="16"/>
    </w:rPr>
  </w:style>
  <w:style w:type="paragraph" w:customStyle="1" w:styleId="xl186">
    <w:name w:val="xl186"/>
    <w:basedOn w:val="a0"/>
    <w:rsid w:val="00D1204D"/>
    <w:pPr>
      <w:pBdr>
        <w:left w:val="single" w:sz="12" w:space="0" w:color="FF0000"/>
        <w:right w:val="single" w:sz="12" w:space="0" w:color="FF0000"/>
      </w:pBdr>
      <w:spacing w:before="100" w:beforeAutospacing="1" w:after="100" w:afterAutospacing="1" w:line="240" w:lineRule="auto"/>
      <w:jc w:val="center"/>
      <w:textAlignment w:val="center"/>
    </w:pPr>
    <w:rPr>
      <w:rFonts w:ascii="Tahoma" w:eastAsia="Times New Roman" w:hAnsi="Tahoma" w:cs="Tahoma"/>
      <w:b/>
      <w:bCs/>
      <w:sz w:val="16"/>
      <w:szCs w:val="16"/>
    </w:rPr>
  </w:style>
  <w:style w:type="paragraph" w:customStyle="1" w:styleId="xl187">
    <w:name w:val="xl187"/>
    <w:basedOn w:val="a0"/>
    <w:rsid w:val="00D1204D"/>
    <w:pPr>
      <w:pBdr>
        <w:top w:val="single" w:sz="12" w:space="0" w:color="FF0000"/>
        <w:left w:val="single" w:sz="12" w:space="0" w:color="FF0000"/>
        <w:bottom w:val="single" w:sz="12" w:space="0" w:color="FF0000"/>
        <w:right w:val="single" w:sz="12" w:space="0" w:color="FF0000"/>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88">
    <w:name w:val="xl188"/>
    <w:basedOn w:val="a0"/>
    <w:rsid w:val="00D1204D"/>
    <w:pPr>
      <w:pBdr>
        <w:left w:val="single" w:sz="12" w:space="0" w:color="FF0000"/>
        <w:bottom w:val="single" w:sz="4" w:space="0" w:color="auto"/>
        <w:right w:val="single" w:sz="12" w:space="0" w:color="FF0000"/>
      </w:pBdr>
      <w:spacing w:before="100" w:beforeAutospacing="1" w:after="100" w:afterAutospacing="1" w:line="240" w:lineRule="auto"/>
      <w:jc w:val="center"/>
      <w:textAlignment w:val="center"/>
    </w:pPr>
    <w:rPr>
      <w:rFonts w:ascii="Tahoma" w:eastAsia="Times New Roman" w:hAnsi="Tahoma" w:cs="Tahoma"/>
      <w:b/>
      <w:bCs/>
      <w:sz w:val="16"/>
      <w:szCs w:val="16"/>
    </w:rPr>
  </w:style>
  <w:style w:type="paragraph" w:customStyle="1" w:styleId="Noparagraphstyle">
    <w:name w:val="[No paragraph style]"/>
    <w:rsid w:val="00FB5622"/>
    <w:pPr>
      <w:autoSpaceDE w:val="0"/>
      <w:autoSpaceDN w:val="0"/>
      <w:adjustRightInd w:val="0"/>
      <w:spacing w:after="0" w:line="288" w:lineRule="auto"/>
      <w:textAlignment w:val="center"/>
    </w:pPr>
    <w:rPr>
      <w:rFonts w:ascii="Times New Roman" w:eastAsia="Times New Roman" w:hAnsi="Times New Roman" w:cs="Times New Roman"/>
      <w:color w:val="000000"/>
      <w:sz w:val="24"/>
      <w:szCs w:val="24"/>
    </w:rPr>
  </w:style>
  <w:style w:type="paragraph" w:customStyle="1" w:styleId="docdata">
    <w:name w:val="docdata"/>
    <w:aliases w:val="docy,v5,28125,bqiaagaaeyqcaaagiaiaaamdawaabstraaaaaaaaaaaaaaaaaaaaaaaaaaaaaaaaaaaaaaaaaaaaaaaaaaaaaaaaaaaaaaaaaaaaaaaaaaaaaaaaaaaaaaaaaaaaaaaaaaaaaaaaaaaaaaaaaaaaaaaaaaaaaaaaaaaaaaaaaaaaaaaaaaaaaaaaaaaaaaaaaaaaaaaaaaaaaaaaaaaaaaaaaaaaaaaaaaaaaaa"/>
    <w:basedOn w:val="a0"/>
    <w:rsid w:val="0060646E"/>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53036154">
      <w:bodyDiv w:val="1"/>
      <w:marLeft w:val="0"/>
      <w:marRight w:val="0"/>
      <w:marTop w:val="0"/>
      <w:marBottom w:val="0"/>
      <w:divBdr>
        <w:top w:val="none" w:sz="0" w:space="0" w:color="auto"/>
        <w:left w:val="none" w:sz="0" w:space="0" w:color="auto"/>
        <w:bottom w:val="none" w:sz="0" w:space="0" w:color="auto"/>
        <w:right w:val="none" w:sz="0" w:space="0" w:color="auto"/>
      </w:divBdr>
    </w:div>
    <w:div w:id="234437361">
      <w:bodyDiv w:val="1"/>
      <w:marLeft w:val="0"/>
      <w:marRight w:val="0"/>
      <w:marTop w:val="0"/>
      <w:marBottom w:val="0"/>
      <w:divBdr>
        <w:top w:val="none" w:sz="0" w:space="0" w:color="auto"/>
        <w:left w:val="none" w:sz="0" w:space="0" w:color="auto"/>
        <w:bottom w:val="none" w:sz="0" w:space="0" w:color="auto"/>
        <w:right w:val="none" w:sz="0" w:space="0" w:color="auto"/>
      </w:divBdr>
    </w:div>
    <w:div w:id="237136118">
      <w:bodyDiv w:val="1"/>
      <w:marLeft w:val="0"/>
      <w:marRight w:val="0"/>
      <w:marTop w:val="0"/>
      <w:marBottom w:val="0"/>
      <w:divBdr>
        <w:top w:val="none" w:sz="0" w:space="0" w:color="auto"/>
        <w:left w:val="none" w:sz="0" w:space="0" w:color="auto"/>
        <w:bottom w:val="none" w:sz="0" w:space="0" w:color="auto"/>
        <w:right w:val="none" w:sz="0" w:space="0" w:color="auto"/>
      </w:divBdr>
    </w:div>
    <w:div w:id="260528336">
      <w:bodyDiv w:val="1"/>
      <w:marLeft w:val="0"/>
      <w:marRight w:val="0"/>
      <w:marTop w:val="0"/>
      <w:marBottom w:val="0"/>
      <w:divBdr>
        <w:top w:val="none" w:sz="0" w:space="0" w:color="auto"/>
        <w:left w:val="none" w:sz="0" w:space="0" w:color="auto"/>
        <w:bottom w:val="none" w:sz="0" w:space="0" w:color="auto"/>
        <w:right w:val="none" w:sz="0" w:space="0" w:color="auto"/>
      </w:divBdr>
    </w:div>
    <w:div w:id="262305869">
      <w:bodyDiv w:val="1"/>
      <w:marLeft w:val="0"/>
      <w:marRight w:val="0"/>
      <w:marTop w:val="0"/>
      <w:marBottom w:val="0"/>
      <w:divBdr>
        <w:top w:val="none" w:sz="0" w:space="0" w:color="auto"/>
        <w:left w:val="none" w:sz="0" w:space="0" w:color="auto"/>
        <w:bottom w:val="none" w:sz="0" w:space="0" w:color="auto"/>
        <w:right w:val="none" w:sz="0" w:space="0" w:color="auto"/>
      </w:divBdr>
    </w:div>
    <w:div w:id="286007284">
      <w:bodyDiv w:val="1"/>
      <w:marLeft w:val="0"/>
      <w:marRight w:val="0"/>
      <w:marTop w:val="0"/>
      <w:marBottom w:val="0"/>
      <w:divBdr>
        <w:top w:val="none" w:sz="0" w:space="0" w:color="auto"/>
        <w:left w:val="none" w:sz="0" w:space="0" w:color="auto"/>
        <w:bottom w:val="none" w:sz="0" w:space="0" w:color="auto"/>
        <w:right w:val="none" w:sz="0" w:space="0" w:color="auto"/>
      </w:divBdr>
    </w:div>
    <w:div w:id="326205387">
      <w:bodyDiv w:val="1"/>
      <w:marLeft w:val="0"/>
      <w:marRight w:val="0"/>
      <w:marTop w:val="0"/>
      <w:marBottom w:val="0"/>
      <w:divBdr>
        <w:top w:val="none" w:sz="0" w:space="0" w:color="auto"/>
        <w:left w:val="none" w:sz="0" w:space="0" w:color="auto"/>
        <w:bottom w:val="none" w:sz="0" w:space="0" w:color="auto"/>
        <w:right w:val="none" w:sz="0" w:space="0" w:color="auto"/>
      </w:divBdr>
    </w:div>
    <w:div w:id="333454481">
      <w:bodyDiv w:val="1"/>
      <w:marLeft w:val="0"/>
      <w:marRight w:val="0"/>
      <w:marTop w:val="0"/>
      <w:marBottom w:val="0"/>
      <w:divBdr>
        <w:top w:val="none" w:sz="0" w:space="0" w:color="auto"/>
        <w:left w:val="none" w:sz="0" w:space="0" w:color="auto"/>
        <w:bottom w:val="none" w:sz="0" w:space="0" w:color="auto"/>
        <w:right w:val="none" w:sz="0" w:space="0" w:color="auto"/>
      </w:divBdr>
    </w:div>
    <w:div w:id="391319468">
      <w:bodyDiv w:val="1"/>
      <w:marLeft w:val="0"/>
      <w:marRight w:val="0"/>
      <w:marTop w:val="0"/>
      <w:marBottom w:val="0"/>
      <w:divBdr>
        <w:top w:val="none" w:sz="0" w:space="0" w:color="auto"/>
        <w:left w:val="none" w:sz="0" w:space="0" w:color="auto"/>
        <w:bottom w:val="none" w:sz="0" w:space="0" w:color="auto"/>
        <w:right w:val="none" w:sz="0" w:space="0" w:color="auto"/>
      </w:divBdr>
    </w:div>
    <w:div w:id="427194669">
      <w:bodyDiv w:val="1"/>
      <w:marLeft w:val="0"/>
      <w:marRight w:val="0"/>
      <w:marTop w:val="0"/>
      <w:marBottom w:val="0"/>
      <w:divBdr>
        <w:top w:val="none" w:sz="0" w:space="0" w:color="auto"/>
        <w:left w:val="none" w:sz="0" w:space="0" w:color="auto"/>
        <w:bottom w:val="none" w:sz="0" w:space="0" w:color="auto"/>
        <w:right w:val="none" w:sz="0" w:space="0" w:color="auto"/>
      </w:divBdr>
    </w:div>
    <w:div w:id="579020571">
      <w:bodyDiv w:val="1"/>
      <w:marLeft w:val="0"/>
      <w:marRight w:val="0"/>
      <w:marTop w:val="0"/>
      <w:marBottom w:val="0"/>
      <w:divBdr>
        <w:top w:val="none" w:sz="0" w:space="0" w:color="auto"/>
        <w:left w:val="none" w:sz="0" w:space="0" w:color="auto"/>
        <w:bottom w:val="none" w:sz="0" w:space="0" w:color="auto"/>
        <w:right w:val="none" w:sz="0" w:space="0" w:color="auto"/>
      </w:divBdr>
    </w:div>
    <w:div w:id="793131641">
      <w:bodyDiv w:val="1"/>
      <w:marLeft w:val="0"/>
      <w:marRight w:val="0"/>
      <w:marTop w:val="0"/>
      <w:marBottom w:val="0"/>
      <w:divBdr>
        <w:top w:val="none" w:sz="0" w:space="0" w:color="auto"/>
        <w:left w:val="none" w:sz="0" w:space="0" w:color="auto"/>
        <w:bottom w:val="none" w:sz="0" w:space="0" w:color="auto"/>
        <w:right w:val="none" w:sz="0" w:space="0" w:color="auto"/>
      </w:divBdr>
    </w:div>
    <w:div w:id="817843379">
      <w:bodyDiv w:val="1"/>
      <w:marLeft w:val="0"/>
      <w:marRight w:val="0"/>
      <w:marTop w:val="0"/>
      <w:marBottom w:val="0"/>
      <w:divBdr>
        <w:top w:val="none" w:sz="0" w:space="0" w:color="auto"/>
        <w:left w:val="none" w:sz="0" w:space="0" w:color="auto"/>
        <w:bottom w:val="none" w:sz="0" w:space="0" w:color="auto"/>
        <w:right w:val="none" w:sz="0" w:space="0" w:color="auto"/>
      </w:divBdr>
    </w:div>
    <w:div w:id="921911613">
      <w:bodyDiv w:val="1"/>
      <w:marLeft w:val="0"/>
      <w:marRight w:val="0"/>
      <w:marTop w:val="0"/>
      <w:marBottom w:val="0"/>
      <w:divBdr>
        <w:top w:val="none" w:sz="0" w:space="0" w:color="auto"/>
        <w:left w:val="none" w:sz="0" w:space="0" w:color="auto"/>
        <w:bottom w:val="none" w:sz="0" w:space="0" w:color="auto"/>
        <w:right w:val="none" w:sz="0" w:space="0" w:color="auto"/>
      </w:divBdr>
    </w:div>
    <w:div w:id="961158073">
      <w:bodyDiv w:val="1"/>
      <w:marLeft w:val="0"/>
      <w:marRight w:val="0"/>
      <w:marTop w:val="0"/>
      <w:marBottom w:val="0"/>
      <w:divBdr>
        <w:top w:val="none" w:sz="0" w:space="0" w:color="auto"/>
        <w:left w:val="none" w:sz="0" w:space="0" w:color="auto"/>
        <w:bottom w:val="none" w:sz="0" w:space="0" w:color="auto"/>
        <w:right w:val="none" w:sz="0" w:space="0" w:color="auto"/>
      </w:divBdr>
    </w:div>
    <w:div w:id="1096441975">
      <w:bodyDiv w:val="1"/>
      <w:marLeft w:val="0"/>
      <w:marRight w:val="0"/>
      <w:marTop w:val="0"/>
      <w:marBottom w:val="0"/>
      <w:divBdr>
        <w:top w:val="none" w:sz="0" w:space="0" w:color="auto"/>
        <w:left w:val="none" w:sz="0" w:space="0" w:color="auto"/>
        <w:bottom w:val="none" w:sz="0" w:space="0" w:color="auto"/>
        <w:right w:val="none" w:sz="0" w:space="0" w:color="auto"/>
      </w:divBdr>
    </w:div>
    <w:div w:id="1121075209">
      <w:bodyDiv w:val="1"/>
      <w:marLeft w:val="0"/>
      <w:marRight w:val="0"/>
      <w:marTop w:val="0"/>
      <w:marBottom w:val="0"/>
      <w:divBdr>
        <w:top w:val="none" w:sz="0" w:space="0" w:color="auto"/>
        <w:left w:val="none" w:sz="0" w:space="0" w:color="auto"/>
        <w:bottom w:val="none" w:sz="0" w:space="0" w:color="auto"/>
        <w:right w:val="none" w:sz="0" w:space="0" w:color="auto"/>
      </w:divBdr>
    </w:div>
    <w:div w:id="1164276220">
      <w:bodyDiv w:val="1"/>
      <w:marLeft w:val="0"/>
      <w:marRight w:val="0"/>
      <w:marTop w:val="0"/>
      <w:marBottom w:val="0"/>
      <w:divBdr>
        <w:top w:val="none" w:sz="0" w:space="0" w:color="auto"/>
        <w:left w:val="none" w:sz="0" w:space="0" w:color="auto"/>
        <w:bottom w:val="none" w:sz="0" w:space="0" w:color="auto"/>
        <w:right w:val="none" w:sz="0" w:space="0" w:color="auto"/>
      </w:divBdr>
    </w:div>
    <w:div w:id="1387531752">
      <w:bodyDiv w:val="1"/>
      <w:marLeft w:val="0"/>
      <w:marRight w:val="0"/>
      <w:marTop w:val="0"/>
      <w:marBottom w:val="0"/>
      <w:divBdr>
        <w:top w:val="none" w:sz="0" w:space="0" w:color="auto"/>
        <w:left w:val="none" w:sz="0" w:space="0" w:color="auto"/>
        <w:bottom w:val="none" w:sz="0" w:space="0" w:color="auto"/>
        <w:right w:val="none" w:sz="0" w:space="0" w:color="auto"/>
      </w:divBdr>
    </w:div>
    <w:div w:id="1389496667">
      <w:bodyDiv w:val="1"/>
      <w:marLeft w:val="0"/>
      <w:marRight w:val="0"/>
      <w:marTop w:val="0"/>
      <w:marBottom w:val="0"/>
      <w:divBdr>
        <w:top w:val="none" w:sz="0" w:space="0" w:color="auto"/>
        <w:left w:val="none" w:sz="0" w:space="0" w:color="auto"/>
        <w:bottom w:val="none" w:sz="0" w:space="0" w:color="auto"/>
        <w:right w:val="none" w:sz="0" w:space="0" w:color="auto"/>
      </w:divBdr>
    </w:div>
    <w:div w:id="1612787385">
      <w:bodyDiv w:val="1"/>
      <w:marLeft w:val="0"/>
      <w:marRight w:val="0"/>
      <w:marTop w:val="0"/>
      <w:marBottom w:val="0"/>
      <w:divBdr>
        <w:top w:val="none" w:sz="0" w:space="0" w:color="auto"/>
        <w:left w:val="none" w:sz="0" w:space="0" w:color="auto"/>
        <w:bottom w:val="none" w:sz="0" w:space="0" w:color="auto"/>
        <w:right w:val="none" w:sz="0" w:space="0" w:color="auto"/>
      </w:divBdr>
    </w:div>
    <w:div w:id="1619798524">
      <w:bodyDiv w:val="1"/>
      <w:marLeft w:val="0"/>
      <w:marRight w:val="0"/>
      <w:marTop w:val="0"/>
      <w:marBottom w:val="0"/>
      <w:divBdr>
        <w:top w:val="none" w:sz="0" w:space="0" w:color="auto"/>
        <w:left w:val="none" w:sz="0" w:space="0" w:color="auto"/>
        <w:bottom w:val="none" w:sz="0" w:space="0" w:color="auto"/>
        <w:right w:val="none" w:sz="0" w:space="0" w:color="auto"/>
      </w:divBdr>
    </w:div>
    <w:div w:id="17853398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hyperlink" Target="http://utp.sberbank-ast.ru" TargetMode="External"/><Relationship Id="rId26" Type="http://schemas.openxmlformats.org/officeDocument/2006/relationships/hyperlink" Target="consultantplus://offline/ref=A10F5D937D850D81206C84D1299789FB165035802CFCC36DD343B7EAA5B15203F1A2275EC6233CD8L2b7L" TargetMode="External"/><Relationship Id="rId39" Type="http://schemas.openxmlformats.org/officeDocument/2006/relationships/hyperlink" Target="http://www.torgi.gov.ru" TargetMode="External"/><Relationship Id="rId3" Type="http://schemas.openxmlformats.org/officeDocument/2006/relationships/styles" Target="styles.xml"/><Relationship Id="rId21" Type="http://schemas.openxmlformats.org/officeDocument/2006/relationships/hyperlink" Target="http://utp.sberbank-ast.ru" TargetMode="External"/><Relationship Id="rId34" Type="http://schemas.openxmlformats.org/officeDocument/2006/relationships/hyperlink" Target="http://www.torgi.gov.ru" TargetMode="External"/><Relationship Id="rId42" Type="http://schemas.openxmlformats.org/officeDocument/2006/relationships/header" Target="header2.xml"/><Relationship Id="rId47"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yperlink" Target="http://www.torgi.gov.ru" TargetMode="External"/><Relationship Id="rId25" Type="http://schemas.openxmlformats.org/officeDocument/2006/relationships/hyperlink" Target="consultantplus://offline/ref=A4C8B3DF73F486F66C7EC5CFEE292A37F1F1D888C83D5CB9C3718C23A2C124C89560C83749B3E9F475DA7F2567B5524448B6A3BD33BE1092OCQ8L" TargetMode="External"/><Relationship Id="rId33" Type="http://schemas.openxmlformats.org/officeDocument/2006/relationships/hyperlink" Target="http://www.torgi.gov.ru" TargetMode="External"/><Relationship Id="rId38" Type="http://schemas.openxmlformats.org/officeDocument/2006/relationships/hyperlink" Target="consultantplus://offline/ref=A4C8B3DF73F486F66C7EC5CFEE292A37F1F1D888C83D5CB9C3718C23A2C124C89560C83749B3E9F475DA7F2567B5524448B6A3BD33BE1092OCQ8L" TargetMode="External"/><Relationship Id="rId46"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hyperlink" Target="http://www.torgi.gov.ru" TargetMode="External"/><Relationship Id="rId29" Type="http://schemas.openxmlformats.org/officeDocument/2006/relationships/hyperlink" Target="http://utp.sberbank-ast.ru" TargetMode="External"/><Relationship Id="rId41" Type="http://schemas.openxmlformats.org/officeDocument/2006/relationships/hyperlink" Target="consultantplus://offline/ref=1C4C994FBBC4C676CA282D291719FEF75265FEC81CA4189EE1002FE87B6C83C2C2BC09FE392362572ADB54DBFFX4ODT"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hyperlink" Target="https://login.consultant.ru/link/?req=doc&amp;base=LAW&amp;n=149244" TargetMode="External"/><Relationship Id="rId32" Type="http://schemas.openxmlformats.org/officeDocument/2006/relationships/hyperlink" Target="http://utp.sberbank-ast.ru" TargetMode="External"/><Relationship Id="rId37" Type="http://schemas.openxmlformats.org/officeDocument/2006/relationships/hyperlink" Target="https://ustkulom-r11.gosweb.gosuslugi.ru/" TargetMode="External"/><Relationship Id="rId40" Type="http://schemas.openxmlformats.org/officeDocument/2006/relationships/hyperlink" Target="https://login.consultant.ru/link/?req=doc&amp;base=LAW&amp;n=149244" TargetMode="External"/><Relationship Id="rId45" Type="http://schemas.openxmlformats.org/officeDocument/2006/relationships/hyperlink" Target="mailto:adm@ust-kulom.rkomi.ru" TargetMode="External"/><Relationship Id="rId5" Type="http://schemas.openxmlformats.org/officeDocument/2006/relationships/webSettings" Target="webSettings.xml"/><Relationship Id="rId15" Type="http://schemas.openxmlformats.org/officeDocument/2006/relationships/header" Target="header1.xml"/><Relationship Id="rId23" Type="http://schemas.openxmlformats.org/officeDocument/2006/relationships/hyperlink" Target="https://utp.sberbank-ast.ru/AP/Notice/652/Instructions" TargetMode="External"/><Relationship Id="rId28" Type="http://schemas.openxmlformats.org/officeDocument/2006/relationships/hyperlink" Target="http://utp.sberbank-ast.ru" TargetMode="External"/><Relationship Id="rId36" Type="http://schemas.openxmlformats.org/officeDocument/2006/relationships/hyperlink" Target="https://login.consultant.ru/link/?req=doc&amp;base=LAW&amp;n=149244" TargetMode="External"/><Relationship Id="rId10" Type="http://schemas.openxmlformats.org/officeDocument/2006/relationships/image" Target="media/image3.png"/><Relationship Id="rId19" Type="http://schemas.openxmlformats.org/officeDocument/2006/relationships/hyperlink" Target="http://utp.sberbank-ast.ru/AP" TargetMode="External"/><Relationship Id="rId31" Type="http://schemas.openxmlformats.org/officeDocument/2006/relationships/hyperlink" Target="http://yandex.ru/clck/jsredir?from=yandex.ru%3Byandsearch%3Bweb%3B%3B&amp;text=%D1%82%D0%BE%D1%80%D0%B3%D0%B8%20%D0%B3%D0%BE%D0%B2%20%D1%80%D1%83&amp;uuid=&amp;state=AiuY0DBWFJ4ePaEse6rgeKdnI0e4oXuRYo0IEhrXr7w9ELk3kAN9eWspSXlJBXO08pGhQ8fx7kTiS2dzBRhQ6DsUP0o-R8TKNce7c7-IRmUZ5LS1xcHORbWcQpm2Q4Pde_fGaJO94LhYq9h_raruXH5z4s3XWY8c5BXvWj2LxkwLM7r6wvrdK0QqdZ74d3YaLYog0mTeD6Q&amp;data=UlNrNmk5WktYejR0eWJFYk1Ldmtxa0c2MWFsc3lwRHFqeXdkd3VWelhIN2sxVW9PS3ZqQXVoSVV4cUNJUUFsNWFJTHhjenRHaU1Fb3pqM3E0M2Rfb0xNa1hLLXhwa1Mz&amp;b64e=2&amp;sign=6228c585082c0583b68987a57cf17e0d&amp;keyno=0&amp;l10n=ru&amp;mc=0" TargetMode="External"/><Relationship Id="rId44"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hyperlink" Target="http://utp.sberbank-ast.ru" TargetMode="External"/><Relationship Id="rId27" Type="http://schemas.openxmlformats.org/officeDocument/2006/relationships/hyperlink" Target="http://www.torgi.gov.ru" TargetMode="External"/><Relationship Id="rId30" Type="http://schemas.openxmlformats.org/officeDocument/2006/relationships/hyperlink" Target="http://yandex.ru/clck/jsredir?from=yandex.ru%3Byandsearch%3Bweb%3B%3B&amp;text=%D1%82%D0%BE%D1%80%D0%B3%D0%B8%20%D0%B3%D0%BE%D0%B2%20%D1%80%D1%83&amp;uuid=&amp;state=AiuY0DBWFJ4ePaEse6rgeKdnI0e4oXuRYo0IEhrXr7w9ELk3kAN9eWspSXlJBXO08pGhQ8fx7kTiS2dzBRhQ6DsUP0o-R8TKNce7c7-IRmUZ5LS1xcHORbWcQpm2Q4Pde_fGaJO94LhYq9h_raruXH5z4s3XWY8c5BXvWj2LxkwLM7r6wvrdK0QqdZ74d3YaLYog0mTeD6Q&amp;data=UlNrNmk5WktYejR0eWJFYk1Ldmtxa0c2MWFsc3lwRHFqeXdkd3VWelhIN2sxVW9PS3ZqQXVoSVV4cUNJUUFsNWFJTHhjenRHaU1Fb3pqM3E0M2Rfb0xNa1hLLXhwa1Mz&amp;b64e=2&amp;sign=6228c585082c0583b68987a57cf17e0d&amp;keyno=0&amp;l10n=ru&amp;mc=0" TargetMode="External"/><Relationship Id="rId35" Type="http://schemas.openxmlformats.org/officeDocument/2006/relationships/hyperlink" Target="https://utp.sberbank-ast.ru/AP/Notice/652/Instructions" TargetMode="External"/><Relationship Id="rId43"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E50AEF-8546-435A-9E5B-0BD16CB974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2172</TotalTime>
  <Pages>57</Pages>
  <Words>14155</Words>
  <Characters>80690</Characters>
  <Application>Microsoft Office Word</Application>
  <DocSecurity>0</DocSecurity>
  <Lines>672</Lines>
  <Paragraphs>189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94656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OrgotdelPC</dc:creator>
  <cp:keywords/>
  <dc:description/>
  <cp:lastModifiedBy>Spec6</cp:lastModifiedBy>
  <cp:revision>69</cp:revision>
  <cp:lastPrinted>2025-12-11T10:36:00Z</cp:lastPrinted>
  <dcterms:created xsi:type="dcterms:W3CDTF">2024-12-16T12:51:00Z</dcterms:created>
  <dcterms:modified xsi:type="dcterms:W3CDTF">2026-01-16T06:45:00Z</dcterms:modified>
</cp:coreProperties>
</file>